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0CF379" w14:textId="77777777" w:rsidR="009C42A8" w:rsidRPr="0079205D" w:rsidRDefault="00000000" w:rsidP="0062030A">
      <w:pPr>
        <w:widowControl w:val="0"/>
        <w:pBdr>
          <w:bottom w:val="single" w:sz="4" w:space="1" w:color="auto"/>
        </w:pBdr>
        <w:spacing w:before="480"/>
        <w:jc w:val="both"/>
        <w:rPr>
          <w:rFonts w:cs="Times New Roman"/>
          <w:sz w:val="2"/>
          <w:szCs w:val="2"/>
        </w:rPr>
      </w:pPr>
      <w:sdt>
        <w:sdtPr>
          <w:rPr>
            <w:rFonts w:cs="Times New Roman"/>
            <w:spacing w:val="-2"/>
            <w:w w:val="90"/>
            <w:sz w:val="14"/>
            <w:szCs w:val="14"/>
          </w:rPr>
          <w:id w:val="46410873"/>
          <w:lock w:val="sdtContentLocked"/>
          <w:placeholder>
            <w:docPart w:val="D118A574FDFE4428B0EB75B162865122"/>
          </w:placeholder>
          <w:showingPlcHdr/>
        </w:sdtPr>
        <w:sdtContent>
          <w:bookmarkStart w:id="0" w:name="_Hlk92186140"/>
          <w:r w:rsidR="000F000D" w:rsidRPr="00B21FDE">
            <w:rPr>
              <w:rFonts w:cs="Times New Roman"/>
              <w:sz w:val="14"/>
              <w:szCs w:val="14"/>
            </w:rPr>
            <w:t>K. VALDEMĀRA IELA 2A, RĪGA, LV-1050, LATVIJA. TĀLRUNIS +371 67022300, E-PASTS INFO@BANK.LV, WWW.BANK.LV</w:t>
          </w:r>
          <w:bookmarkEnd w:id="0"/>
        </w:sdtContent>
      </w:sdt>
      <w:r w:rsidR="0079205D">
        <w:rPr>
          <w:rFonts w:cs="Times New Roman"/>
          <w:sz w:val="16"/>
          <w:szCs w:val="14"/>
        </w:rPr>
        <w:br/>
      </w:r>
    </w:p>
    <w:p w14:paraId="47E56A95" w14:textId="77777777" w:rsidR="009C42A8" w:rsidRDefault="003C1EF2" w:rsidP="003C1EF2">
      <w:pPr>
        <w:spacing w:before="240"/>
        <w:jc w:val="right"/>
        <w:rPr>
          <w:rFonts w:cs="Times New Roman"/>
          <w:szCs w:val="24"/>
        </w:rPr>
      </w:pPr>
      <w:r>
        <w:rPr>
          <w:rFonts w:cs="Times New Roman"/>
          <w:szCs w:val="24"/>
        </w:rPr>
        <w:t>Projekts (1. variants)</w:t>
      </w:r>
    </w:p>
    <w:tbl>
      <w:tblPr>
        <w:tblStyle w:val="Reatab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8"/>
        <w:gridCol w:w="4256"/>
      </w:tblGrid>
      <w:tr w:rsidR="003C1EF2" w14:paraId="2BD21909" w14:textId="77777777" w:rsidTr="00811BE5">
        <w:sdt>
          <w:sdtPr>
            <w:rPr>
              <w:rFonts w:cs="Times New Roman"/>
            </w:rPr>
            <w:id w:val="25447574"/>
            <w:lock w:val="sdtLocked"/>
            <w:placeholder>
              <w:docPart w:val="170978E5E41E4DFE8D356F6DA7F8F1E7"/>
            </w:placeholder>
            <w:showingPlcHdr/>
          </w:sdtPr>
          <w:sdtContent>
            <w:tc>
              <w:tcPr>
                <w:tcW w:w="4360" w:type="dxa"/>
                <w:vAlign w:val="bottom"/>
              </w:tcPr>
              <w:p w14:paraId="4736B942" w14:textId="77777777" w:rsidR="003C1EF2" w:rsidRDefault="00E36793" w:rsidP="00811BE5">
                <w:pPr>
                  <w:pStyle w:val="Bezatstarpm"/>
                  <w:spacing w:before="240"/>
                  <w:ind w:left="-107"/>
                  <w:rPr>
                    <w:rFonts w:cs="Times New Roman"/>
                  </w:rPr>
                </w:pPr>
                <w:r w:rsidRPr="00811BE5">
                  <w:rPr>
                    <w:color w:val="808080" w:themeColor="background1" w:themeShade="80"/>
                  </w:rPr>
                  <w:t>[Datums]</w:t>
                </w:r>
              </w:p>
            </w:tc>
          </w:sdtContent>
        </w:sdt>
        <w:tc>
          <w:tcPr>
            <w:tcW w:w="4360" w:type="dxa"/>
            <w:vAlign w:val="bottom"/>
          </w:tcPr>
          <w:p w14:paraId="196DFEBB" w14:textId="77777777" w:rsidR="003C1EF2" w:rsidRDefault="00000000" w:rsidP="00C523D5">
            <w:pPr>
              <w:pStyle w:val="Bezatstarpm"/>
              <w:ind w:right="-111"/>
              <w:jc w:val="right"/>
            </w:pPr>
            <w:sdt>
              <w:sdtPr>
                <w:id w:val="32932642"/>
                <w:lock w:val="sdtContentLocked"/>
                <w:placeholder>
                  <w:docPart w:val="4686DAFC7F7C4E86AC909B70A255B44E"/>
                </w:placeholder>
                <w:showingPlcHdr/>
              </w:sdtPr>
              <w:sdtContent>
                <w:r w:rsidR="00F13DD7">
                  <w:t xml:space="preserve">Noteikumi </w:t>
                </w:r>
              </w:sdtContent>
            </w:sdt>
            <w:sdt>
              <w:sdtPr>
                <w:id w:val="25447619"/>
                <w:lock w:val="sdtContentLocked"/>
                <w:placeholder>
                  <w:docPart w:val="45CD2BFD714F41BAA94FE6620654ED5A"/>
                </w:placeholder>
                <w:showingPlcHdr/>
              </w:sdtPr>
              <w:sdtContent>
                <w:r w:rsidR="003C1EF2">
                  <w:t xml:space="preserve">Nr. </w:t>
                </w:r>
              </w:sdtContent>
            </w:sdt>
            <w:sdt>
              <w:sdtPr>
                <w:id w:val="25447645"/>
                <w:lock w:val="sdtLocked"/>
                <w:placeholder>
                  <w:docPart w:val="E29E835FD6114875A02A7202AB60AAA8"/>
                </w:placeholder>
                <w:showingPlcHdr/>
              </w:sdtPr>
              <w:sdtContent>
                <w:r w:rsidR="007A4159">
                  <w:t>_____</w:t>
                </w:r>
              </w:sdtContent>
            </w:sdt>
          </w:p>
        </w:tc>
      </w:tr>
    </w:tbl>
    <w:sdt>
      <w:sdtPr>
        <w:rPr>
          <w:rFonts w:cs="Times New Roman"/>
          <w:szCs w:val="24"/>
        </w:rPr>
        <w:id w:val="25447675"/>
        <w:lock w:val="sdtContentLocked"/>
        <w:placeholder>
          <w:docPart w:val="FECD83F3C2A548D8AD6D5A63E2FBCDB7"/>
        </w:placeholder>
        <w:showingPlcHdr/>
      </w:sdtPr>
      <w:sdtContent>
        <w:p w14:paraId="36174496" w14:textId="77777777" w:rsidR="003C1EF2" w:rsidRDefault="00C2284A" w:rsidP="00C2284A">
          <w:pPr>
            <w:rPr>
              <w:rFonts w:cs="Times New Roman"/>
              <w:szCs w:val="24"/>
            </w:rPr>
          </w:pPr>
          <w:r>
            <w:rPr>
              <w:rFonts w:cs="Times New Roman"/>
              <w:szCs w:val="24"/>
            </w:rPr>
            <w:t>Rīgā</w:t>
          </w:r>
        </w:p>
      </w:sdtContent>
    </w:sdt>
    <w:bookmarkStart w:id="1" w:name="_Hlk138338303"/>
    <w:p w14:paraId="35AF11EC" w14:textId="715A7F6E" w:rsidR="00C2284A" w:rsidRDefault="00000000" w:rsidP="00C2284A">
      <w:pPr>
        <w:spacing w:before="240" w:after="240"/>
        <w:rPr>
          <w:rFonts w:cs="Times New Roman"/>
          <w:b/>
          <w:szCs w:val="24"/>
        </w:rPr>
      </w:pPr>
      <w:sdt>
        <w:sdtPr>
          <w:rPr>
            <w:rFonts w:cs="Times New Roman"/>
            <w:b/>
            <w:szCs w:val="24"/>
          </w:rPr>
          <w:alias w:val="Nosaukums"/>
          <w:tag w:val="Nosaukums"/>
          <w:id w:val="25447728"/>
          <w:placeholder>
            <w:docPart w:val="A882A58C4975412ABE8DD2D80A536B48"/>
          </w:placeholder>
        </w:sdtPr>
        <w:sdtContent>
          <w:r w:rsidR="00EA3DA8">
            <w:rPr>
              <w:rFonts w:cs="Times New Roman"/>
              <w:b/>
              <w:szCs w:val="24"/>
            </w:rPr>
            <w:t>N</w:t>
          </w:r>
          <w:r w:rsidR="00B453D3" w:rsidRPr="00B453D3">
            <w:rPr>
              <w:rFonts w:cs="Times New Roman"/>
              <w:b/>
              <w:szCs w:val="24"/>
            </w:rPr>
            <w:t xml:space="preserve">oteikumi par informācijas sniegšanu par darbību ieguldījumu pakalpojumu </w:t>
          </w:r>
          <w:r w:rsidR="00D37ED0" w:rsidRPr="00D37ED0">
            <w:rPr>
              <w:rFonts w:cs="Times New Roman"/>
              <w:b/>
              <w:szCs w:val="24"/>
            </w:rPr>
            <w:t xml:space="preserve">un ieguldījumu blakuspakalpojumu </w:t>
          </w:r>
          <w:r w:rsidR="00B453D3" w:rsidRPr="00B453D3">
            <w:rPr>
              <w:rFonts w:cs="Times New Roman"/>
              <w:b/>
              <w:szCs w:val="24"/>
            </w:rPr>
            <w:t>sniegšanas jomā</w:t>
          </w:r>
        </w:sdtContent>
      </w:sdt>
      <w:bookmarkEnd w:id="1"/>
    </w:p>
    <w:p w14:paraId="184F6600" w14:textId="77777777" w:rsidR="00C2284A" w:rsidRDefault="00000000" w:rsidP="00DB385B">
      <w:pPr>
        <w:jc w:val="right"/>
        <w:rPr>
          <w:rFonts w:cs="Times New Roman"/>
          <w:szCs w:val="24"/>
        </w:rPr>
      </w:pPr>
      <w:sdt>
        <w:sdtPr>
          <w:rPr>
            <w:rFonts w:cs="Times New Roman"/>
            <w:color w:val="808080"/>
            <w:szCs w:val="24"/>
          </w:rPr>
          <w:id w:val="32932717"/>
          <w:lock w:val="sdtContentLocked"/>
          <w:placeholder>
            <w:docPart w:val="BA2C3B0408D74803864D23E309DCAA93"/>
          </w:placeholder>
          <w:showingPlcHdr/>
        </w:sdtPr>
        <w:sdtContent>
          <w:r w:rsidR="00F13DD7">
            <w:rPr>
              <w:rFonts w:cs="Times New Roman"/>
              <w:szCs w:val="24"/>
            </w:rPr>
            <w:t xml:space="preserve">Izdoti </w:t>
          </w:r>
        </w:sdtContent>
      </w:sdt>
      <w:sdt>
        <w:sdtPr>
          <w:rPr>
            <w:rFonts w:cs="Times New Roman"/>
            <w:szCs w:val="24"/>
          </w:rPr>
          <w:id w:val="25447774"/>
          <w:placeholder>
            <w:docPart w:val="E95E035F8D3549EBAFB08BDFB7A73D2C"/>
          </w:placeholder>
          <w:showingPlcHdr/>
        </w:sdtPr>
        <w:sdtContent>
          <w:r w:rsidR="00301089">
            <w:rPr>
              <w:rFonts w:cs="Times New Roman"/>
              <w:szCs w:val="24"/>
            </w:rPr>
            <w:t>saskaņā ar</w:t>
          </w:r>
        </w:sdtContent>
      </w:sdt>
    </w:p>
    <w:sdt>
      <w:sdtPr>
        <w:rPr>
          <w:rFonts w:cs="Times New Roman"/>
          <w:szCs w:val="24"/>
        </w:rPr>
        <w:id w:val="25447800"/>
        <w:placeholder>
          <w:docPart w:val="3195ED9E94404E909E892953C449CA35"/>
        </w:placeholder>
      </w:sdtPr>
      <w:sdtContent>
        <w:p w14:paraId="3908CA9E" w14:textId="1E870EC6" w:rsidR="00301089" w:rsidRDefault="00B453D3" w:rsidP="00DB385B">
          <w:pPr>
            <w:jc w:val="right"/>
            <w:rPr>
              <w:rFonts w:cs="Times New Roman"/>
              <w:szCs w:val="24"/>
            </w:rPr>
          </w:pPr>
          <w:r w:rsidRPr="00B453D3">
            <w:rPr>
              <w:rFonts w:cs="Times New Roman"/>
              <w:szCs w:val="24"/>
            </w:rPr>
            <w:t>Finanšu instrumentu tirgus likuma</w:t>
          </w:r>
        </w:p>
      </w:sdtContent>
    </w:sdt>
    <w:p w14:paraId="2151E737" w14:textId="6451A666" w:rsidR="00301089" w:rsidRDefault="00000000" w:rsidP="00DB385B">
      <w:pPr>
        <w:jc w:val="right"/>
        <w:rPr>
          <w:rFonts w:cs="Times New Roman"/>
          <w:color w:val="808080"/>
          <w:szCs w:val="24"/>
        </w:rPr>
      </w:pPr>
      <w:sdt>
        <w:sdtPr>
          <w:rPr>
            <w:rFonts w:cs="Times New Roman"/>
            <w:color w:val="000000" w:themeColor="text1"/>
            <w:szCs w:val="24"/>
          </w:rPr>
          <w:id w:val="25447827"/>
          <w:placeholder>
            <w:docPart w:val="BC602BE172A541E894774B89C7E977CB"/>
          </w:placeholder>
        </w:sdtPr>
        <w:sdtContent>
          <w:r w:rsidR="00B453D3" w:rsidRPr="00B453D3">
            <w:rPr>
              <w:rFonts w:cs="Times New Roman"/>
              <w:color w:val="000000" w:themeColor="text1"/>
              <w:szCs w:val="24"/>
            </w:rPr>
            <w:t>137.</w:t>
          </w:r>
          <w:r w:rsidR="00B453D3" w:rsidRPr="00B453D3">
            <w:rPr>
              <w:rFonts w:cs="Times New Roman"/>
              <w:color w:val="000000" w:themeColor="text1"/>
              <w:szCs w:val="24"/>
              <w:vertAlign w:val="superscript"/>
            </w:rPr>
            <w:t>2</w:t>
          </w:r>
        </w:sdtContent>
      </w:sdt>
      <w:r w:rsidR="0064235F">
        <w:rPr>
          <w:rFonts w:cs="Times New Roman"/>
          <w:color w:val="000000" w:themeColor="text1"/>
          <w:szCs w:val="24"/>
        </w:rPr>
        <w:t> </w:t>
      </w:r>
      <w:sdt>
        <w:sdtPr>
          <w:rPr>
            <w:rFonts w:cs="Times New Roman"/>
            <w:color w:val="808080"/>
            <w:szCs w:val="24"/>
          </w:rPr>
          <w:id w:val="25447854"/>
          <w:placeholder>
            <w:docPart w:val="6897383883A449E291DDB70C9282FAF2"/>
          </w:placeholder>
        </w:sdtPr>
        <w:sdtContent>
          <w:r w:rsidR="00DB385B">
            <w:rPr>
              <w:rFonts w:cs="Times New Roman"/>
              <w:szCs w:val="24"/>
            </w:rPr>
            <w:t>panta</w:t>
          </w:r>
        </w:sdtContent>
      </w:sdt>
      <w:r w:rsidR="00DB385B">
        <w:rPr>
          <w:rFonts w:cs="Times New Roman"/>
          <w:szCs w:val="24"/>
        </w:rPr>
        <w:t xml:space="preserve"> </w:t>
      </w:r>
      <w:sdt>
        <w:sdtPr>
          <w:rPr>
            <w:rFonts w:cs="Times New Roman"/>
            <w:szCs w:val="24"/>
          </w:rPr>
          <w:id w:val="25447881"/>
          <w:placeholder>
            <w:docPart w:val="1AB76ACDB4EA491AB5E854E2266EF700"/>
          </w:placeholder>
        </w:sdtPr>
        <w:sdtContent>
          <w:r w:rsidR="00B453D3">
            <w:rPr>
              <w:rFonts w:cs="Times New Roman"/>
              <w:szCs w:val="24"/>
            </w:rPr>
            <w:t>trešās</w:t>
          </w:r>
        </w:sdtContent>
      </w:sdt>
      <w:r w:rsidR="00DB385B">
        <w:rPr>
          <w:rFonts w:cs="Times New Roman"/>
          <w:szCs w:val="24"/>
        </w:rPr>
        <w:t xml:space="preserve"> daļas </w:t>
      </w:r>
      <w:sdt>
        <w:sdtPr>
          <w:rPr>
            <w:rFonts w:cs="Times New Roman"/>
            <w:szCs w:val="24"/>
          </w:rPr>
          <w:id w:val="25447908"/>
          <w:placeholder>
            <w:docPart w:val="D038D25B1A664DE58A9A7E1738AF97B4"/>
          </w:placeholder>
        </w:sdtPr>
        <w:sdtContent>
          <w:r w:rsidR="00B453D3">
            <w:rPr>
              <w:rFonts w:cs="Times New Roman"/>
              <w:szCs w:val="24"/>
            </w:rPr>
            <w:t>1</w:t>
          </w:r>
        </w:sdtContent>
      </w:sdt>
      <w:sdt>
        <w:sdtPr>
          <w:rPr>
            <w:rFonts w:cs="Times New Roman"/>
            <w:color w:val="808080"/>
            <w:szCs w:val="24"/>
          </w:rPr>
          <w:id w:val="25447934"/>
          <w:placeholder>
            <w:docPart w:val="1E070E71E186400A9F5D152CBB297082"/>
          </w:placeholder>
          <w:showingPlcHdr/>
        </w:sdtPr>
        <w:sdtContent>
          <w:r w:rsidR="00DB385B">
            <w:rPr>
              <w:rFonts w:cs="Times New Roman"/>
              <w:szCs w:val="24"/>
            </w:rPr>
            <w:t>. punktu</w:t>
          </w:r>
        </w:sdtContent>
      </w:sdt>
    </w:p>
    <w:p w14:paraId="5E1FFE53" w14:textId="77777777" w:rsidR="00840034" w:rsidRDefault="00840034" w:rsidP="003810CA">
      <w:pPr>
        <w:pStyle w:val="NAnodalaromiesucipari"/>
      </w:pPr>
      <w:r w:rsidRPr="00796018">
        <w:t>Vispārīgie jautājumi</w:t>
      </w:r>
    </w:p>
    <w:p w14:paraId="37BBE583" w14:textId="18BDBA3B" w:rsidR="00B453D3" w:rsidRDefault="00840034" w:rsidP="00C06616">
      <w:pPr>
        <w:pStyle w:val="NApunkts1"/>
        <w:ind w:left="0" w:firstLine="0"/>
      </w:pPr>
      <w:r>
        <w:t xml:space="preserve"> </w:t>
      </w:r>
      <w:r w:rsidR="00B453D3">
        <w:t xml:space="preserve">Noteikumi nosaka </w:t>
      </w:r>
      <w:r w:rsidR="00B453D3" w:rsidRPr="00B453D3">
        <w:t xml:space="preserve">kārtību, </w:t>
      </w:r>
      <w:r w:rsidR="004063B8" w:rsidRPr="004063B8">
        <w:t>kādā Latvijas Republikā reģistrētā</w:t>
      </w:r>
      <w:r w:rsidR="004063B8">
        <w:t>s</w:t>
      </w:r>
      <w:r w:rsidR="004063B8" w:rsidRPr="004063B8">
        <w:t xml:space="preserve"> kredītiestād</w:t>
      </w:r>
      <w:r w:rsidR="004063B8">
        <w:t>es</w:t>
      </w:r>
      <w:r w:rsidR="004063B8" w:rsidRPr="004063B8">
        <w:t>, ieguldījumu brokeru sabiedrīb</w:t>
      </w:r>
      <w:r w:rsidR="004063B8">
        <w:t>as</w:t>
      </w:r>
      <w:r w:rsidR="004063B8" w:rsidRPr="004063B8">
        <w:t>, ieguldījumu pārvaldes sabiedrīb</w:t>
      </w:r>
      <w:r w:rsidR="004063B8">
        <w:t>as</w:t>
      </w:r>
      <w:r w:rsidR="004063B8" w:rsidRPr="004063B8">
        <w:t xml:space="preserve"> un alternatīvo ieguldījumu fondu pārvaldnieki, kas sniedz ieguldījumu pakalpojumus Latvijas Republikā un citās dalībvalstīs, ievērojot pakalpojumu sniegšanas brīvības principu, citās dalībvalstīs reģistrēt</w:t>
      </w:r>
      <w:r w:rsidR="004063B8">
        <w:t>u</w:t>
      </w:r>
      <w:r w:rsidR="004063B8" w:rsidRPr="004063B8">
        <w:t xml:space="preserve"> kredītiestāžu un ieguldījumu brokeru sabiedrību filiāl</w:t>
      </w:r>
      <w:r w:rsidR="004063B8">
        <w:t>es</w:t>
      </w:r>
      <w:r w:rsidR="004063B8" w:rsidRPr="004063B8">
        <w:t>, kas sniedz ieguldījumu pakalpojumus Latvijas Republikā, un Latvijas Republikā reģistrēt</w:t>
      </w:r>
      <w:r w:rsidR="004063B8">
        <w:t>ās</w:t>
      </w:r>
      <w:r w:rsidR="004063B8" w:rsidRPr="004063B8">
        <w:t xml:space="preserve"> ārvalstu kredītiestāžu filiāl</w:t>
      </w:r>
      <w:r w:rsidR="004063B8">
        <w:t>es</w:t>
      </w:r>
      <w:r w:rsidR="004063B8" w:rsidRPr="004063B8">
        <w:t xml:space="preserve">, kas sniedz ieguldījumu pakalpojumus </w:t>
      </w:r>
      <w:r w:rsidR="004063B8" w:rsidRPr="003A17EF">
        <w:t>Latvijas Republikā</w:t>
      </w:r>
      <w:r w:rsidR="003A17EF" w:rsidRPr="00C06616">
        <w:t>,</w:t>
      </w:r>
      <w:r w:rsidR="004063B8" w:rsidRPr="003A17EF">
        <w:t xml:space="preserve"> (turpmāk</w:t>
      </w:r>
      <w:r w:rsidR="004063B8" w:rsidRPr="004063B8">
        <w:t xml:space="preserve"> kopā – tirgus dalībnieks), sniedzot klientiem Finanšu instrumentu tirgus likuma 3. panta ceturtajā un piektajā daļā uzskaitītos ieguldījumu pakalpojumus un ieguldījumu blakuspakalpojumus</w:t>
      </w:r>
      <w:r w:rsidR="00766F85">
        <w:t>,</w:t>
      </w:r>
      <w:r w:rsidR="004063B8">
        <w:t xml:space="preserve"> </w:t>
      </w:r>
      <w:r w:rsidR="004063B8" w:rsidRPr="004063B8">
        <w:t>sniedz Latvijas Bankai informāciju par darbību ieguldījumu pakalpojumu un ieguldījumu blakuspakalpojumu jomā</w:t>
      </w:r>
      <w:r w:rsidR="004063B8">
        <w:t>, tai skaitā par</w:t>
      </w:r>
      <w:r w:rsidR="00B453D3">
        <w:t>:</w:t>
      </w:r>
    </w:p>
    <w:p w14:paraId="1F9B8128" w14:textId="39EE5F32" w:rsidR="00B453D3" w:rsidRDefault="00B453D3" w:rsidP="00C06616">
      <w:pPr>
        <w:pStyle w:val="NApunkts2"/>
      </w:pPr>
      <w:r w:rsidRPr="00B453D3">
        <w:t>tirgus dalībnieka klientiem, pakalpojumiem un produktiem</w:t>
      </w:r>
      <w:r>
        <w:t>;</w:t>
      </w:r>
    </w:p>
    <w:p w14:paraId="1A339C61" w14:textId="3F700E18" w:rsidR="00B453D3" w:rsidRDefault="00B453D3" w:rsidP="00C06616">
      <w:pPr>
        <w:pStyle w:val="NApunkts2"/>
      </w:pPr>
      <w:r>
        <w:t>f</w:t>
      </w:r>
      <w:r w:rsidRPr="00B453D3">
        <w:t>inanšu instrumentu pārdošanas apjomiem</w:t>
      </w:r>
      <w:r>
        <w:t>;</w:t>
      </w:r>
    </w:p>
    <w:p w14:paraId="31C6D392" w14:textId="7A57EE47" w:rsidR="00B453D3" w:rsidRDefault="00B453D3" w:rsidP="00C06616">
      <w:pPr>
        <w:pStyle w:val="NApunkts2"/>
      </w:pPr>
      <w:r w:rsidRPr="00B453D3">
        <w:t>klientu finanšu instrumentu turēšanas apjomiem</w:t>
      </w:r>
      <w:r>
        <w:t>;</w:t>
      </w:r>
      <w:r w:rsidRPr="00B453D3">
        <w:t xml:space="preserve"> </w:t>
      </w:r>
    </w:p>
    <w:p w14:paraId="0C6C8BB9" w14:textId="17A21E15" w:rsidR="00840034" w:rsidRDefault="00B453D3" w:rsidP="00C06616">
      <w:pPr>
        <w:pStyle w:val="NApunkts2"/>
      </w:pPr>
      <w:r w:rsidRPr="00B453D3">
        <w:t>klientu sūdzībām.</w:t>
      </w:r>
      <w:r w:rsidR="00840034">
        <w:t xml:space="preserve"> </w:t>
      </w:r>
    </w:p>
    <w:p w14:paraId="609F6FBF" w14:textId="02C1CE5F" w:rsidR="00EF29F0" w:rsidRDefault="00EF29F0" w:rsidP="00C06616">
      <w:pPr>
        <w:pStyle w:val="NApunkts1"/>
        <w:ind w:left="0" w:firstLine="0"/>
      </w:pPr>
      <w:r>
        <w:t xml:space="preserve">Pārskatu veidlapās lietojamā naudas vienība ir </w:t>
      </w:r>
      <w:r w:rsidRPr="0035740B">
        <w:rPr>
          <w:i/>
          <w:iCs/>
        </w:rPr>
        <w:t>euro</w:t>
      </w:r>
      <w:r>
        <w:t>. Vērtīb</w:t>
      </w:r>
      <w:r w:rsidR="001675E1">
        <w:t>u</w:t>
      </w:r>
      <w:r>
        <w:t xml:space="preserve">, kas izteikta ārvalsts valūtā, atspoguļo </w:t>
      </w:r>
      <w:r w:rsidRPr="0035740B">
        <w:rPr>
          <w:i/>
          <w:iCs/>
        </w:rPr>
        <w:t>euro</w:t>
      </w:r>
      <w:r>
        <w:t>, pārrēķinot pēc grāmatvedībā izmantojamā ārvalsts valūtas kursa pārskata perioda beigu datumā.</w:t>
      </w:r>
    </w:p>
    <w:p w14:paraId="0F08EA74" w14:textId="01A3776A" w:rsidR="00EF29F0" w:rsidRDefault="00EF29F0" w:rsidP="003810CA">
      <w:pPr>
        <w:pStyle w:val="NAnodalaromiesucipari"/>
      </w:pPr>
      <w:r w:rsidRPr="00EF29F0">
        <w:t>Pārskatos par darbību ieguldījumu pakalpojumu sniegšanas jomā ietveramās informācijas saturs un formāts</w:t>
      </w:r>
    </w:p>
    <w:p w14:paraId="64172CAB" w14:textId="1DE26FCB" w:rsidR="00EF29F0" w:rsidRDefault="00EF29F0" w:rsidP="0064235F">
      <w:pPr>
        <w:pStyle w:val="NApunkts1"/>
        <w:ind w:left="0" w:firstLine="0"/>
      </w:pPr>
      <w:r>
        <w:t>Tirgus dalībnieks, aizpildot šo noteikumu pielikumos noteiktās pārskatu veidlapas, sniedz Latvijas Bankai informāciju par:</w:t>
      </w:r>
    </w:p>
    <w:p w14:paraId="681995BA" w14:textId="58753DCB" w:rsidR="00EF29F0" w:rsidRDefault="000F4B24" w:rsidP="0064235F">
      <w:pPr>
        <w:pStyle w:val="NApunkts2"/>
      </w:pPr>
      <w:r w:rsidRPr="000F4B24">
        <w:t xml:space="preserve">tirgus dalībnieka klientiem, pakalpojumiem un produktiem </w:t>
      </w:r>
      <w:r w:rsidR="00EF29F0">
        <w:t>(1.</w:t>
      </w:r>
      <w:r w:rsidR="00B94146">
        <w:t> </w:t>
      </w:r>
      <w:r w:rsidR="00EF29F0">
        <w:t>pielikums);</w:t>
      </w:r>
    </w:p>
    <w:p w14:paraId="3891F935" w14:textId="58B6F962" w:rsidR="00EF29F0" w:rsidRDefault="000F4B24" w:rsidP="0064235F">
      <w:pPr>
        <w:pStyle w:val="NApunkts2"/>
      </w:pPr>
      <w:r w:rsidRPr="000F4B24">
        <w:t xml:space="preserve">pārdoto finanšu instrumentu </w:t>
      </w:r>
      <w:r w:rsidR="00C06616">
        <w:t>daudzumu</w:t>
      </w:r>
      <w:r w:rsidRPr="000F4B24">
        <w:t xml:space="preserve"> un apjomu </w:t>
      </w:r>
      <w:r w:rsidR="00EF29F0">
        <w:t>(2.</w:t>
      </w:r>
      <w:r w:rsidR="00B94146">
        <w:t> </w:t>
      </w:r>
      <w:r w:rsidR="00EF29F0">
        <w:t>pielikums);</w:t>
      </w:r>
    </w:p>
    <w:p w14:paraId="53122AAA" w14:textId="6BC85342" w:rsidR="00EF29F0" w:rsidRDefault="000F4B24" w:rsidP="0064235F">
      <w:pPr>
        <w:pStyle w:val="NApunkts2"/>
      </w:pPr>
      <w:r>
        <w:t>s</w:t>
      </w:r>
      <w:r w:rsidRPr="000F4B24">
        <w:t>ūdzību skait</w:t>
      </w:r>
      <w:r>
        <w:t>u</w:t>
      </w:r>
      <w:r w:rsidRPr="000F4B24">
        <w:t xml:space="preserve"> ieguldījumu pakalpojumu sniegšanas jomā </w:t>
      </w:r>
      <w:r w:rsidR="00EF29F0">
        <w:t>(3.</w:t>
      </w:r>
      <w:r w:rsidR="00B94146">
        <w:t> </w:t>
      </w:r>
      <w:r w:rsidR="00EF29F0">
        <w:t>pielikums);</w:t>
      </w:r>
    </w:p>
    <w:p w14:paraId="7AFB8F60" w14:textId="7F2EED5B" w:rsidR="00EF29F0" w:rsidRDefault="000F4B24" w:rsidP="0064235F">
      <w:pPr>
        <w:pStyle w:val="NApunkts2"/>
      </w:pPr>
      <w:r w:rsidRPr="000F4B24">
        <w:t xml:space="preserve">tirgus dalībnieka turējumā esošajiem finanšu instrumentiem pārskata perioda beigās </w:t>
      </w:r>
      <w:r w:rsidR="00EF29F0">
        <w:t>(4.</w:t>
      </w:r>
      <w:r w:rsidR="00B94146">
        <w:t> </w:t>
      </w:r>
      <w:r w:rsidR="00EF29F0">
        <w:t>pielikums).</w:t>
      </w:r>
    </w:p>
    <w:p w14:paraId="3B7E1416" w14:textId="77777777" w:rsidR="00827CAE" w:rsidRDefault="00827CAE" w:rsidP="0064235F">
      <w:pPr>
        <w:pStyle w:val="NApunkts2"/>
        <w:numPr>
          <w:ilvl w:val="0"/>
          <w:numId w:val="0"/>
        </w:numPr>
      </w:pPr>
    </w:p>
    <w:p w14:paraId="3CB1E6D8" w14:textId="4654A8EE" w:rsidR="00827CAE" w:rsidRDefault="00827CAE" w:rsidP="0064235F">
      <w:pPr>
        <w:pStyle w:val="NApunkts1"/>
        <w:ind w:left="0" w:firstLine="0"/>
      </w:pPr>
      <w:r>
        <w:lastRenderedPageBreak/>
        <w:t xml:space="preserve">Tirgus dalībnieks, kas ir saņēmis </w:t>
      </w:r>
      <w:r w:rsidR="007E2F67">
        <w:t>Latvijas Bankas</w:t>
      </w:r>
      <w:r>
        <w:t xml:space="preserve"> atļauju sniegt ieguldījumu pakalpojumus un ieguldījumu blakuspakalpojumus citā dalībvalstī, papildus aizpilda šo noteikumu 5.</w:t>
      </w:r>
      <w:r w:rsidR="00B94146">
        <w:t> </w:t>
      </w:r>
      <w:r>
        <w:t>pielikuma pārskata veidlapu, kurā sniedz šādu informāciju sadalījumā pēc dalībvalsts:</w:t>
      </w:r>
    </w:p>
    <w:p w14:paraId="0FF1D17A" w14:textId="3CFFA547" w:rsidR="00827CAE" w:rsidRDefault="00827CAE" w:rsidP="0064235F">
      <w:pPr>
        <w:pStyle w:val="NApunkts2"/>
      </w:pPr>
      <w:r>
        <w:t>tirgus dalībnieka klientu skaits;</w:t>
      </w:r>
    </w:p>
    <w:p w14:paraId="4AFDE31A" w14:textId="7CE940B8" w:rsidR="00827CAE" w:rsidRDefault="00827CAE" w:rsidP="0064235F">
      <w:pPr>
        <w:pStyle w:val="NApunkts2"/>
      </w:pPr>
      <w:r>
        <w:t>klientu finanšu instrumentu turēšanas apjoms;</w:t>
      </w:r>
    </w:p>
    <w:p w14:paraId="47D51B08" w14:textId="169F9E5E" w:rsidR="00840034" w:rsidRPr="00527FD8" w:rsidRDefault="00827CAE" w:rsidP="0064235F">
      <w:pPr>
        <w:pStyle w:val="NApunkts2"/>
      </w:pPr>
      <w:r>
        <w:t>tirgus dalībnieka aktivitātes finanšu instrumentu vai produktu pārdošanā</w:t>
      </w:r>
      <w:r w:rsidR="00DE3A32">
        <w:t>.</w:t>
      </w:r>
    </w:p>
    <w:p w14:paraId="557AE57C" w14:textId="6A4694C1" w:rsidR="00840034" w:rsidRDefault="000F4B24" w:rsidP="003810CA">
      <w:pPr>
        <w:pStyle w:val="NAnodalaromiesucipari"/>
      </w:pPr>
      <w:r>
        <w:t>Pārskatu sniegšanas</w:t>
      </w:r>
      <w:r w:rsidR="00DE3A32" w:rsidRPr="00DE3A32">
        <w:t xml:space="preserve"> kārtība</w:t>
      </w:r>
    </w:p>
    <w:p w14:paraId="2611533B" w14:textId="3F62FC8F" w:rsidR="00DE3A32" w:rsidRPr="00921D5C" w:rsidRDefault="00DE3A32" w:rsidP="0064235F">
      <w:pPr>
        <w:pStyle w:val="NApunkts1"/>
        <w:ind w:left="0" w:firstLine="0"/>
      </w:pPr>
      <w:r w:rsidRPr="00921D5C">
        <w:t xml:space="preserve">Tirgus dalībnieks sniedz </w:t>
      </w:r>
      <w:r w:rsidR="001F6687" w:rsidRPr="00921D5C">
        <w:t>šo noteikumu II</w:t>
      </w:r>
      <w:r w:rsidR="00300DC6" w:rsidRPr="00921D5C">
        <w:t> </w:t>
      </w:r>
      <w:r w:rsidR="001F6687" w:rsidRPr="00921D5C">
        <w:t xml:space="preserve">nodaļā </w:t>
      </w:r>
      <w:r w:rsidRPr="00921D5C">
        <w:t>minēto informāciju elektroniski atbilstoši Latvijas Bankas normatīvajiem noteikumiem par elektronisko informācijas apmaiņu ar Latvijas Banku. Informāciju sniedz XBRL (</w:t>
      </w:r>
      <w:r w:rsidRPr="0035740B">
        <w:rPr>
          <w:i/>
          <w:iCs/>
        </w:rPr>
        <w:t>Extensible Business Reporting Language</w:t>
      </w:r>
      <w:r w:rsidRPr="00921D5C">
        <w:t>) faila formātā saskaņā ar Latvijas Bankas sagatavoto taksonomiju,</w:t>
      </w:r>
      <w:r w:rsidR="0035740B">
        <w:t xml:space="preserve"> kura publicēta</w:t>
      </w:r>
      <w:r w:rsidRPr="00921D5C">
        <w:t xml:space="preserve"> Latvijas Bankas </w:t>
      </w:r>
      <w:r w:rsidR="002658A9">
        <w:t>tīmekļvietnē</w:t>
      </w:r>
      <w:r w:rsidRPr="00921D5C">
        <w:t>, vai XLSX (</w:t>
      </w:r>
      <w:r w:rsidRPr="0035740B">
        <w:rPr>
          <w:i/>
          <w:iCs/>
        </w:rPr>
        <w:t>Microsoft Excel Open XML</w:t>
      </w:r>
      <w:r w:rsidRPr="00921D5C">
        <w:t>) faila formātā, izmantojot Latvijas Bankas sagatavoto un Datu ziņošanas sistēmā (https://dzs.bank.lv) publicēto XLSX failu.</w:t>
      </w:r>
    </w:p>
    <w:p w14:paraId="1CEB34AB" w14:textId="6A543966" w:rsidR="006F1607" w:rsidRDefault="001F6687" w:rsidP="0064235F">
      <w:pPr>
        <w:pStyle w:val="NApunkts1"/>
        <w:ind w:left="0" w:firstLine="0"/>
      </w:pPr>
      <w:r w:rsidRPr="001F6687">
        <w:t>Tirgus dalībnieks sniedz šo noteikumu II</w:t>
      </w:r>
      <w:r w:rsidR="006F1607">
        <w:t> </w:t>
      </w:r>
      <w:r w:rsidRPr="001F6687">
        <w:t xml:space="preserve">nodaļā minēto informāciju </w:t>
      </w:r>
      <w:r w:rsidR="00971147">
        <w:t xml:space="preserve">reizi </w:t>
      </w:r>
      <w:r w:rsidR="00DE3A32">
        <w:t>ceturksnī ne vēlāk kā</w:t>
      </w:r>
      <w:r w:rsidR="006F1607">
        <w:t>:</w:t>
      </w:r>
    </w:p>
    <w:p w14:paraId="7AB62D5E" w14:textId="75E8C7A4" w:rsidR="006F1607" w:rsidRDefault="00DE3A32" w:rsidP="0064235F">
      <w:pPr>
        <w:pStyle w:val="NApunkts2"/>
      </w:pPr>
      <w:r>
        <w:t>līdz 15.</w:t>
      </w:r>
      <w:r w:rsidR="006F1607">
        <w:t> </w:t>
      </w:r>
      <w:r>
        <w:t>maijam</w:t>
      </w:r>
      <w:r w:rsidR="00B94146">
        <w:t> </w:t>
      </w:r>
      <w:r w:rsidR="006F1607">
        <w:t xml:space="preserve">– </w:t>
      </w:r>
      <w:r>
        <w:t>par gada pirmo ceturksni</w:t>
      </w:r>
      <w:r w:rsidR="006F1607">
        <w:t>;</w:t>
      </w:r>
    </w:p>
    <w:p w14:paraId="038B660A" w14:textId="2CFB6AEA" w:rsidR="006F1607" w:rsidRDefault="006F1607" w:rsidP="0064235F">
      <w:pPr>
        <w:pStyle w:val="NApunkts2"/>
      </w:pPr>
      <w:r>
        <w:t xml:space="preserve">līdz </w:t>
      </w:r>
      <w:r w:rsidR="00DE3A32">
        <w:t>15.</w:t>
      </w:r>
      <w:r>
        <w:t> </w:t>
      </w:r>
      <w:r w:rsidR="00DE3A32">
        <w:t>augustam</w:t>
      </w:r>
      <w:r w:rsidR="00B94146">
        <w:t> </w:t>
      </w:r>
      <w:r>
        <w:t xml:space="preserve">– </w:t>
      </w:r>
      <w:r w:rsidR="00DE3A32">
        <w:t>par gada otro ceturksni</w:t>
      </w:r>
      <w:r>
        <w:t>;</w:t>
      </w:r>
    </w:p>
    <w:p w14:paraId="49C889C0" w14:textId="1A19B39D" w:rsidR="006F1607" w:rsidRDefault="006F1607" w:rsidP="0064235F">
      <w:pPr>
        <w:pStyle w:val="NApunkts2"/>
      </w:pPr>
      <w:r>
        <w:t>līdz</w:t>
      </w:r>
      <w:r w:rsidR="00DE3A32">
        <w:t xml:space="preserve"> 15. novembrim</w:t>
      </w:r>
      <w:r w:rsidR="00B94146">
        <w:t> </w:t>
      </w:r>
      <w:r>
        <w:t xml:space="preserve">– </w:t>
      </w:r>
      <w:r w:rsidR="00DE3A32">
        <w:t>par gada trešo ceturksni</w:t>
      </w:r>
      <w:r>
        <w:t>;</w:t>
      </w:r>
    </w:p>
    <w:p w14:paraId="0A6722CD" w14:textId="419E3603" w:rsidR="00DE3A32" w:rsidRDefault="00DE3A32" w:rsidP="0064235F">
      <w:pPr>
        <w:pStyle w:val="NApunkts2"/>
      </w:pPr>
      <w:r>
        <w:t>līdz 15.</w:t>
      </w:r>
      <w:r w:rsidR="006F1607">
        <w:t> </w:t>
      </w:r>
      <w:r>
        <w:t>februārim</w:t>
      </w:r>
      <w:r w:rsidR="00B94146">
        <w:t> </w:t>
      </w:r>
      <w:r w:rsidR="006F1607">
        <w:t xml:space="preserve">– </w:t>
      </w:r>
      <w:r>
        <w:t xml:space="preserve">par iepriekšējā gada </w:t>
      </w:r>
      <w:r w:rsidR="0064235F">
        <w:t xml:space="preserve">ceturto </w:t>
      </w:r>
      <w:r>
        <w:t>ceturksni.</w:t>
      </w:r>
    </w:p>
    <w:p w14:paraId="3C6E78B1" w14:textId="62A3D20B" w:rsidR="00840034" w:rsidRPr="004F29B1" w:rsidRDefault="00840034" w:rsidP="003810CA">
      <w:pPr>
        <w:pStyle w:val="NAnodalaromiesucipari"/>
      </w:pPr>
      <w:r>
        <w:t>Noslēguma jautājum</w:t>
      </w:r>
      <w:r w:rsidR="006F375B">
        <w:t>s</w:t>
      </w:r>
    </w:p>
    <w:p w14:paraId="5839A2AA" w14:textId="79534E4E" w:rsidR="00840034" w:rsidRDefault="001F6687" w:rsidP="0064235F">
      <w:pPr>
        <w:pStyle w:val="NApunkts1"/>
        <w:ind w:left="0" w:firstLine="0"/>
      </w:pPr>
      <w:r w:rsidRPr="001F6687">
        <w:t>Atzīt par spēku zaudējušiem Finanšu un kapitāla tirgus komisijas 20</w:t>
      </w:r>
      <w:r>
        <w:t>21</w:t>
      </w:r>
      <w:r w:rsidRPr="001F6687">
        <w:t>.</w:t>
      </w:r>
      <w:r w:rsidR="00CA7A89">
        <w:t> </w:t>
      </w:r>
      <w:r w:rsidRPr="001F6687">
        <w:t xml:space="preserve">gada </w:t>
      </w:r>
      <w:r>
        <w:t>5</w:t>
      </w:r>
      <w:r w:rsidRPr="001F6687">
        <w:t>.</w:t>
      </w:r>
      <w:r w:rsidR="00CA7A89">
        <w:t> </w:t>
      </w:r>
      <w:r>
        <w:t>janvāra</w:t>
      </w:r>
      <w:r w:rsidRPr="001F6687">
        <w:t xml:space="preserve"> normatīvos noteikumus Nr.</w:t>
      </w:r>
      <w:r w:rsidR="00CA7A89">
        <w:t> </w:t>
      </w:r>
      <w:r w:rsidRPr="001F6687">
        <w:t>2 "Normatīvie noteikumi par informācijas sniegšanu par darbību ieguldījumu pakalpojumu sniegšanas jomā" (Latvijas Vēstnesis, 20</w:t>
      </w:r>
      <w:r w:rsidR="00617D16">
        <w:t>21</w:t>
      </w:r>
      <w:r w:rsidRPr="001F6687">
        <w:t>, Nr.</w:t>
      </w:r>
      <w:r w:rsidR="00CA7A89">
        <w:t> </w:t>
      </w:r>
      <w:r w:rsidR="00617D16">
        <w:t>7</w:t>
      </w:r>
      <w:r w:rsidR="00F821A9">
        <w:t>;</w:t>
      </w:r>
      <w:r w:rsidR="00CA7A89">
        <w:t xml:space="preserve"> 2022, Nr. 217</w:t>
      </w:r>
      <w:r w:rsidRPr="001F6687">
        <w:t>).</w:t>
      </w:r>
    </w:p>
    <w:p w14:paraId="362241FA" w14:textId="77777777" w:rsidR="00FA055C" w:rsidRDefault="009C7FF1" w:rsidP="009C7FF1">
      <w:pPr>
        <w:pStyle w:val="NApunkts1"/>
        <w:keepNext/>
        <w:keepLines/>
        <w:numPr>
          <w:ilvl w:val="0"/>
          <w:numId w:val="0"/>
        </w:numPr>
        <w:spacing w:before="480" w:after="480"/>
        <w:jc w:val="left"/>
      </w:pPr>
      <w:r>
        <w:rPr>
          <w:b/>
          <w:bCs/>
          <w:sz w:val="20"/>
          <w:szCs w:val="20"/>
        </w:rPr>
        <w:t>ŠIS DOKUMENTS IR ELEKTRONISKI PARAKSTĪTS AR DROŠU ELEKTRONISKO PARAKSTU UN SATUR LAIKA ZĪMOGU</w:t>
      </w:r>
    </w:p>
    <w:tbl>
      <w:tblPr>
        <w:tblStyle w:val="Reatab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8"/>
        <w:gridCol w:w="3706"/>
      </w:tblGrid>
      <w:tr w:rsidR="00966987" w14:paraId="5AA7DEBD" w14:textId="77777777" w:rsidTr="00811BE5">
        <w:tc>
          <w:tcPr>
            <w:tcW w:w="4928" w:type="dxa"/>
            <w:vAlign w:val="bottom"/>
          </w:tcPr>
          <w:p w14:paraId="5B49F513" w14:textId="6AB2AD24" w:rsidR="00966987" w:rsidRDefault="00000000" w:rsidP="00FA055C">
            <w:pPr>
              <w:pStyle w:val="Bezatstarpm"/>
              <w:ind w:left="-107"/>
              <w:rPr>
                <w:rFonts w:cs="Times New Roman"/>
              </w:rPr>
            </w:pPr>
            <w:sdt>
              <w:sdtPr>
                <w:rPr>
                  <w:rFonts w:cs="Times New Roman"/>
                </w:rPr>
                <w:alias w:val="Amats"/>
                <w:tag w:val="Amats"/>
                <w:id w:val="45201534"/>
                <w:lock w:val="sdtLocked"/>
                <w:placeholder>
                  <w:docPart w:val="873C4C28DDBA4E9F906B17F934C1535D"/>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Content>
                <w:r w:rsidR="006615C8">
                  <w:rPr>
                    <w:rFonts w:cs="Times New Roman"/>
                  </w:rPr>
                  <w:t>Latvijas Bankas prezidents</w:t>
                </w:r>
              </w:sdtContent>
            </w:sdt>
          </w:p>
        </w:tc>
        <w:sdt>
          <w:sdtPr>
            <w:rPr>
              <w:rFonts w:cs="Times New Roman"/>
            </w:rPr>
            <w:alias w:val="V. Uzvārds"/>
            <w:tag w:val="V. Uzvārds"/>
            <w:id w:val="46411162"/>
            <w:lock w:val="sdtLocked"/>
            <w:placeholder>
              <w:docPart w:val="0516485CBBB64FCF81514487E9279CCC"/>
            </w:placeholder>
          </w:sdtPr>
          <w:sdtContent>
            <w:tc>
              <w:tcPr>
                <w:tcW w:w="3792" w:type="dxa"/>
                <w:vAlign w:val="bottom"/>
              </w:tcPr>
              <w:p w14:paraId="3F4BD143" w14:textId="3B00B4E5" w:rsidR="00966987" w:rsidRDefault="006615C8" w:rsidP="00C523D5">
                <w:pPr>
                  <w:pStyle w:val="Bezatstarpm"/>
                  <w:ind w:right="-111"/>
                  <w:jc w:val="right"/>
                  <w:rPr>
                    <w:rFonts w:cs="Times New Roman"/>
                  </w:rPr>
                </w:pPr>
                <w:r w:rsidRPr="006615C8">
                  <w:rPr>
                    <w:rFonts w:cs="Times New Roman"/>
                  </w:rPr>
                  <w:t>M.</w:t>
                </w:r>
                <w:r w:rsidR="00B94146">
                  <w:rPr>
                    <w:rFonts w:cs="Times New Roman"/>
                  </w:rPr>
                  <w:t> </w:t>
                </w:r>
                <w:r w:rsidRPr="006615C8">
                  <w:rPr>
                    <w:rFonts w:cs="Times New Roman"/>
                  </w:rPr>
                  <w:t>Kazāks</w:t>
                </w:r>
              </w:p>
            </w:tc>
          </w:sdtContent>
        </w:sdt>
      </w:tr>
    </w:tbl>
    <w:p w14:paraId="7518EBF9" w14:textId="77777777" w:rsidR="006D395C" w:rsidRDefault="006D395C" w:rsidP="00E36793">
      <w:pPr>
        <w:rPr>
          <w:rFonts w:cs="Times New Roman"/>
          <w:szCs w:val="24"/>
        </w:rPr>
      </w:pPr>
    </w:p>
    <w:p w14:paraId="58219E33" w14:textId="77777777" w:rsidR="006D395C" w:rsidRDefault="006D395C">
      <w:pPr>
        <w:rPr>
          <w:rFonts w:cs="Times New Roman"/>
          <w:szCs w:val="24"/>
        </w:rPr>
      </w:pPr>
      <w:r>
        <w:rPr>
          <w:rFonts w:cs="Times New Roman"/>
          <w:szCs w:val="24"/>
        </w:rPr>
        <w:br w:type="page"/>
      </w:r>
    </w:p>
    <w:p w14:paraId="1CBEF65A" w14:textId="57028BA4" w:rsidR="006D395C" w:rsidRPr="004F29B1" w:rsidRDefault="006D395C" w:rsidP="006D395C">
      <w:pPr>
        <w:pStyle w:val="NApielikums"/>
      </w:pPr>
      <w:r w:rsidRPr="004F29B1">
        <w:lastRenderedPageBreak/>
        <w:t>1.</w:t>
      </w:r>
      <w:r w:rsidR="00B94146">
        <w:t> </w:t>
      </w:r>
      <w:r w:rsidRPr="004F29B1">
        <w:t>pielikums</w:t>
      </w:r>
    </w:p>
    <w:p w14:paraId="64FD9CC8" w14:textId="77777777" w:rsidR="006D395C" w:rsidRPr="00E2086E" w:rsidRDefault="00000000" w:rsidP="006D395C">
      <w:pPr>
        <w:pStyle w:val="NApielikums"/>
      </w:pPr>
      <w:sdt>
        <w:sdtPr>
          <w:id w:val="32932755"/>
          <w:placeholder>
            <w:docPart w:val="7AD064C85A254C428F4C7FF7E8C7E842"/>
          </w:placeholder>
          <w:showingPlcHdr/>
        </w:sdtPr>
        <w:sdtContent>
          <w:r w:rsidR="00937AA2">
            <w:t xml:space="preserve">Latvijas Bankas </w:t>
          </w:r>
        </w:sdtContent>
      </w:sdt>
      <w:sdt>
        <w:sdtPr>
          <w:id w:val="25448168"/>
          <w:placeholder>
            <w:docPart w:val="C12FEFF0E1B2477F89C472D28744C5BA"/>
          </w:placeholder>
          <w:showingPlcHdr/>
        </w:sdtPr>
        <w:sdtContent>
          <w:r w:rsidR="006D395C" w:rsidRPr="00811BE5">
            <w:rPr>
              <w:rStyle w:val="Vietturateksts"/>
            </w:rPr>
            <w:t>[datums]</w:t>
          </w:r>
        </w:sdtContent>
      </w:sdt>
    </w:p>
    <w:p w14:paraId="7074866F" w14:textId="77777777" w:rsidR="006D395C" w:rsidRPr="004F29B1" w:rsidRDefault="00000000" w:rsidP="006D395C">
      <w:pPr>
        <w:pStyle w:val="NApielikums"/>
      </w:pPr>
      <w:sdt>
        <w:sdtPr>
          <w:id w:val="32932782"/>
          <w:placeholder>
            <w:docPart w:val="F5DEB5BA2D404D7F8019127D9DF4B2E3"/>
          </w:placeholder>
          <w:showingPlcHdr/>
        </w:sdtPr>
        <w:sdtContent>
          <w:r w:rsidR="00937AA2">
            <w:t xml:space="preserve">noteikumiem </w:t>
          </w:r>
        </w:sdtContent>
      </w:sdt>
      <w:sdt>
        <w:sdtPr>
          <w:id w:val="25448110"/>
          <w:placeholder>
            <w:docPart w:val="1C403FBA87EA42F4869EF83DB781697C"/>
          </w:placeholder>
          <w:showingPlcHdr/>
        </w:sdtPr>
        <w:sdtContent>
          <w:r w:rsidR="006D395C">
            <w:t>Nr.</w:t>
          </w:r>
          <w:r w:rsidR="007F4A16">
            <w:t xml:space="preserve"> </w:t>
          </w:r>
        </w:sdtContent>
      </w:sdt>
      <w:sdt>
        <w:sdtPr>
          <w:id w:val="25448136"/>
          <w:placeholder>
            <w:docPart w:val="72474F0B7E2D4732AE0D60CA0BEDF5B4"/>
          </w:placeholder>
          <w:showingPlcHdr/>
        </w:sdtPr>
        <w:sdtContent>
          <w:r w:rsidR="006D395C">
            <w:rPr>
              <w:rStyle w:val="Vietturateksts"/>
            </w:rPr>
            <w:t>[_____]</w:t>
          </w:r>
        </w:sdtContent>
      </w:sdt>
    </w:p>
    <w:sdt>
      <w:sdtPr>
        <w:rPr>
          <w:rFonts w:cs="Times New Roman"/>
          <w:b/>
          <w:color w:val="000000" w:themeColor="text1"/>
          <w:szCs w:val="24"/>
        </w:rPr>
        <w:id w:val="32932563"/>
        <w:placeholder>
          <w:docPart w:val="823BBD58BF2D42AEAA4E7108727EF904"/>
        </w:placeholder>
      </w:sdtPr>
      <w:sdtContent>
        <w:p w14:paraId="0E8277FD" w14:textId="4B3B07FB" w:rsidR="00C4044A" w:rsidRDefault="00C4044A" w:rsidP="004E3633">
          <w:pPr>
            <w:spacing w:before="240"/>
            <w:rPr>
              <w:rFonts w:cs="Times New Roman"/>
              <w:b/>
              <w:color w:val="000000" w:themeColor="text1"/>
              <w:szCs w:val="24"/>
            </w:rPr>
          </w:pPr>
          <w:r w:rsidRPr="00C4044A">
            <w:rPr>
              <w:rFonts w:cs="Times New Roman"/>
              <w:b/>
              <w:color w:val="000000" w:themeColor="text1"/>
              <w:szCs w:val="24"/>
            </w:rPr>
            <w:t xml:space="preserve">Informācija par tirgus dalībnieka klientiem, </w:t>
          </w:r>
          <w:r w:rsidR="00FE7ACB">
            <w:rPr>
              <w:rFonts w:cs="Times New Roman"/>
              <w:b/>
              <w:color w:val="000000" w:themeColor="text1"/>
              <w:szCs w:val="24"/>
            </w:rPr>
            <w:t xml:space="preserve">ieguldījumu </w:t>
          </w:r>
          <w:r w:rsidRPr="00C4044A">
            <w:rPr>
              <w:rFonts w:cs="Times New Roman"/>
              <w:b/>
              <w:color w:val="000000" w:themeColor="text1"/>
              <w:szCs w:val="24"/>
            </w:rPr>
            <w:t>pakalpojumiem un produktiem</w:t>
          </w:r>
        </w:p>
      </w:sdtContent>
    </w:sdt>
    <w:p w14:paraId="7A7CEE8B" w14:textId="77777777" w:rsidR="00C4044A" w:rsidRDefault="00C4044A" w:rsidP="00C06616">
      <w:pPr>
        <w:pStyle w:val="NApunkts1"/>
        <w:numPr>
          <w:ilvl w:val="0"/>
          <w:numId w:val="0"/>
        </w:numPr>
        <w:spacing w:before="0"/>
      </w:pPr>
    </w:p>
    <w:p w14:paraId="7FA1F739" w14:textId="7C772C39" w:rsidR="00C4044A" w:rsidRDefault="00C4044A" w:rsidP="00C06616">
      <w:pPr>
        <w:pStyle w:val="NApunkts1"/>
        <w:numPr>
          <w:ilvl w:val="0"/>
          <w:numId w:val="0"/>
        </w:numPr>
        <w:spacing w:before="0"/>
      </w:pPr>
      <w:r>
        <w:t>Tirgus dalībnieka nosaukums:</w:t>
      </w:r>
    </w:p>
    <w:p w14:paraId="039632BB" w14:textId="02E88557" w:rsidR="00C4044A" w:rsidRDefault="00C4044A" w:rsidP="00C4044A">
      <w:pPr>
        <w:pStyle w:val="NApunkts1"/>
        <w:numPr>
          <w:ilvl w:val="0"/>
          <w:numId w:val="0"/>
        </w:numPr>
        <w:spacing w:before="120"/>
      </w:pPr>
      <w:r>
        <w:t>Izpildītāja vārds, uzvārds:</w:t>
      </w:r>
    </w:p>
    <w:p w14:paraId="3424EE80" w14:textId="2D500D2F" w:rsidR="00C4044A" w:rsidRDefault="00C4044A" w:rsidP="00C4044A">
      <w:pPr>
        <w:pStyle w:val="NApunkts1"/>
        <w:numPr>
          <w:ilvl w:val="0"/>
          <w:numId w:val="0"/>
        </w:numPr>
        <w:spacing w:before="120"/>
      </w:pPr>
      <w:r>
        <w:t>Izpildītāja e-pasta adrese:</w:t>
      </w:r>
    </w:p>
    <w:p w14:paraId="07DE71AE" w14:textId="36EB9FE0" w:rsidR="00C4044A" w:rsidRDefault="00C4044A" w:rsidP="00C4044A">
      <w:pPr>
        <w:pStyle w:val="NApunkts1"/>
        <w:numPr>
          <w:ilvl w:val="0"/>
          <w:numId w:val="0"/>
        </w:numPr>
        <w:spacing w:before="120"/>
      </w:pPr>
      <w:r>
        <w:t>Izpildītāja tālruņa numurs:</w:t>
      </w:r>
    </w:p>
    <w:p w14:paraId="7B66D3C8" w14:textId="77777777" w:rsidR="00C4044A" w:rsidRDefault="00C4044A" w:rsidP="00C4044A">
      <w:pPr>
        <w:pStyle w:val="NApunkts1"/>
        <w:numPr>
          <w:ilvl w:val="0"/>
          <w:numId w:val="0"/>
        </w:numPr>
        <w:spacing w:before="120"/>
      </w:pPr>
      <w:r>
        <w:t>Pārskata perioda beigu datums:</w:t>
      </w:r>
    </w:p>
    <w:p w14:paraId="2A563DD3" w14:textId="086124DA" w:rsidR="00C4044A" w:rsidRDefault="00C4044A" w:rsidP="00C4044A">
      <w:pPr>
        <w:pStyle w:val="NApunkts1"/>
        <w:numPr>
          <w:ilvl w:val="0"/>
          <w:numId w:val="0"/>
        </w:numPr>
        <w:spacing w:before="120"/>
      </w:pPr>
    </w:p>
    <w:p w14:paraId="426D2948" w14:textId="1402D958" w:rsidR="00C4044A" w:rsidRPr="00C4044A" w:rsidRDefault="00C4044A" w:rsidP="00C4044A">
      <w:pPr>
        <w:pStyle w:val="Sarakstarindkopa"/>
        <w:numPr>
          <w:ilvl w:val="0"/>
          <w:numId w:val="8"/>
        </w:numPr>
        <w:tabs>
          <w:tab w:val="left" w:pos="284"/>
        </w:tabs>
        <w:ind w:left="0" w:firstLine="0"/>
        <w:contextualSpacing w:val="0"/>
        <w:jc w:val="both"/>
        <w:rPr>
          <w:rFonts w:eastAsia="Times New Roman" w:cs="Times New Roman"/>
          <w:szCs w:val="24"/>
          <w:lang w:eastAsia="en-US"/>
        </w:rPr>
      </w:pPr>
      <w:r w:rsidRPr="00C4044A">
        <w:rPr>
          <w:rFonts w:eastAsia="Times New Roman" w:cs="Times New Roman"/>
          <w:szCs w:val="24"/>
          <w:lang w:eastAsia="en-US"/>
        </w:rPr>
        <w:t>Tirgus dalībnieka klientu, kas izmanto ieguldījumu pakalpojumus un ieguldījumu blakuspakalpojumus, skaits pārskata perioda beigās un to sadalījums pēc piešķirtā klienta statusa</w:t>
      </w:r>
      <w:r>
        <w:rPr>
          <w:rFonts w:eastAsia="Times New Roman" w:cs="Times New Roman"/>
          <w:szCs w:val="24"/>
          <w:lang w:eastAsia="en-US"/>
        </w:rPr>
        <w:t>:</w:t>
      </w:r>
    </w:p>
    <w:tbl>
      <w:tblPr>
        <w:tblW w:w="8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1"/>
        <w:gridCol w:w="4933"/>
        <w:gridCol w:w="2126"/>
      </w:tblGrid>
      <w:tr w:rsidR="00886F5B" w:rsidRPr="00C4044A" w14:paraId="2336FAE7" w14:textId="77777777" w:rsidTr="00D83814">
        <w:trPr>
          <w:trHeight w:val="609"/>
        </w:trPr>
        <w:tc>
          <w:tcPr>
            <w:tcW w:w="1021" w:type="dxa"/>
            <w:vAlign w:val="center"/>
          </w:tcPr>
          <w:p w14:paraId="41C2E4E7" w14:textId="049476EC" w:rsidR="00886F5B" w:rsidRPr="00C4044A" w:rsidRDefault="00D83814" w:rsidP="0064235F">
            <w:pPr>
              <w:contextualSpacing/>
              <w:jc w:val="center"/>
              <w:rPr>
                <w:rFonts w:eastAsia="Times New Roman" w:cs="Times New Roman"/>
                <w:szCs w:val="24"/>
                <w:lang w:eastAsia="en-US"/>
              </w:rPr>
            </w:pPr>
            <w:r>
              <w:rPr>
                <w:rFonts w:eastAsia="Times New Roman" w:cs="Times New Roman"/>
                <w:szCs w:val="24"/>
                <w:lang w:eastAsia="en-US"/>
              </w:rPr>
              <w:t>Nr.</w:t>
            </w:r>
            <w:r w:rsidR="0064235F">
              <w:rPr>
                <w:rFonts w:eastAsia="Times New Roman" w:cs="Times New Roman"/>
                <w:szCs w:val="24"/>
                <w:lang w:eastAsia="en-US"/>
              </w:rPr>
              <w:t> </w:t>
            </w:r>
            <w:r>
              <w:rPr>
                <w:rFonts w:eastAsia="Times New Roman" w:cs="Times New Roman"/>
                <w:szCs w:val="24"/>
                <w:lang w:eastAsia="en-US"/>
              </w:rPr>
              <w:t>p.</w:t>
            </w:r>
            <w:r w:rsidR="0064235F">
              <w:rPr>
                <w:rFonts w:eastAsia="Times New Roman" w:cs="Times New Roman"/>
                <w:szCs w:val="24"/>
                <w:lang w:eastAsia="en-US"/>
              </w:rPr>
              <w:t> </w:t>
            </w:r>
            <w:r>
              <w:rPr>
                <w:rFonts w:eastAsia="Times New Roman" w:cs="Times New Roman"/>
                <w:szCs w:val="24"/>
                <w:lang w:eastAsia="en-US"/>
              </w:rPr>
              <w:t>k</w:t>
            </w:r>
            <w:r w:rsidR="0064235F">
              <w:rPr>
                <w:rFonts w:eastAsia="Times New Roman" w:cs="Times New Roman"/>
                <w:szCs w:val="24"/>
                <w:lang w:eastAsia="en-US"/>
              </w:rPr>
              <w:t>.</w:t>
            </w:r>
          </w:p>
        </w:tc>
        <w:tc>
          <w:tcPr>
            <w:tcW w:w="4933" w:type="dxa"/>
            <w:vAlign w:val="center"/>
          </w:tcPr>
          <w:p w14:paraId="70D590B6" w14:textId="34B2931F" w:rsidR="00886F5B" w:rsidRPr="00C4044A" w:rsidRDefault="00886F5B" w:rsidP="00C06616">
            <w:pPr>
              <w:contextualSpacing/>
              <w:jc w:val="center"/>
              <w:rPr>
                <w:rFonts w:eastAsia="Times New Roman" w:cs="Times New Roman"/>
                <w:szCs w:val="24"/>
                <w:lang w:eastAsia="en-US"/>
              </w:rPr>
            </w:pPr>
            <w:r w:rsidRPr="00C4044A">
              <w:rPr>
                <w:rFonts w:eastAsia="Times New Roman" w:cs="Times New Roman"/>
                <w:szCs w:val="24"/>
                <w:lang w:eastAsia="en-US"/>
              </w:rPr>
              <w:t>Klienta statuss</w:t>
            </w:r>
          </w:p>
        </w:tc>
        <w:tc>
          <w:tcPr>
            <w:tcW w:w="2126" w:type="dxa"/>
            <w:vAlign w:val="center"/>
          </w:tcPr>
          <w:p w14:paraId="4C1D82FD" w14:textId="77777777" w:rsidR="00886F5B" w:rsidRPr="00C4044A" w:rsidRDefault="00886F5B" w:rsidP="0064235F">
            <w:pPr>
              <w:contextualSpacing/>
              <w:jc w:val="center"/>
              <w:rPr>
                <w:rFonts w:eastAsia="Times New Roman" w:cs="Times New Roman"/>
                <w:szCs w:val="24"/>
                <w:lang w:eastAsia="en-US"/>
              </w:rPr>
            </w:pPr>
            <w:r w:rsidRPr="00C4044A">
              <w:rPr>
                <w:rFonts w:eastAsia="Times New Roman" w:cs="Times New Roman"/>
                <w:szCs w:val="24"/>
                <w:lang w:eastAsia="en-US"/>
              </w:rPr>
              <w:t>Skaits</w:t>
            </w:r>
          </w:p>
        </w:tc>
      </w:tr>
      <w:tr w:rsidR="00886F5B" w:rsidRPr="00C4044A" w14:paraId="246A48A6" w14:textId="77777777" w:rsidTr="00D83814">
        <w:trPr>
          <w:trHeight w:val="335"/>
        </w:trPr>
        <w:tc>
          <w:tcPr>
            <w:tcW w:w="1021" w:type="dxa"/>
            <w:vAlign w:val="center"/>
          </w:tcPr>
          <w:p w14:paraId="26BBCB0A" w14:textId="4C862AEF" w:rsidR="00886F5B" w:rsidRPr="00C4044A" w:rsidRDefault="00D83814" w:rsidP="00C06616">
            <w:pPr>
              <w:contextualSpacing/>
              <w:jc w:val="center"/>
              <w:rPr>
                <w:rFonts w:eastAsia="Times New Roman" w:cs="Times New Roman"/>
                <w:szCs w:val="24"/>
                <w:lang w:eastAsia="en-US"/>
              </w:rPr>
            </w:pPr>
            <w:r>
              <w:rPr>
                <w:rFonts w:eastAsia="Times New Roman" w:cs="Times New Roman"/>
                <w:szCs w:val="24"/>
                <w:lang w:eastAsia="en-US"/>
              </w:rPr>
              <w:t>1.1.</w:t>
            </w:r>
          </w:p>
        </w:tc>
        <w:tc>
          <w:tcPr>
            <w:tcW w:w="4933" w:type="dxa"/>
          </w:tcPr>
          <w:p w14:paraId="0F444557" w14:textId="6CD4472F" w:rsidR="00886F5B" w:rsidRPr="00C4044A" w:rsidRDefault="00886F5B" w:rsidP="00C4044A">
            <w:pPr>
              <w:contextualSpacing/>
              <w:rPr>
                <w:rFonts w:eastAsia="Times New Roman" w:cs="Times New Roman"/>
                <w:szCs w:val="24"/>
                <w:lang w:eastAsia="en-US"/>
              </w:rPr>
            </w:pPr>
            <w:r w:rsidRPr="00C4044A">
              <w:rPr>
                <w:rFonts w:eastAsia="Times New Roman" w:cs="Times New Roman"/>
                <w:szCs w:val="24"/>
                <w:lang w:eastAsia="en-US"/>
              </w:rPr>
              <w:t>Privātie klienti</w:t>
            </w:r>
          </w:p>
        </w:tc>
        <w:tc>
          <w:tcPr>
            <w:tcW w:w="2126" w:type="dxa"/>
          </w:tcPr>
          <w:p w14:paraId="4924D0C7" w14:textId="77777777" w:rsidR="00886F5B" w:rsidRPr="00C4044A" w:rsidRDefault="00886F5B" w:rsidP="00C4044A">
            <w:pPr>
              <w:contextualSpacing/>
              <w:rPr>
                <w:rFonts w:eastAsia="Times New Roman" w:cs="Times New Roman"/>
                <w:szCs w:val="24"/>
                <w:lang w:eastAsia="en-US"/>
              </w:rPr>
            </w:pPr>
          </w:p>
        </w:tc>
      </w:tr>
      <w:tr w:rsidR="00886F5B" w:rsidRPr="00C4044A" w14:paraId="5A094A20" w14:textId="77777777" w:rsidTr="00D83814">
        <w:trPr>
          <w:trHeight w:val="304"/>
        </w:trPr>
        <w:tc>
          <w:tcPr>
            <w:tcW w:w="1021" w:type="dxa"/>
            <w:vAlign w:val="center"/>
          </w:tcPr>
          <w:p w14:paraId="113C09E5" w14:textId="409B9B2B" w:rsidR="00886F5B" w:rsidRPr="00C4044A" w:rsidRDefault="00D83814" w:rsidP="00C06616">
            <w:pPr>
              <w:contextualSpacing/>
              <w:jc w:val="center"/>
              <w:rPr>
                <w:rFonts w:eastAsia="Times New Roman" w:cs="Times New Roman"/>
                <w:szCs w:val="24"/>
                <w:lang w:eastAsia="en-US"/>
              </w:rPr>
            </w:pPr>
            <w:r>
              <w:rPr>
                <w:rFonts w:eastAsia="Times New Roman" w:cs="Times New Roman"/>
                <w:szCs w:val="24"/>
                <w:lang w:eastAsia="en-US"/>
              </w:rPr>
              <w:t>1.2.</w:t>
            </w:r>
          </w:p>
        </w:tc>
        <w:tc>
          <w:tcPr>
            <w:tcW w:w="4933" w:type="dxa"/>
          </w:tcPr>
          <w:p w14:paraId="1C71C06E" w14:textId="0D6906F1" w:rsidR="00886F5B" w:rsidRPr="00C4044A" w:rsidRDefault="00886F5B" w:rsidP="00C4044A">
            <w:pPr>
              <w:contextualSpacing/>
              <w:rPr>
                <w:rFonts w:eastAsia="Times New Roman" w:cs="Times New Roman"/>
                <w:szCs w:val="24"/>
                <w:lang w:eastAsia="en-US"/>
              </w:rPr>
            </w:pPr>
            <w:r w:rsidRPr="00C4044A">
              <w:rPr>
                <w:rFonts w:eastAsia="Times New Roman" w:cs="Times New Roman"/>
                <w:szCs w:val="24"/>
                <w:lang w:eastAsia="en-US"/>
              </w:rPr>
              <w:t>Profesionālie klienti</w:t>
            </w:r>
          </w:p>
        </w:tc>
        <w:tc>
          <w:tcPr>
            <w:tcW w:w="2126" w:type="dxa"/>
          </w:tcPr>
          <w:p w14:paraId="52EFF14F" w14:textId="77777777" w:rsidR="00886F5B" w:rsidRPr="00C4044A" w:rsidRDefault="00886F5B" w:rsidP="00C4044A">
            <w:pPr>
              <w:contextualSpacing/>
              <w:rPr>
                <w:rFonts w:eastAsia="Times New Roman" w:cs="Times New Roman"/>
                <w:szCs w:val="24"/>
                <w:lang w:eastAsia="en-US"/>
              </w:rPr>
            </w:pPr>
          </w:p>
        </w:tc>
      </w:tr>
      <w:tr w:rsidR="00886F5B" w:rsidRPr="00C4044A" w14:paraId="2B41E15D" w14:textId="77777777" w:rsidTr="00D83814">
        <w:trPr>
          <w:trHeight w:val="304"/>
        </w:trPr>
        <w:tc>
          <w:tcPr>
            <w:tcW w:w="1021" w:type="dxa"/>
            <w:vAlign w:val="center"/>
          </w:tcPr>
          <w:p w14:paraId="0852EE85" w14:textId="56509D4F" w:rsidR="00886F5B" w:rsidRPr="00C4044A" w:rsidRDefault="00D83814" w:rsidP="00C06616">
            <w:pPr>
              <w:contextualSpacing/>
              <w:jc w:val="center"/>
              <w:rPr>
                <w:rFonts w:eastAsia="Times New Roman" w:cs="Times New Roman"/>
                <w:szCs w:val="24"/>
                <w:lang w:eastAsia="en-US"/>
              </w:rPr>
            </w:pPr>
            <w:r>
              <w:rPr>
                <w:rFonts w:eastAsia="Times New Roman" w:cs="Times New Roman"/>
                <w:szCs w:val="24"/>
                <w:lang w:eastAsia="en-US"/>
              </w:rPr>
              <w:t>1.3.</w:t>
            </w:r>
          </w:p>
        </w:tc>
        <w:tc>
          <w:tcPr>
            <w:tcW w:w="4933" w:type="dxa"/>
          </w:tcPr>
          <w:p w14:paraId="316D9314" w14:textId="47544E76" w:rsidR="00886F5B" w:rsidRPr="00C4044A" w:rsidRDefault="00886F5B" w:rsidP="00C4044A">
            <w:pPr>
              <w:contextualSpacing/>
              <w:rPr>
                <w:rFonts w:eastAsia="Times New Roman" w:cs="Times New Roman"/>
                <w:szCs w:val="24"/>
                <w:lang w:eastAsia="en-US"/>
              </w:rPr>
            </w:pPr>
            <w:r w:rsidRPr="00C4044A">
              <w:rPr>
                <w:rFonts w:eastAsia="Times New Roman" w:cs="Times New Roman"/>
                <w:szCs w:val="24"/>
                <w:lang w:eastAsia="en-US"/>
              </w:rPr>
              <w:t xml:space="preserve">Tiesīgie darījumu partneri </w:t>
            </w:r>
          </w:p>
        </w:tc>
        <w:tc>
          <w:tcPr>
            <w:tcW w:w="2126" w:type="dxa"/>
          </w:tcPr>
          <w:p w14:paraId="53B03DDB" w14:textId="77777777" w:rsidR="00886F5B" w:rsidRPr="00C4044A" w:rsidRDefault="00886F5B" w:rsidP="00C4044A">
            <w:pPr>
              <w:contextualSpacing/>
              <w:rPr>
                <w:rFonts w:eastAsia="Times New Roman" w:cs="Times New Roman"/>
                <w:szCs w:val="24"/>
                <w:lang w:eastAsia="en-US"/>
              </w:rPr>
            </w:pPr>
          </w:p>
        </w:tc>
      </w:tr>
      <w:tr w:rsidR="00886F5B" w:rsidRPr="00C4044A" w14:paraId="2F0A44AC" w14:textId="77777777" w:rsidTr="00D83814">
        <w:trPr>
          <w:trHeight w:val="304"/>
        </w:trPr>
        <w:tc>
          <w:tcPr>
            <w:tcW w:w="1021" w:type="dxa"/>
            <w:vAlign w:val="center"/>
          </w:tcPr>
          <w:p w14:paraId="236550EB" w14:textId="67F81DAE" w:rsidR="00886F5B" w:rsidRPr="00C4044A" w:rsidRDefault="00D83814" w:rsidP="00C06616">
            <w:pPr>
              <w:contextualSpacing/>
              <w:jc w:val="center"/>
              <w:rPr>
                <w:rFonts w:eastAsia="Times New Roman" w:cs="Times New Roman"/>
                <w:b/>
                <w:szCs w:val="24"/>
                <w:lang w:eastAsia="en-US"/>
              </w:rPr>
            </w:pPr>
            <w:r>
              <w:rPr>
                <w:rFonts w:eastAsia="Times New Roman" w:cs="Times New Roman"/>
                <w:b/>
                <w:szCs w:val="24"/>
                <w:lang w:eastAsia="en-US"/>
              </w:rPr>
              <w:t>1.4.</w:t>
            </w:r>
          </w:p>
        </w:tc>
        <w:tc>
          <w:tcPr>
            <w:tcW w:w="4933" w:type="dxa"/>
          </w:tcPr>
          <w:p w14:paraId="196F685B" w14:textId="70951C23" w:rsidR="00886F5B" w:rsidRPr="00C4044A" w:rsidRDefault="00886F5B" w:rsidP="00C4044A">
            <w:pPr>
              <w:contextualSpacing/>
              <w:rPr>
                <w:rFonts w:eastAsia="Times New Roman" w:cs="Times New Roman"/>
                <w:szCs w:val="24"/>
                <w:lang w:eastAsia="en-US"/>
              </w:rPr>
            </w:pPr>
            <w:r w:rsidRPr="00C4044A">
              <w:rPr>
                <w:rFonts w:eastAsia="Times New Roman" w:cs="Times New Roman"/>
                <w:b/>
                <w:szCs w:val="24"/>
                <w:lang w:eastAsia="en-US"/>
              </w:rPr>
              <w:t>Kopā</w:t>
            </w:r>
          </w:p>
        </w:tc>
        <w:tc>
          <w:tcPr>
            <w:tcW w:w="2126" w:type="dxa"/>
          </w:tcPr>
          <w:p w14:paraId="62032E0B" w14:textId="77777777" w:rsidR="00886F5B" w:rsidRPr="00C4044A" w:rsidRDefault="00886F5B" w:rsidP="00C4044A">
            <w:pPr>
              <w:contextualSpacing/>
              <w:rPr>
                <w:rFonts w:eastAsia="Times New Roman" w:cs="Times New Roman"/>
                <w:szCs w:val="24"/>
                <w:lang w:eastAsia="en-US"/>
              </w:rPr>
            </w:pPr>
          </w:p>
        </w:tc>
      </w:tr>
    </w:tbl>
    <w:p w14:paraId="37F94ACF" w14:textId="77777777" w:rsidR="00C4044A" w:rsidRPr="00C4044A" w:rsidRDefault="00C4044A" w:rsidP="00C4044A">
      <w:pPr>
        <w:ind w:left="720"/>
        <w:contextualSpacing/>
        <w:rPr>
          <w:rFonts w:eastAsia="Times New Roman" w:cs="Times New Roman"/>
          <w:szCs w:val="24"/>
          <w:lang w:eastAsia="en-US"/>
        </w:rPr>
      </w:pPr>
    </w:p>
    <w:p w14:paraId="5D8E8296" w14:textId="2E44D298" w:rsidR="005C1C8A" w:rsidRPr="00641E51" w:rsidRDefault="00C902AC" w:rsidP="00641E51">
      <w:pPr>
        <w:pStyle w:val="Sarakstarindkopa"/>
        <w:numPr>
          <w:ilvl w:val="0"/>
          <w:numId w:val="8"/>
        </w:numPr>
        <w:tabs>
          <w:tab w:val="left" w:pos="284"/>
        </w:tabs>
        <w:autoSpaceDE w:val="0"/>
        <w:autoSpaceDN w:val="0"/>
        <w:adjustRightInd w:val="0"/>
        <w:ind w:left="0" w:firstLine="0"/>
        <w:jc w:val="both"/>
        <w:rPr>
          <w:rFonts w:eastAsia="Times New Roman" w:cs="Times New Roman"/>
          <w:szCs w:val="24"/>
          <w:lang w:eastAsia="en-US"/>
        </w:rPr>
      </w:pPr>
      <w:r w:rsidRPr="00BB1921">
        <w:t xml:space="preserve"> </w:t>
      </w:r>
      <w:r w:rsidR="005C1C8A" w:rsidRPr="005C1C8A">
        <w:rPr>
          <w:rFonts w:eastAsia="Times New Roman" w:cs="Times New Roman"/>
          <w:szCs w:val="24"/>
          <w:lang w:eastAsia="en-US"/>
        </w:rPr>
        <w:t xml:space="preserve">Pārskata periodā tirgus dalībnieka klientiem faktiski sniegtie </w:t>
      </w:r>
      <w:r w:rsidR="00641E51">
        <w:t xml:space="preserve">Finanšu instrumentu tirgus likuma </w:t>
      </w:r>
      <w:r w:rsidR="005C1C8A" w:rsidRPr="00641E51">
        <w:rPr>
          <w:rFonts w:eastAsia="Times New Roman" w:cs="Times New Roman"/>
          <w:szCs w:val="24"/>
          <w:lang w:eastAsia="en-US"/>
        </w:rPr>
        <w:t>3.</w:t>
      </w:r>
      <w:r w:rsidR="00847587">
        <w:rPr>
          <w:rFonts w:eastAsia="Times New Roman" w:cs="Times New Roman"/>
          <w:szCs w:val="24"/>
          <w:lang w:eastAsia="en-US"/>
        </w:rPr>
        <w:t> </w:t>
      </w:r>
      <w:r w:rsidR="005C1C8A" w:rsidRPr="00641E51">
        <w:rPr>
          <w:rFonts w:eastAsia="Times New Roman" w:cs="Times New Roman"/>
          <w:szCs w:val="24"/>
          <w:lang w:eastAsia="en-US"/>
        </w:rPr>
        <w:t>panta ceturtajā daļā minētie ieguldījumu pakalpojumi un piektajā daļā minētie ieguldījumu blakuspakalpojumi</w:t>
      </w:r>
      <w:r w:rsidR="00886F5B">
        <w:rPr>
          <w:rFonts w:eastAsia="Times New Roman" w:cs="Times New Roman"/>
          <w:szCs w:val="24"/>
          <w:lang w:eastAsia="en-US"/>
        </w:rPr>
        <w:t>, proti, j</w:t>
      </w:r>
      <w:r w:rsidR="005C1C8A" w:rsidRPr="00641E51">
        <w:rPr>
          <w:rFonts w:eastAsia="Times New Roman" w:cs="Times New Roman"/>
          <w:szCs w:val="24"/>
          <w:lang w:eastAsia="en-US"/>
        </w:rPr>
        <w:t xml:space="preserve">a pārskata periodā </w:t>
      </w:r>
      <w:r w:rsidR="00886F5B">
        <w:rPr>
          <w:rFonts w:eastAsia="Times New Roman" w:cs="Times New Roman"/>
          <w:szCs w:val="24"/>
          <w:lang w:eastAsia="en-US"/>
        </w:rPr>
        <w:t xml:space="preserve">minētie pakalpojumi tika </w:t>
      </w:r>
      <w:r w:rsidR="005C1C8A" w:rsidRPr="00641E51">
        <w:rPr>
          <w:rFonts w:eastAsia="Times New Roman" w:cs="Times New Roman"/>
          <w:szCs w:val="24"/>
          <w:lang w:eastAsia="en-US"/>
        </w:rPr>
        <w:t>sniegti, norāda "Jā", ja n</w:t>
      </w:r>
      <w:r w:rsidR="00156B4A">
        <w:rPr>
          <w:rFonts w:eastAsia="Times New Roman" w:cs="Times New Roman"/>
          <w:szCs w:val="24"/>
          <w:lang w:eastAsia="en-US"/>
        </w:rPr>
        <w:t>etika</w:t>
      </w:r>
      <w:r w:rsidR="005C1C8A" w:rsidRPr="00641E51">
        <w:rPr>
          <w:rFonts w:eastAsia="Times New Roman" w:cs="Times New Roman"/>
          <w:szCs w:val="24"/>
          <w:lang w:eastAsia="en-US"/>
        </w:rPr>
        <w:t xml:space="preserve"> sniegti, tad atstāj ailes tukšas:</w:t>
      </w:r>
    </w:p>
    <w:tbl>
      <w:tblPr>
        <w:tblW w:w="56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63"/>
        <w:gridCol w:w="2410"/>
        <w:gridCol w:w="2097"/>
      </w:tblGrid>
      <w:tr w:rsidR="00D83814" w:rsidRPr="005C1C8A" w14:paraId="5DE368F2" w14:textId="77777777" w:rsidTr="00D83814">
        <w:trPr>
          <w:trHeight w:val="674"/>
        </w:trPr>
        <w:tc>
          <w:tcPr>
            <w:tcW w:w="1163" w:type="dxa"/>
          </w:tcPr>
          <w:p w14:paraId="1D090299" w14:textId="4E38BF70" w:rsidR="00D83814" w:rsidRDefault="00D83814" w:rsidP="005C1C8A">
            <w:pPr>
              <w:jc w:val="center"/>
            </w:pPr>
            <w:r>
              <w:t>Nr.</w:t>
            </w:r>
            <w:r w:rsidR="0064235F">
              <w:t> </w:t>
            </w:r>
            <w:r>
              <w:t>p.</w:t>
            </w:r>
            <w:r w:rsidR="0064235F">
              <w:t> </w:t>
            </w:r>
            <w:r>
              <w:t>k.</w:t>
            </w:r>
          </w:p>
        </w:tc>
        <w:tc>
          <w:tcPr>
            <w:tcW w:w="4507" w:type="dxa"/>
            <w:gridSpan w:val="2"/>
            <w:vAlign w:val="center"/>
          </w:tcPr>
          <w:p w14:paraId="3F348BC9" w14:textId="3054280D" w:rsidR="00D83814" w:rsidRPr="005C1C8A" w:rsidRDefault="00D83814" w:rsidP="005C1C8A">
            <w:pPr>
              <w:jc w:val="center"/>
              <w:rPr>
                <w:rFonts w:eastAsia="Times New Roman" w:cs="Times New Roman"/>
                <w:color w:val="000000"/>
                <w:szCs w:val="24"/>
              </w:rPr>
            </w:pPr>
            <w:bookmarkStart w:id="2" w:name="OLE_LINK3"/>
            <w:r>
              <w:t xml:space="preserve">Finanšu instrumentu tirgus likuma </w:t>
            </w:r>
            <w:r w:rsidRPr="005C1C8A">
              <w:rPr>
                <w:rFonts w:eastAsia="Times New Roman" w:cs="Times New Roman"/>
                <w:color w:val="000000"/>
                <w:szCs w:val="24"/>
              </w:rPr>
              <w:t>3.</w:t>
            </w:r>
            <w:r>
              <w:rPr>
                <w:rFonts w:eastAsia="Times New Roman" w:cs="Times New Roman"/>
                <w:color w:val="000000"/>
                <w:szCs w:val="24"/>
              </w:rPr>
              <w:t> </w:t>
            </w:r>
            <w:r w:rsidRPr="005C1C8A">
              <w:rPr>
                <w:rFonts w:eastAsia="Times New Roman" w:cs="Times New Roman"/>
                <w:color w:val="000000"/>
                <w:szCs w:val="24"/>
              </w:rPr>
              <w:t>panta ceturtās daļas attiecīgajā punktā minētie ieguldījumu pakalpojumi</w:t>
            </w:r>
          </w:p>
        </w:tc>
      </w:tr>
      <w:tr w:rsidR="00D83814" w:rsidRPr="005C1C8A" w14:paraId="2EC102B2" w14:textId="77777777" w:rsidTr="00D83814">
        <w:trPr>
          <w:trHeight w:val="623"/>
        </w:trPr>
        <w:tc>
          <w:tcPr>
            <w:tcW w:w="1163" w:type="dxa"/>
          </w:tcPr>
          <w:p w14:paraId="7F017129" w14:textId="77777777" w:rsidR="0064235F" w:rsidRDefault="0064235F" w:rsidP="005C1C8A">
            <w:pPr>
              <w:jc w:val="center"/>
              <w:rPr>
                <w:rFonts w:eastAsia="Times New Roman" w:cs="Times New Roman"/>
                <w:color w:val="000000"/>
                <w:szCs w:val="24"/>
              </w:rPr>
            </w:pPr>
          </w:p>
          <w:p w14:paraId="34757D76" w14:textId="40FB2D30" w:rsidR="00D83814" w:rsidRPr="005C1C8A" w:rsidDel="00641E51" w:rsidRDefault="00D83814" w:rsidP="005C1C8A">
            <w:pPr>
              <w:jc w:val="center"/>
              <w:rPr>
                <w:rFonts w:eastAsia="Times New Roman" w:cs="Times New Roman"/>
                <w:color w:val="000000"/>
                <w:szCs w:val="24"/>
              </w:rPr>
            </w:pPr>
            <w:r>
              <w:rPr>
                <w:rFonts w:eastAsia="Times New Roman" w:cs="Times New Roman"/>
                <w:color w:val="000000"/>
                <w:szCs w:val="24"/>
              </w:rPr>
              <w:t>2.1.</w:t>
            </w:r>
          </w:p>
        </w:tc>
        <w:tc>
          <w:tcPr>
            <w:tcW w:w="2410" w:type="dxa"/>
            <w:vAlign w:val="center"/>
          </w:tcPr>
          <w:p w14:paraId="427369AD" w14:textId="77777777" w:rsidR="0064235F" w:rsidRDefault="0064235F" w:rsidP="005C1C8A">
            <w:pPr>
              <w:jc w:val="center"/>
              <w:rPr>
                <w:rFonts w:eastAsia="Times New Roman" w:cs="Times New Roman"/>
                <w:color w:val="000000"/>
                <w:szCs w:val="24"/>
              </w:rPr>
            </w:pPr>
          </w:p>
          <w:p w14:paraId="7D52C45D" w14:textId="272B47EF" w:rsidR="00D83814" w:rsidRPr="005C1C8A" w:rsidRDefault="003643B8" w:rsidP="005C1C8A">
            <w:pPr>
              <w:jc w:val="center"/>
              <w:rPr>
                <w:rFonts w:eastAsia="Times New Roman" w:cs="Times New Roman"/>
                <w:color w:val="000000"/>
                <w:szCs w:val="24"/>
              </w:rPr>
            </w:pPr>
            <w:r>
              <w:rPr>
                <w:rFonts w:eastAsia="Times New Roman" w:cs="Times New Roman"/>
                <w:color w:val="000000"/>
                <w:szCs w:val="24"/>
              </w:rPr>
              <w:t>1. punkts</w:t>
            </w:r>
          </w:p>
        </w:tc>
        <w:tc>
          <w:tcPr>
            <w:tcW w:w="2097" w:type="dxa"/>
            <w:vAlign w:val="center"/>
          </w:tcPr>
          <w:p w14:paraId="6B441AB2" w14:textId="77777777" w:rsidR="00D83814" w:rsidRPr="005C1C8A" w:rsidRDefault="00D83814" w:rsidP="005C1C8A">
            <w:pPr>
              <w:jc w:val="center"/>
              <w:rPr>
                <w:rFonts w:eastAsia="Times New Roman" w:cs="Times New Roman"/>
                <w:color w:val="000000"/>
                <w:szCs w:val="24"/>
              </w:rPr>
            </w:pPr>
          </w:p>
        </w:tc>
      </w:tr>
      <w:tr w:rsidR="00D83814" w:rsidRPr="005C1C8A" w14:paraId="6139D166" w14:textId="77777777" w:rsidTr="00D83814">
        <w:tc>
          <w:tcPr>
            <w:tcW w:w="1163" w:type="dxa"/>
          </w:tcPr>
          <w:p w14:paraId="7B1D518D" w14:textId="77777777" w:rsidR="0064235F" w:rsidRDefault="0064235F" w:rsidP="005C1C8A">
            <w:pPr>
              <w:jc w:val="center"/>
              <w:rPr>
                <w:rFonts w:eastAsia="Times New Roman" w:cs="Times New Roman"/>
                <w:color w:val="000000"/>
                <w:szCs w:val="24"/>
              </w:rPr>
            </w:pPr>
          </w:p>
          <w:p w14:paraId="2F2270FA" w14:textId="5026C9EC" w:rsidR="00D83814" w:rsidRPr="005C1C8A" w:rsidDel="00641E51" w:rsidRDefault="00D83814" w:rsidP="005C1C8A">
            <w:pPr>
              <w:jc w:val="center"/>
              <w:rPr>
                <w:rFonts w:eastAsia="Times New Roman" w:cs="Times New Roman"/>
                <w:color w:val="000000"/>
                <w:szCs w:val="24"/>
              </w:rPr>
            </w:pPr>
            <w:r>
              <w:rPr>
                <w:rFonts w:eastAsia="Times New Roman" w:cs="Times New Roman"/>
                <w:color w:val="000000"/>
                <w:szCs w:val="24"/>
              </w:rPr>
              <w:t>2.2.</w:t>
            </w:r>
          </w:p>
        </w:tc>
        <w:tc>
          <w:tcPr>
            <w:tcW w:w="2410" w:type="dxa"/>
          </w:tcPr>
          <w:p w14:paraId="3D912D06" w14:textId="688E64D7" w:rsidR="00D83814" w:rsidRPr="005C1C8A" w:rsidRDefault="00D83814" w:rsidP="005C1C8A">
            <w:pPr>
              <w:jc w:val="center"/>
              <w:rPr>
                <w:rFonts w:eastAsia="Times New Roman" w:cs="Times New Roman"/>
                <w:color w:val="000000"/>
                <w:szCs w:val="24"/>
              </w:rPr>
            </w:pPr>
            <w:r w:rsidRPr="005C1C8A">
              <w:rPr>
                <w:rFonts w:eastAsia="Times New Roman" w:cs="Times New Roman"/>
                <w:color w:val="000000"/>
                <w:szCs w:val="24"/>
              </w:rPr>
              <w:t xml:space="preserve"> </w:t>
            </w:r>
          </w:p>
          <w:p w14:paraId="0579082A" w14:textId="4FE35284" w:rsidR="00D83814" w:rsidRPr="005C1C8A" w:rsidRDefault="003643B8" w:rsidP="005C1C8A">
            <w:pPr>
              <w:autoSpaceDE w:val="0"/>
              <w:autoSpaceDN w:val="0"/>
              <w:adjustRightInd w:val="0"/>
              <w:jc w:val="center"/>
              <w:rPr>
                <w:rFonts w:eastAsia="Times New Roman" w:cs="Times New Roman"/>
                <w:szCs w:val="24"/>
                <w:lang w:eastAsia="en-US"/>
              </w:rPr>
            </w:pPr>
            <w:r>
              <w:rPr>
                <w:rFonts w:eastAsia="Times New Roman" w:cs="Times New Roman"/>
                <w:color w:val="000000"/>
                <w:szCs w:val="24"/>
              </w:rPr>
              <w:t>2. punkts</w:t>
            </w:r>
          </w:p>
        </w:tc>
        <w:tc>
          <w:tcPr>
            <w:tcW w:w="2097" w:type="dxa"/>
          </w:tcPr>
          <w:p w14:paraId="0F3AE397" w14:textId="77777777" w:rsidR="00D83814" w:rsidRPr="005C1C8A" w:rsidRDefault="00D83814" w:rsidP="005C1C8A">
            <w:pPr>
              <w:autoSpaceDE w:val="0"/>
              <w:autoSpaceDN w:val="0"/>
              <w:adjustRightInd w:val="0"/>
              <w:rPr>
                <w:rFonts w:eastAsia="Times New Roman" w:cs="Times New Roman"/>
                <w:szCs w:val="24"/>
                <w:lang w:eastAsia="en-US"/>
              </w:rPr>
            </w:pPr>
          </w:p>
        </w:tc>
      </w:tr>
      <w:tr w:rsidR="00D83814" w:rsidRPr="005C1C8A" w14:paraId="6756BDFB" w14:textId="77777777" w:rsidTr="00D83814">
        <w:tc>
          <w:tcPr>
            <w:tcW w:w="1163" w:type="dxa"/>
          </w:tcPr>
          <w:p w14:paraId="2125F569" w14:textId="77777777" w:rsidR="0064235F" w:rsidRDefault="0064235F" w:rsidP="005C1C8A">
            <w:pPr>
              <w:jc w:val="center"/>
              <w:rPr>
                <w:rFonts w:eastAsia="Times New Roman" w:cs="Times New Roman"/>
                <w:color w:val="000000"/>
                <w:szCs w:val="24"/>
              </w:rPr>
            </w:pPr>
          </w:p>
          <w:p w14:paraId="71F8F138" w14:textId="646C131C" w:rsidR="00D83814" w:rsidRPr="005C1C8A" w:rsidDel="00641E51" w:rsidRDefault="00D83814" w:rsidP="005C1C8A">
            <w:pPr>
              <w:jc w:val="center"/>
              <w:rPr>
                <w:rFonts w:eastAsia="Times New Roman" w:cs="Times New Roman"/>
                <w:color w:val="000000"/>
                <w:szCs w:val="24"/>
              </w:rPr>
            </w:pPr>
            <w:r>
              <w:rPr>
                <w:rFonts w:eastAsia="Times New Roman" w:cs="Times New Roman"/>
                <w:color w:val="000000"/>
                <w:szCs w:val="24"/>
              </w:rPr>
              <w:t>2.3.</w:t>
            </w:r>
          </w:p>
        </w:tc>
        <w:tc>
          <w:tcPr>
            <w:tcW w:w="2410" w:type="dxa"/>
          </w:tcPr>
          <w:p w14:paraId="02232314" w14:textId="39BF8471" w:rsidR="00D83814" w:rsidRPr="005C1C8A" w:rsidRDefault="00D83814" w:rsidP="005C1C8A">
            <w:pPr>
              <w:jc w:val="center"/>
              <w:rPr>
                <w:rFonts w:eastAsia="Times New Roman" w:cs="Times New Roman"/>
                <w:color w:val="000000"/>
                <w:szCs w:val="24"/>
              </w:rPr>
            </w:pPr>
            <w:r w:rsidRPr="005C1C8A">
              <w:rPr>
                <w:rFonts w:eastAsia="Times New Roman" w:cs="Times New Roman"/>
                <w:color w:val="000000"/>
                <w:szCs w:val="24"/>
              </w:rPr>
              <w:t xml:space="preserve"> </w:t>
            </w:r>
          </w:p>
          <w:p w14:paraId="190574C2" w14:textId="790EE400" w:rsidR="00D83814" w:rsidRPr="005C1C8A" w:rsidRDefault="003643B8" w:rsidP="005C1C8A">
            <w:pPr>
              <w:autoSpaceDE w:val="0"/>
              <w:autoSpaceDN w:val="0"/>
              <w:adjustRightInd w:val="0"/>
              <w:jc w:val="center"/>
              <w:rPr>
                <w:rFonts w:eastAsia="Times New Roman" w:cs="Times New Roman"/>
                <w:szCs w:val="24"/>
                <w:lang w:eastAsia="en-US"/>
              </w:rPr>
            </w:pPr>
            <w:r>
              <w:rPr>
                <w:rFonts w:eastAsia="Times New Roman" w:cs="Times New Roman"/>
                <w:color w:val="000000"/>
                <w:szCs w:val="24"/>
              </w:rPr>
              <w:t>3. punkts</w:t>
            </w:r>
          </w:p>
        </w:tc>
        <w:tc>
          <w:tcPr>
            <w:tcW w:w="2097" w:type="dxa"/>
          </w:tcPr>
          <w:p w14:paraId="015CFCB1" w14:textId="77777777" w:rsidR="00D83814" w:rsidRPr="005C1C8A" w:rsidRDefault="00D83814" w:rsidP="005C1C8A">
            <w:pPr>
              <w:autoSpaceDE w:val="0"/>
              <w:autoSpaceDN w:val="0"/>
              <w:adjustRightInd w:val="0"/>
              <w:rPr>
                <w:rFonts w:eastAsia="Times New Roman" w:cs="Times New Roman"/>
                <w:szCs w:val="24"/>
                <w:lang w:eastAsia="en-US"/>
              </w:rPr>
            </w:pPr>
          </w:p>
        </w:tc>
      </w:tr>
      <w:tr w:rsidR="00D83814" w:rsidRPr="005C1C8A" w14:paraId="62DCA20F" w14:textId="77777777" w:rsidTr="00D83814">
        <w:tc>
          <w:tcPr>
            <w:tcW w:w="1163" w:type="dxa"/>
          </w:tcPr>
          <w:p w14:paraId="4C10F5CC" w14:textId="77777777" w:rsidR="0064235F" w:rsidRDefault="0064235F" w:rsidP="005C1C8A">
            <w:pPr>
              <w:jc w:val="center"/>
              <w:rPr>
                <w:rFonts w:eastAsia="Times New Roman" w:cs="Times New Roman"/>
                <w:color w:val="000000"/>
                <w:szCs w:val="24"/>
              </w:rPr>
            </w:pPr>
          </w:p>
          <w:p w14:paraId="349FD3EB" w14:textId="0B18A8D0" w:rsidR="00D83814" w:rsidRPr="005C1C8A" w:rsidDel="00641E51" w:rsidRDefault="00D83814" w:rsidP="005C1C8A">
            <w:pPr>
              <w:jc w:val="center"/>
              <w:rPr>
                <w:rFonts w:eastAsia="Times New Roman" w:cs="Times New Roman"/>
                <w:color w:val="000000"/>
                <w:szCs w:val="24"/>
              </w:rPr>
            </w:pPr>
            <w:r>
              <w:rPr>
                <w:rFonts w:eastAsia="Times New Roman" w:cs="Times New Roman"/>
                <w:color w:val="000000"/>
                <w:szCs w:val="24"/>
              </w:rPr>
              <w:t>2.4.</w:t>
            </w:r>
          </w:p>
        </w:tc>
        <w:tc>
          <w:tcPr>
            <w:tcW w:w="2410" w:type="dxa"/>
          </w:tcPr>
          <w:p w14:paraId="05C3426B" w14:textId="0348B1F4" w:rsidR="00D83814" w:rsidRPr="005C1C8A" w:rsidRDefault="00D83814" w:rsidP="005C1C8A">
            <w:pPr>
              <w:jc w:val="center"/>
              <w:rPr>
                <w:rFonts w:eastAsia="Times New Roman" w:cs="Times New Roman"/>
                <w:color w:val="000000"/>
                <w:szCs w:val="24"/>
              </w:rPr>
            </w:pPr>
            <w:r w:rsidRPr="005C1C8A">
              <w:rPr>
                <w:rFonts w:eastAsia="Times New Roman" w:cs="Times New Roman"/>
                <w:color w:val="000000"/>
                <w:szCs w:val="24"/>
              </w:rPr>
              <w:t xml:space="preserve"> </w:t>
            </w:r>
          </w:p>
          <w:p w14:paraId="2ED7C7F5" w14:textId="322C2D23" w:rsidR="00D83814" w:rsidRPr="005C1C8A" w:rsidRDefault="003643B8" w:rsidP="005C1C8A">
            <w:pPr>
              <w:autoSpaceDE w:val="0"/>
              <w:autoSpaceDN w:val="0"/>
              <w:adjustRightInd w:val="0"/>
              <w:jc w:val="center"/>
              <w:rPr>
                <w:rFonts w:eastAsia="Times New Roman" w:cs="Times New Roman"/>
                <w:szCs w:val="24"/>
                <w:lang w:eastAsia="en-US"/>
              </w:rPr>
            </w:pPr>
            <w:r>
              <w:rPr>
                <w:rFonts w:eastAsia="Times New Roman" w:cs="Times New Roman"/>
                <w:color w:val="000000"/>
                <w:szCs w:val="24"/>
              </w:rPr>
              <w:t>4. punkts</w:t>
            </w:r>
          </w:p>
        </w:tc>
        <w:tc>
          <w:tcPr>
            <w:tcW w:w="2097" w:type="dxa"/>
          </w:tcPr>
          <w:p w14:paraId="271EC79D" w14:textId="77777777" w:rsidR="00D83814" w:rsidRPr="005C1C8A" w:rsidRDefault="00D83814" w:rsidP="005C1C8A">
            <w:pPr>
              <w:autoSpaceDE w:val="0"/>
              <w:autoSpaceDN w:val="0"/>
              <w:adjustRightInd w:val="0"/>
              <w:rPr>
                <w:rFonts w:eastAsia="Times New Roman" w:cs="Times New Roman"/>
                <w:szCs w:val="24"/>
                <w:lang w:eastAsia="en-US"/>
              </w:rPr>
            </w:pPr>
          </w:p>
        </w:tc>
      </w:tr>
      <w:tr w:rsidR="00D83814" w:rsidRPr="005C1C8A" w14:paraId="27558B3C" w14:textId="77777777" w:rsidTr="00D83814">
        <w:tc>
          <w:tcPr>
            <w:tcW w:w="1163" w:type="dxa"/>
          </w:tcPr>
          <w:p w14:paraId="64DB9905" w14:textId="77777777" w:rsidR="0064235F" w:rsidRDefault="0064235F" w:rsidP="005C1C8A">
            <w:pPr>
              <w:jc w:val="center"/>
              <w:rPr>
                <w:rFonts w:eastAsia="Times New Roman" w:cs="Times New Roman"/>
                <w:color w:val="000000"/>
                <w:szCs w:val="24"/>
              </w:rPr>
            </w:pPr>
          </w:p>
          <w:p w14:paraId="58246604" w14:textId="42C39944" w:rsidR="00D83814" w:rsidRPr="005C1C8A" w:rsidDel="00641E51" w:rsidRDefault="00D83814" w:rsidP="005C1C8A">
            <w:pPr>
              <w:jc w:val="center"/>
              <w:rPr>
                <w:rFonts w:eastAsia="Times New Roman" w:cs="Times New Roman"/>
                <w:color w:val="000000"/>
                <w:szCs w:val="24"/>
              </w:rPr>
            </w:pPr>
            <w:r>
              <w:rPr>
                <w:rFonts w:eastAsia="Times New Roman" w:cs="Times New Roman"/>
                <w:color w:val="000000"/>
                <w:szCs w:val="24"/>
              </w:rPr>
              <w:t>2.5</w:t>
            </w:r>
          </w:p>
        </w:tc>
        <w:tc>
          <w:tcPr>
            <w:tcW w:w="2410" w:type="dxa"/>
          </w:tcPr>
          <w:p w14:paraId="4541F2FD" w14:textId="16DF9B62" w:rsidR="00D83814" w:rsidRPr="005C1C8A" w:rsidRDefault="00D83814" w:rsidP="005C1C8A">
            <w:pPr>
              <w:jc w:val="center"/>
              <w:rPr>
                <w:rFonts w:eastAsia="Times New Roman" w:cs="Times New Roman"/>
                <w:color w:val="000000"/>
                <w:szCs w:val="24"/>
              </w:rPr>
            </w:pPr>
            <w:r w:rsidRPr="005C1C8A">
              <w:rPr>
                <w:rFonts w:eastAsia="Times New Roman" w:cs="Times New Roman"/>
                <w:color w:val="000000"/>
                <w:szCs w:val="24"/>
              </w:rPr>
              <w:t xml:space="preserve"> </w:t>
            </w:r>
          </w:p>
          <w:p w14:paraId="0E13B013" w14:textId="1E9B9A61" w:rsidR="00D83814" w:rsidRPr="005C1C8A" w:rsidRDefault="003643B8" w:rsidP="005C1C8A">
            <w:pPr>
              <w:autoSpaceDE w:val="0"/>
              <w:autoSpaceDN w:val="0"/>
              <w:adjustRightInd w:val="0"/>
              <w:jc w:val="center"/>
              <w:rPr>
                <w:rFonts w:eastAsia="Times New Roman" w:cs="Times New Roman"/>
                <w:szCs w:val="24"/>
                <w:lang w:eastAsia="en-US"/>
              </w:rPr>
            </w:pPr>
            <w:r>
              <w:rPr>
                <w:rFonts w:eastAsia="Times New Roman" w:cs="Times New Roman"/>
                <w:color w:val="000000"/>
                <w:szCs w:val="24"/>
              </w:rPr>
              <w:t>5. punkts</w:t>
            </w:r>
          </w:p>
        </w:tc>
        <w:tc>
          <w:tcPr>
            <w:tcW w:w="2097" w:type="dxa"/>
          </w:tcPr>
          <w:p w14:paraId="24568C6A" w14:textId="77777777" w:rsidR="00D83814" w:rsidRPr="005C1C8A" w:rsidRDefault="00D83814" w:rsidP="005C1C8A">
            <w:pPr>
              <w:autoSpaceDE w:val="0"/>
              <w:autoSpaceDN w:val="0"/>
              <w:adjustRightInd w:val="0"/>
              <w:rPr>
                <w:rFonts w:eastAsia="Times New Roman" w:cs="Times New Roman"/>
                <w:szCs w:val="24"/>
                <w:lang w:eastAsia="en-US"/>
              </w:rPr>
            </w:pPr>
          </w:p>
        </w:tc>
      </w:tr>
      <w:tr w:rsidR="00D83814" w:rsidRPr="005C1C8A" w14:paraId="352E44DC" w14:textId="77777777" w:rsidTr="00D83814">
        <w:tc>
          <w:tcPr>
            <w:tcW w:w="1163" w:type="dxa"/>
          </w:tcPr>
          <w:p w14:paraId="6F92629F" w14:textId="77777777" w:rsidR="0064235F" w:rsidRDefault="0064235F" w:rsidP="005C1C8A">
            <w:pPr>
              <w:jc w:val="center"/>
              <w:rPr>
                <w:rFonts w:eastAsia="Times New Roman" w:cs="Times New Roman"/>
                <w:color w:val="000000"/>
                <w:szCs w:val="24"/>
              </w:rPr>
            </w:pPr>
          </w:p>
          <w:p w14:paraId="1ECECAD0" w14:textId="15AED79D" w:rsidR="00D83814" w:rsidRPr="005C1C8A" w:rsidDel="00641E51" w:rsidRDefault="00D83814" w:rsidP="005C1C8A">
            <w:pPr>
              <w:jc w:val="center"/>
              <w:rPr>
                <w:rFonts w:eastAsia="Times New Roman" w:cs="Times New Roman"/>
                <w:color w:val="000000"/>
                <w:szCs w:val="24"/>
              </w:rPr>
            </w:pPr>
            <w:r>
              <w:rPr>
                <w:rFonts w:eastAsia="Times New Roman" w:cs="Times New Roman"/>
                <w:color w:val="000000"/>
                <w:szCs w:val="24"/>
              </w:rPr>
              <w:t>2.6.</w:t>
            </w:r>
          </w:p>
        </w:tc>
        <w:tc>
          <w:tcPr>
            <w:tcW w:w="2410" w:type="dxa"/>
          </w:tcPr>
          <w:p w14:paraId="17CB56A4" w14:textId="1B58CBDC" w:rsidR="00D83814" w:rsidRPr="005C1C8A" w:rsidRDefault="00D83814" w:rsidP="005C1C8A">
            <w:pPr>
              <w:jc w:val="center"/>
              <w:rPr>
                <w:rFonts w:eastAsia="Times New Roman" w:cs="Times New Roman"/>
                <w:color w:val="000000"/>
                <w:szCs w:val="24"/>
              </w:rPr>
            </w:pPr>
            <w:r w:rsidRPr="005C1C8A">
              <w:rPr>
                <w:rFonts w:eastAsia="Times New Roman" w:cs="Times New Roman"/>
                <w:color w:val="000000"/>
                <w:szCs w:val="24"/>
              </w:rPr>
              <w:t xml:space="preserve"> </w:t>
            </w:r>
          </w:p>
          <w:p w14:paraId="6EC77CE2" w14:textId="17B523BD" w:rsidR="00D83814" w:rsidRPr="005C1C8A" w:rsidRDefault="003643B8" w:rsidP="005C1C8A">
            <w:pPr>
              <w:autoSpaceDE w:val="0"/>
              <w:autoSpaceDN w:val="0"/>
              <w:adjustRightInd w:val="0"/>
              <w:jc w:val="center"/>
              <w:rPr>
                <w:rFonts w:eastAsia="Times New Roman" w:cs="Times New Roman"/>
                <w:szCs w:val="24"/>
                <w:lang w:eastAsia="en-US"/>
              </w:rPr>
            </w:pPr>
            <w:r>
              <w:rPr>
                <w:rFonts w:eastAsia="Times New Roman" w:cs="Times New Roman"/>
                <w:color w:val="000000"/>
                <w:szCs w:val="24"/>
              </w:rPr>
              <w:t>6. punkts</w:t>
            </w:r>
          </w:p>
        </w:tc>
        <w:tc>
          <w:tcPr>
            <w:tcW w:w="2097" w:type="dxa"/>
          </w:tcPr>
          <w:p w14:paraId="760EE9DA" w14:textId="77777777" w:rsidR="00D83814" w:rsidRPr="005C1C8A" w:rsidRDefault="00D83814" w:rsidP="005C1C8A">
            <w:pPr>
              <w:autoSpaceDE w:val="0"/>
              <w:autoSpaceDN w:val="0"/>
              <w:adjustRightInd w:val="0"/>
              <w:rPr>
                <w:rFonts w:eastAsia="Times New Roman" w:cs="Times New Roman"/>
                <w:szCs w:val="24"/>
                <w:lang w:eastAsia="en-US"/>
              </w:rPr>
            </w:pPr>
          </w:p>
        </w:tc>
      </w:tr>
      <w:tr w:rsidR="00D83814" w:rsidRPr="005C1C8A" w14:paraId="03C7BD6D" w14:textId="77777777" w:rsidTr="00D83814">
        <w:tc>
          <w:tcPr>
            <w:tcW w:w="1163" w:type="dxa"/>
          </w:tcPr>
          <w:p w14:paraId="0FA61923" w14:textId="77777777" w:rsidR="0064235F" w:rsidRDefault="0064235F" w:rsidP="005C1C8A">
            <w:pPr>
              <w:jc w:val="center"/>
              <w:rPr>
                <w:rFonts w:eastAsia="Times New Roman" w:cs="Times New Roman"/>
                <w:color w:val="000000"/>
                <w:szCs w:val="24"/>
              </w:rPr>
            </w:pPr>
          </w:p>
          <w:p w14:paraId="11658DFA" w14:textId="1AFDA4C0" w:rsidR="00D83814" w:rsidRPr="005C1C8A" w:rsidDel="00641E51" w:rsidRDefault="00D83814" w:rsidP="005C1C8A">
            <w:pPr>
              <w:jc w:val="center"/>
              <w:rPr>
                <w:rFonts w:eastAsia="Times New Roman" w:cs="Times New Roman"/>
                <w:color w:val="000000"/>
                <w:szCs w:val="24"/>
              </w:rPr>
            </w:pPr>
            <w:r>
              <w:rPr>
                <w:rFonts w:eastAsia="Times New Roman" w:cs="Times New Roman"/>
                <w:color w:val="000000"/>
                <w:szCs w:val="24"/>
              </w:rPr>
              <w:t>2.7.</w:t>
            </w:r>
          </w:p>
        </w:tc>
        <w:tc>
          <w:tcPr>
            <w:tcW w:w="2410" w:type="dxa"/>
          </w:tcPr>
          <w:p w14:paraId="4B147EB8" w14:textId="38916574" w:rsidR="00D83814" w:rsidRPr="005C1C8A" w:rsidRDefault="00D83814" w:rsidP="005C1C8A">
            <w:pPr>
              <w:jc w:val="center"/>
              <w:rPr>
                <w:rFonts w:eastAsia="Times New Roman" w:cs="Times New Roman"/>
                <w:color w:val="000000"/>
                <w:szCs w:val="24"/>
              </w:rPr>
            </w:pPr>
          </w:p>
          <w:p w14:paraId="6C4E27AA" w14:textId="42838CA8" w:rsidR="00D83814" w:rsidRPr="005C1C8A" w:rsidRDefault="003643B8" w:rsidP="005C1C8A">
            <w:pPr>
              <w:autoSpaceDE w:val="0"/>
              <w:autoSpaceDN w:val="0"/>
              <w:adjustRightInd w:val="0"/>
              <w:jc w:val="center"/>
              <w:rPr>
                <w:rFonts w:eastAsia="Times New Roman" w:cs="Times New Roman"/>
                <w:szCs w:val="24"/>
                <w:lang w:eastAsia="en-US"/>
              </w:rPr>
            </w:pPr>
            <w:r>
              <w:rPr>
                <w:rFonts w:eastAsia="Times New Roman" w:cs="Times New Roman"/>
                <w:color w:val="000000"/>
                <w:szCs w:val="24"/>
              </w:rPr>
              <w:t>7. punkts</w:t>
            </w:r>
          </w:p>
        </w:tc>
        <w:tc>
          <w:tcPr>
            <w:tcW w:w="2097" w:type="dxa"/>
          </w:tcPr>
          <w:p w14:paraId="0D54A843" w14:textId="77777777" w:rsidR="00D83814" w:rsidRPr="005C1C8A" w:rsidRDefault="00D83814" w:rsidP="005C1C8A">
            <w:pPr>
              <w:autoSpaceDE w:val="0"/>
              <w:autoSpaceDN w:val="0"/>
              <w:adjustRightInd w:val="0"/>
              <w:rPr>
                <w:rFonts w:eastAsia="Times New Roman" w:cs="Times New Roman"/>
                <w:szCs w:val="24"/>
                <w:lang w:eastAsia="en-US"/>
              </w:rPr>
            </w:pPr>
          </w:p>
        </w:tc>
      </w:tr>
      <w:tr w:rsidR="00D83814" w:rsidRPr="005C1C8A" w14:paraId="6B45ABFF" w14:textId="77777777" w:rsidTr="00D83814">
        <w:tc>
          <w:tcPr>
            <w:tcW w:w="1163" w:type="dxa"/>
          </w:tcPr>
          <w:p w14:paraId="450E2BBA" w14:textId="77777777" w:rsidR="0064235F" w:rsidRDefault="0064235F" w:rsidP="005C1C8A">
            <w:pPr>
              <w:jc w:val="center"/>
              <w:rPr>
                <w:rFonts w:eastAsia="Times New Roman" w:cs="Times New Roman"/>
                <w:color w:val="000000"/>
                <w:szCs w:val="24"/>
              </w:rPr>
            </w:pPr>
          </w:p>
          <w:p w14:paraId="4425A37D" w14:textId="388E4587" w:rsidR="00D83814" w:rsidRPr="005C1C8A" w:rsidDel="00641E51" w:rsidRDefault="00D83814" w:rsidP="005C1C8A">
            <w:pPr>
              <w:jc w:val="center"/>
              <w:rPr>
                <w:rFonts w:eastAsia="Times New Roman" w:cs="Times New Roman"/>
                <w:color w:val="000000"/>
                <w:szCs w:val="24"/>
              </w:rPr>
            </w:pPr>
            <w:r>
              <w:rPr>
                <w:rFonts w:eastAsia="Times New Roman" w:cs="Times New Roman"/>
                <w:color w:val="000000"/>
                <w:szCs w:val="24"/>
              </w:rPr>
              <w:t>2.8.</w:t>
            </w:r>
          </w:p>
        </w:tc>
        <w:tc>
          <w:tcPr>
            <w:tcW w:w="2410" w:type="dxa"/>
          </w:tcPr>
          <w:p w14:paraId="20BAC316" w14:textId="3CEDE543" w:rsidR="00D83814" w:rsidRPr="005C1C8A" w:rsidRDefault="00D83814" w:rsidP="005C1C8A">
            <w:pPr>
              <w:jc w:val="center"/>
              <w:rPr>
                <w:rFonts w:eastAsia="Times New Roman" w:cs="Times New Roman"/>
                <w:color w:val="000000"/>
                <w:szCs w:val="24"/>
              </w:rPr>
            </w:pPr>
            <w:r w:rsidRPr="005C1C8A">
              <w:rPr>
                <w:rFonts w:eastAsia="Times New Roman" w:cs="Times New Roman"/>
                <w:color w:val="000000"/>
                <w:szCs w:val="24"/>
              </w:rPr>
              <w:t xml:space="preserve"> </w:t>
            </w:r>
          </w:p>
          <w:p w14:paraId="37DAD738" w14:textId="08B34337" w:rsidR="00D83814" w:rsidRPr="005C1C8A" w:rsidRDefault="003643B8" w:rsidP="005C1C8A">
            <w:pPr>
              <w:autoSpaceDE w:val="0"/>
              <w:autoSpaceDN w:val="0"/>
              <w:adjustRightInd w:val="0"/>
              <w:jc w:val="center"/>
              <w:rPr>
                <w:rFonts w:eastAsia="Times New Roman" w:cs="Times New Roman"/>
                <w:szCs w:val="24"/>
                <w:lang w:eastAsia="en-US"/>
              </w:rPr>
            </w:pPr>
            <w:r>
              <w:rPr>
                <w:rFonts w:eastAsia="Times New Roman" w:cs="Times New Roman"/>
                <w:color w:val="000000"/>
                <w:szCs w:val="24"/>
              </w:rPr>
              <w:t>8. punkts</w:t>
            </w:r>
          </w:p>
        </w:tc>
        <w:tc>
          <w:tcPr>
            <w:tcW w:w="2097" w:type="dxa"/>
          </w:tcPr>
          <w:p w14:paraId="617F49F8" w14:textId="77777777" w:rsidR="00D83814" w:rsidRPr="005C1C8A" w:rsidRDefault="00D83814" w:rsidP="005C1C8A">
            <w:pPr>
              <w:autoSpaceDE w:val="0"/>
              <w:autoSpaceDN w:val="0"/>
              <w:adjustRightInd w:val="0"/>
              <w:rPr>
                <w:rFonts w:eastAsia="Times New Roman" w:cs="Times New Roman"/>
                <w:szCs w:val="24"/>
                <w:lang w:eastAsia="en-US"/>
              </w:rPr>
            </w:pPr>
          </w:p>
        </w:tc>
      </w:tr>
      <w:tr w:rsidR="00D83814" w:rsidRPr="005C1C8A" w14:paraId="262AAF2A" w14:textId="77777777" w:rsidTr="00D83814">
        <w:tc>
          <w:tcPr>
            <w:tcW w:w="1163" w:type="dxa"/>
          </w:tcPr>
          <w:p w14:paraId="3659F0A9" w14:textId="77777777" w:rsidR="0064235F" w:rsidRDefault="0064235F" w:rsidP="005C1C8A">
            <w:pPr>
              <w:jc w:val="center"/>
              <w:rPr>
                <w:rFonts w:eastAsia="Times New Roman" w:cs="Times New Roman"/>
                <w:color w:val="000000"/>
                <w:szCs w:val="24"/>
              </w:rPr>
            </w:pPr>
          </w:p>
          <w:p w14:paraId="0BBFE7BD" w14:textId="781AC73A" w:rsidR="00D83814" w:rsidRPr="005C1C8A" w:rsidDel="00641E51" w:rsidRDefault="00D83814" w:rsidP="005C1C8A">
            <w:pPr>
              <w:jc w:val="center"/>
              <w:rPr>
                <w:rFonts w:eastAsia="Times New Roman" w:cs="Times New Roman"/>
                <w:color w:val="000000"/>
                <w:szCs w:val="24"/>
              </w:rPr>
            </w:pPr>
            <w:r>
              <w:rPr>
                <w:rFonts w:eastAsia="Times New Roman" w:cs="Times New Roman"/>
                <w:color w:val="000000"/>
                <w:szCs w:val="24"/>
              </w:rPr>
              <w:t>2.9.</w:t>
            </w:r>
          </w:p>
        </w:tc>
        <w:tc>
          <w:tcPr>
            <w:tcW w:w="2410" w:type="dxa"/>
          </w:tcPr>
          <w:p w14:paraId="6AE44DF8" w14:textId="0D81182E" w:rsidR="00D83814" w:rsidRPr="005C1C8A" w:rsidRDefault="00D83814" w:rsidP="005C1C8A">
            <w:pPr>
              <w:jc w:val="center"/>
              <w:rPr>
                <w:rFonts w:eastAsia="Times New Roman" w:cs="Times New Roman"/>
                <w:color w:val="000000"/>
                <w:szCs w:val="24"/>
              </w:rPr>
            </w:pPr>
            <w:r w:rsidRPr="005C1C8A">
              <w:rPr>
                <w:rFonts w:eastAsia="Times New Roman" w:cs="Times New Roman"/>
                <w:color w:val="000000"/>
                <w:szCs w:val="24"/>
              </w:rPr>
              <w:t xml:space="preserve"> </w:t>
            </w:r>
          </w:p>
          <w:p w14:paraId="53901881" w14:textId="0B936217" w:rsidR="00D83814" w:rsidRPr="005C1C8A" w:rsidRDefault="003643B8" w:rsidP="005C1C8A">
            <w:pPr>
              <w:autoSpaceDE w:val="0"/>
              <w:autoSpaceDN w:val="0"/>
              <w:adjustRightInd w:val="0"/>
              <w:jc w:val="center"/>
              <w:rPr>
                <w:rFonts w:eastAsia="Times New Roman" w:cs="Times New Roman"/>
                <w:szCs w:val="24"/>
                <w:lang w:eastAsia="en-US"/>
              </w:rPr>
            </w:pPr>
            <w:r>
              <w:rPr>
                <w:rFonts w:eastAsia="Times New Roman" w:cs="Times New Roman"/>
                <w:color w:val="000000"/>
                <w:szCs w:val="24"/>
              </w:rPr>
              <w:t>9. punkts</w:t>
            </w:r>
          </w:p>
        </w:tc>
        <w:tc>
          <w:tcPr>
            <w:tcW w:w="2097" w:type="dxa"/>
          </w:tcPr>
          <w:p w14:paraId="5A08FEFA" w14:textId="77777777" w:rsidR="00D83814" w:rsidRPr="005C1C8A" w:rsidRDefault="00D83814" w:rsidP="005C1C8A">
            <w:pPr>
              <w:autoSpaceDE w:val="0"/>
              <w:autoSpaceDN w:val="0"/>
              <w:adjustRightInd w:val="0"/>
              <w:rPr>
                <w:rFonts w:eastAsia="Times New Roman" w:cs="Times New Roman"/>
                <w:szCs w:val="24"/>
                <w:lang w:eastAsia="en-US"/>
              </w:rPr>
            </w:pPr>
          </w:p>
        </w:tc>
      </w:tr>
      <w:tr w:rsidR="004C5B0D" w:rsidRPr="005C1C8A" w14:paraId="1D9989AB" w14:textId="77777777" w:rsidTr="00CA2AF8">
        <w:trPr>
          <w:trHeight w:val="623"/>
        </w:trPr>
        <w:tc>
          <w:tcPr>
            <w:tcW w:w="1163" w:type="dxa"/>
          </w:tcPr>
          <w:p w14:paraId="4D6458F9" w14:textId="77777777" w:rsidR="004C5B0D" w:rsidRDefault="004C5B0D" w:rsidP="005C1C8A">
            <w:pPr>
              <w:jc w:val="center"/>
              <w:rPr>
                <w:rFonts w:eastAsia="Times New Roman" w:cs="Times New Roman"/>
                <w:color w:val="000000"/>
                <w:szCs w:val="24"/>
              </w:rPr>
            </w:pPr>
          </w:p>
        </w:tc>
        <w:tc>
          <w:tcPr>
            <w:tcW w:w="4507" w:type="dxa"/>
            <w:gridSpan w:val="2"/>
            <w:vAlign w:val="center"/>
          </w:tcPr>
          <w:p w14:paraId="72E38606" w14:textId="5EAF0CA2" w:rsidR="004C5B0D" w:rsidRPr="005C1C8A" w:rsidRDefault="004C5B0D" w:rsidP="005C1C8A">
            <w:pPr>
              <w:jc w:val="center"/>
              <w:rPr>
                <w:rFonts w:eastAsia="Times New Roman" w:cs="Times New Roman"/>
                <w:color w:val="000000"/>
                <w:szCs w:val="24"/>
              </w:rPr>
            </w:pPr>
            <w:r w:rsidRPr="004C5B0D">
              <w:rPr>
                <w:rFonts w:eastAsia="Times New Roman" w:cs="Times New Roman"/>
                <w:color w:val="000000"/>
                <w:szCs w:val="24"/>
              </w:rPr>
              <w:t>Finanšu instrumentu tirgus likuma 3.  panta piektās daļas attiecīgajā punktā minētie ieguldījumu blakuspakalpojumi</w:t>
            </w:r>
          </w:p>
        </w:tc>
      </w:tr>
      <w:tr w:rsidR="00D83814" w:rsidRPr="005C1C8A" w14:paraId="29B38142" w14:textId="77777777" w:rsidTr="00D83814">
        <w:trPr>
          <w:trHeight w:val="623"/>
        </w:trPr>
        <w:tc>
          <w:tcPr>
            <w:tcW w:w="1163" w:type="dxa"/>
          </w:tcPr>
          <w:p w14:paraId="368B50CC" w14:textId="77777777" w:rsidR="0064235F" w:rsidRDefault="0064235F" w:rsidP="005C1C8A">
            <w:pPr>
              <w:jc w:val="center"/>
              <w:rPr>
                <w:rFonts w:eastAsia="Times New Roman" w:cs="Times New Roman"/>
                <w:color w:val="000000"/>
                <w:szCs w:val="24"/>
              </w:rPr>
            </w:pPr>
          </w:p>
          <w:p w14:paraId="44A2A8E1" w14:textId="4D7C59BC" w:rsidR="00D83814" w:rsidRPr="005C1C8A" w:rsidDel="00641E51" w:rsidRDefault="00D83814" w:rsidP="005C1C8A">
            <w:pPr>
              <w:jc w:val="center"/>
              <w:rPr>
                <w:rFonts w:eastAsia="Times New Roman" w:cs="Times New Roman"/>
                <w:color w:val="000000"/>
                <w:szCs w:val="24"/>
              </w:rPr>
            </w:pPr>
            <w:r>
              <w:rPr>
                <w:rFonts w:eastAsia="Times New Roman" w:cs="Times New Roman"/>
                <w:color w:val="000000"/>
                <w:szCs w:val="24"/>
              </w:rPr>
              <w:t>2.10.</w:t>
            </w:r>
          </w:p>
        </w:tc>
        <w:tc>
          <w:tcPr>
            <w:tcW w:w="2410" w:type="dxa"/>
            <w:vAlign w:val="center"/>
          </w:tcPr>
          <w:p w14:paraId="2A7BA735" w14:textId="2C1DC204" w:rsidR="00D83814" w:rsidRPr="005C1C8A" w:rsidRDefault="00D83814" w:rsidP="005C1C8A">
            <w:pPr>
              <w:jc w:val="center"/>
              <w:rPr>
                <w:rFonts w:eastAsia="Times New Roman" w:cs="Times New Roman"/>
                <w:color w:val="000000"/>
                <w:szCs w:val="24"/>
              </w:rPr>
            </w:pPr>
            <w:r w:rsidRPr="005C1C8A">
              <w:rPr>
                <w:rFonts w:eastAsia="Times New Roman" w:cs="Times New Roman"/>
                <w:color w:val="000000"/>
                <w:szCs w:val="24"/>
              </w:rPr>
              <w:t xml:space="preserve"> </w:t>
            </w:r>
          </w:p>
          <w:p w14:paraId="64CA6755" w14:textId="2FB6529D" w:rsidR="00D83814" w:rsidRPr="005C1C8A" w:rsidRDefault="003643B8" w:rsidP="005C1C8A">
            <w:pPr>
              <w:jc w:val="center"/>
              <w:rPr>
                <w:rFonts w:eastAsia="Times New Roman" w:cs="Times New Roman"/>
                <w:color w:val="000000"/>
                <w:szCs w:val="24"/>
              </w:rPr>
            </w:pPr>
            <w:r>
              <w:rPr>
                <w:rFonts w:eastAsia="Times New Roman" w:cs="Times New Roman"/>
                <w:color w:val="000000"/>
                <w:szCs w:val="24"/>
              </w:rPr>
              <w:t>1. punkts</w:t>
            </w:r>
          </w:p>
        </w:tc>
        <w:tc>
          <w:tcPr>
            <w:tcW w:w="2097" w:type="dxa"/>
            <w:vAlign w:val="center"/>
          </w:tcPr>
          <w:p w14:paraId="43EB01DE" w14:textId="77777777" w:rsidR="00D83814" w:rsidRPr="005C1C8A" w:rsidRDefault="00D83814" w:rsidP="005C1C8A">
            <w:pPr>
              <w:jc w:val="center"/>
              <w:rPr>
                <w:rFonts w:eastAsia="Times New Roman" w:cs="Times New Roman"/>
                <w:color w:val="000000"/>
                <w:szCs w:val="24"/>
              </w:rPr>
            </w:pPr>
          </w:p>
        </w:tc>
      </w:tr>
      <w:tr w:rsidR="00D83814" w:rsidRPr="005C1C8A" w14:paraId="470C3229" w14:textId="77777777" w:rsidTr="00D83814">
        <w:tc>
          <w:tcPr>
            <w:tcW w:w="1163" w:type="dxa"/>
          </w:tcPr>
          <w:p w14:paraId="24489C9D" w14:textId="77777777" w:rsidR="0064235F" w:rsidRDefault="0064235F" w:rsidP="005C1C8A">
            <w:pPr>
              <w:jc w:val="center"/>
              <w:rPr>
                <w:rFonts w:eastAsia="Times New Roman" w:cs="Times New Roman"/>
                <w:color w:val="000000"/>
                <w:szCs w:val="24"/>
              </w:rPr>
            </w:pPr>
          </w:p>
          <w:p w14:paraId="35436098" w14:textId="45C7FD2E" w:rsidR="00D83814" w:rsidRPr="005C1C8A" w:rsidDel="00641E51" w:rsidRDefault="00D83814" w:rsidP="005C1C8A">
            <w:pPr>
              <w:jc w:val="center"/>
              <w:rPr>
                <w:rFonts w:eastAsia="Times New Roman" w:cs="Times New Roman"/>
                <w:color w:val="000000"/>
                <w:szCs w:val="24"/>
              </w:rPr>
            </w:pPr>
            <w:r>
              <w:rPr>
                <w:rFonts w:eastAsia="Times New Roman" w:cs="Times New Roman"/>
                <w:color w:val="000000"/>
                <w:szCs w:val="24"/>
              </w:rPr>
              <w:t>2.11.</w:t>
            </w:r>
          </w:p>
        </w:tc>
        <w:tc>
          <w:tcPr>
            <w:tcW w:w="2410" w:type="dxa"/>
          </w:tcPr>
          <w:p w14:paraId="6672921F" w14:textId="0CA8CCDA" w:rsidR="00D83814" w:rsidRPr="005C1C8A" w:rsidRDefault="00D83814" w:rsidP="005C1C8A">
            <w:pPr>
              <w:jc w:val="center"/>
              <w:rPr>
                <w:rFonts w:eastAsia="Times New Roman" w:cs="Times New Roman"/>
                <w:color w:val="000000"/>
                <w:szCs w:val="24"/>
              </w:rPr>
            </w:pPr>
            <w:r w:rsidRPr="005C1C8A">
              <w:rPr>
                <w:rFonts w:eastAsia="Times New Roman" w:cs="Times New Roman"/>
                <w:color w:val="000000"/>
                <w:szCs w:val="24"/>
              </w:rPr>
              <w:t xml:space="preserve"> </w:t>
            </w:r>
          </w:p>
          <w:p w14:paraId="545CA499" w14:textId="6B381A51" w:rsidR="00D83814" w:rsidRPr="005C1C8A" w:rsidRDefault="003643B8" w:rsidP="005C1C8A">
            <w:pPr>
              <w:autoSpaceDE w:val="0"/>
              <w:autoSpaceDN w:val="0"/>
              <w:adjustRightInd w:val="0"/>
              <w:jc w:val="center"/>
              <w:rPr>
                <w:rFonts w:eastAsia="Times New Roman" w:cs="Times New Roman"/>
                <w:szCs w:val="24"/>
                <w:lang w:eastAsia="en-US"/>
              </w:rPr>
            </w:pPr>
            <w:r>
              <w:rPr>
                <w:rFonts w:eastAsia="Times New Roman" w:cs="Times New Roman"/>
                <w:color w:val="000000"/>
                <w:szCs w:val="24"/>
              </w:rPr>
              <w:t>2. punkts</w:t>
            </w:r>
          </w:p>
        </w:tc>
        <w:tc>
          <w:tcPr>
            <w:tcW w:w="2097" w:type="dxa"/>
          </w:tcPr>
          <w:p w14:paraId="01236CA9" w14:textId="77777777" w:rsidR="00D83814" w:rsidRPr="005C1C8A" w:rsidRDefault="00D83814" w:rsidP="005C1C8A">
            <w:pPr>
              <w:autoSpaceDE w:val="0"/>
              <w:autoSpaceDN w:val="0"/>
              <w:adjustRightInd w:val="0"/>
              <w:rPr>
                <w:rFonts w:eastAsia="Times New Roman" w:cs="Times New Roman"/>
                <w:szCs w:val="24"/>
                <w:lang w:eastAsia="en-US"/>
              </w:rPr>
            </w:pPr>
          </w:p>
        </w:tc>
      </w:tr>
      <w:tr w:rsidR="00D83814" w:rsidRPr="005C1C8A" w14:paraId="65984DBD" w14:textId="77777777" w:rsidTr="00D83814">
        <w:tc>
          <w:tcPr>
            <w:tcW w:w="1163" w:type="dxa"/>
          </w:tcPr>
          <w:p w14:paraId="7A8792EC" w14:textId="77777777" w:rsidR="0064235F" w:rsidRDefault="0064235F" w:rsidP="005C1C8A">
            <w:pPr>
              <w:jc w:val="center"/>
              <w:rPr>
                <w:rFonts w:eastAsia="Times New Roman" w:cs="Times New Roman"/>
                <w:color w:val="000000"/>
                <w:szCs w:val="24"/>
              </w:rPr>
            </w:pPr>
          </w:p>
          <w:p w14:paraId="712B686E" w14:textId="04A2F46C" w:rsidR="00D83814" w:rsidRPr="005C1C8A" w:rsidDel="00641E51" w:rsidRDefault="00D83814" w:rsidP="005C1C8A">
            <w:pPr>
              <w:jc w:val="center"/>
              <w:rPr>
                <w:rFonts w:eastAsia="Times New Roman" w:cs="Times New Roman"/>
                <w:color w:val="000000"/>
                <w:szCs w:val="24"/>
              </w:rPr>
            </w:pPr>
            <w:r>
              <w:rPr>
                <w:rFonts w:eastAsia="Times New Roman" w:cs="Times New Roman"/>
                <w:color w:val="000000"/>
                <w:szCs w:val="24"/>
              </w:rPr>
              <w:t>2.12.</w:t>
            </w:r>
          </w:p>
        </w:tc>
        <w:tc>
          <w:tcPr>
            <w:tcW w:w="2410" w:type="dxa"/>
          </w:tcPr>
          <w:p w14:paraId="39ED3386" w14:textId="42C77FEB" w:rsidR="00D83814" w:rsidRPr="005C1C8A" w:rsidRDefault="00D83814" w:rsidP="005C1C8A">
            <w:pPr>
              <w:jc w:val="center"/>
              <w:rPr>
                <w:rFonts w:eastAsia="Times New Roman" w:cs="Times New Roman"/>
                <w:color w:val="000000"/>
                <w:szCs w:val="24"/>
              </w:rPr>
            </w:pPr>
            <w:r w:rsidRPr="005C1C8A">
              <w:rPr>
                <w:rFonts w:eastAsia="Times New Roman" w:cs="Times New Roman"/>
                <w:color w:val="000000"/>
                <w:szCs w:val="24"/>
              </w:rPr>
              <w:t xml:space="preserve"> </w:t>
            </w:r>
          </w:p>
          <w:p w14:paraId="5BDE7ECF" w14:textId="7F4E433B" w:rsidR="00D83814" w:rsidRPr="005C1C8A" w:rsidRDefault="003643B8" w:rsidP="005C1C8A">
            <w:pPr>
              <w:autoSpaceDE w:val="0"/>
              <w:autoSpaceDN w:val="0"/>
              <w:adjustRightInd w:val="0"/>
              <w:jc w:val="center"/>
              <w:rPr>
                <w:rFonts w:eastAsia="Times New Roman" w:cs="Times New Roman"/>
                <w:szCs w:val="24"/>
                <w:lang w:eastAsia="en-US"/>
              </w:rPr>
            </w:pPr>
            <w:r>
              <w:rPr>
                <w:rFonts w:eastAsia="Times New Roman" w:cs="Times New Roman"/>
                <w:color w:val="000000"/>
                <w:szCs w:val="24"/>
              </w:rPr>
              <w:t>3. punkts</w:t>
            </w:r>
          </w:p>
        </w:tc>
        <w:tc>
          <w:tcPr>
            <w:tcW w:w="2097" w:type="dxa"/>
          </w:tcPr>
          <w:p w14:paraId="01B3B0F5" w14:textId="77777777" w:rsidR="00D83814" w:rsidRPr="005C1C8A" w:rsidRDefault="00D83814" w:rsidP="005C1C8A">
            <w:pPr>
              <w:autoSpaceDE w:val="0"/>
              <w:autoSpaceDN w:val="0"/>
              <w:adjustRightInd w:val="0"/>
              <w:rPr>
                <w:rFonts w:eastAsia="Times New Roman" w:cs="Times New Roman"/>
                <w:szCs w:val="24"/>
                <w:lang w:eastAsia="en-US"/>
              </w:rPr>
            </w:pPr>
          </w:p>
        </w:tc>
      </w:tr>
      <w:tr w:rsidR="00D83814" w:rsidRPr="005C1C8A" w14:paraId="4A9FA1D2" w14:textId="77777777" w:rsidTr="00D83814">
        <w:tc>
          <w:tcPr>
            <w:tcW w:w="1163" w:type="dxa"/>
          </w:tcPr>
          <w:p w14:paraId="202E0C43" w14:textId="77777777" w:rsidR="0064235F" w:rsidRDefault="0064235F" w:rsidP="005C1C8A">
            <w:pPr>
              <w:jc w:val="center"/>
              <w:rPr>
                <w:rFonts w:eastAsia="Times New Roman" w:cs="Times New Roman"/>
                <w:color w:val="000000"/>
                <w:szCs w:val="24"/>
              </w:rPr>
            </w:pPr>
          </w:p>
          <w:p w14:paraId="4FD501A1" w14:textId="6695E98F" w:rsidR="00D83814" w:rsidRPr="005C1C8A" w:rsidDel="00641E51" w:rsidRDefault="00D83814" w:rsidP="005C1C8A">
            <w:pPr>
              <w:jc w:val="center"/>
              <w:rPr>
                <w:rFonts w:eastAsia="Times New Roman" w:cs="Times New Roman"/>
                <w:color w:val="000000"/>
                <w:szCs w:val="24"/>
              </w:rPr>
            </w:pPr>
            <w:r>
              <w:rPr>
                <w:rFonts w:eastAsia="Times New Roman" w:cs="Times New Roman"/>
                <w:color w:val="000000"/>
                <w:szCs w:val="24"/>
              </w:rPr>
              <w:t>2.13.</w:t>
            </w:r>
          </w:p>
        </w:tc>
        <w:tc>
          <w:tcPr>
            <w:tcW w:w="2410" w:type="dxa"/>
          </w:tcPr>
          <w:p w14:paraId="1EEB4858" w14:textId="7A83211A" w:rsidR="00D83814" w:rsidRPr="005C1C8A" w:rsidRDefault="00D83814" w:rsidP="005C1C8A">
            <w:pPr>
              <w:jc w:val="center"/>
              <w:rPr>
                <w:rFonts w:eastAsia="Times New Roman" w:cs="Times New Roman"/>
                <w:color w:val="000000"/>
                <w:szCs w:val="24"/>
              </w:rPr>
            </w:pPr>
            <w:r w:rsidRPr="005C1C8A">
              <w:rPr>
                <w:rFonts w:eastAsia="Times New Roman" w:cs="Times New Roman"/>
                <w:color w:val="000000"/>
                <w:szCs w:val="24"/>
              </w:rPr>
              <w:t xml:space="preserve"> </w:t>
            </w:r>
          </w:p>
          <w:p w14:paraId="43432C0A" w14:textId="3C5E7D37" w:rsidR="00D83814" w:rsidRPr="005C1C8A" w:rsidRDefault="003643B8" w:rsidP="005C1C8A">
            <w:pPr>
              <w:autoSpaceDE w:val="0"/>
              <w:autoSpaceDN w:val="0"/>
              <w:adjustRightInd w:val="0"/>
              <w:jc w:val="center"/>
              <w:rPr>
                <w:rFonts w:eastAsia="Times New Roman" w:cs="Times New Roman"/>
                <w:szCs w:val="24"/>
                <w:lang w:eastAsia="en-US"/>
              </w:rPr>
            </w:pPr>
            <w:r>
              <w:rPr>
                <w:rFonts w:eastAsia="Times New Roman" w:cs="Times New Roman"/>
                <w:color w:val="000000"/>
                <w:szCs w:val="24"/>
              </w:rPr>
              <w:t>4. punkts</w:t>
            </w:r>
          </w:p>
        </w:tc>
        <w:tc>
          <w:tcPr>
            <w:tcW w:w="2097" w:type="dxa"/>
          </w:tcPr>
          <w:p w14:paraId="02FD4DD5" w14:textId="77777777" w:rsidR="00D83814" w:rsidRPr="005C1C8A" w:rsidRDefault="00D83814" w:rsidP="005C1C8A">
            <w:pPr>
              <w:autoSpaceDE w:val="0"/>
              <w:autoSpaceDN w:val="0"/>
              <w:adjustRightInd w:val="0"/>
              <w:rPr>
                <w:rFonts w:eastAsia="Times New Roman" w:cs="Times New Roman"/>
                <w:szCs w:val="24"/>
                <w:lang w:eastAsia="en-US"/>
              </w:rPr>
            </w:pPr>
          </w:p>
        </w:tc>
      </w:tr>
      <w:tr w:rsidR="00D83814" w:rsidRPr="005C1C8A" w14:paraId="63994600" w14:textId="77777777" w:rsidTr="00D83814">
        <w:tc>
          <w:tcPr>
            <w:tcW w:w="1163" w:type="dxa"/>
          </w:tcPr>
          <w:p w14:paraId="5821A6E9" w14:textId="77777777" w:rsidR="0064235F" w:rsidRDefault="0064235F" w:rsidP="005C1C8A">
            <w:pPr>
              <w:jc w:val="center"/>
              <w:rPr>
                <w:rFonts w:eastAsia="Times New Roman" w:cs="Times New Roman"/>
                <w:color w:val="000000"/>
                <w:szCs w:val="24"/>
              </w:rPr>
            </w:pPr>
          </w:p>
          <w:p w14:paraId="26D7FE13" w14:textId="04FC24EF" w:rsidR="00D83814" w:rsidRPr="005C1C8A" w:rsidDel="00641E51" w:rsidRDefault="00D83814" w:rsidP="005C1C8A">
            <w:pPr>
              <w:jc w:val="center"/>
              <w:rPr>
                <w:rFonts w:eastAsia="Times New Roman" w:cs="Times New Roman"/>
                <w:color w:val="000000"/>
                <w:szCs w:val="24"/>
              </w:rPr>
            </w:pPr>
            <w:r>
              <w:rPr>
                <w:rFonts w:eastAsia="Times New Roman" w:cs="Times New Roman"/>
                <w:color w:val="000000"/>
                <w:szCs w:val="24"/>
              </w:rPr>
              <w:t>2.14.</w:t>
            </w:r>
          </w:p>
        </w:tc>
        <w:tc>
          <w:tcPr>
            <w:tcW w:w="2410" w:type="dxa"/>
          </w:tcPr>
          <w:p w14:paraId="690FCD08" w14:textId="1399CE45" w:rsidR="00D83814" w:rsidRPr="005C1C8A" w:rsidRDefault="00D83814" w:rsidP="005C1C8A">
            <w:pPr>
              <w:jc w:val="center"/>
              <w:rPr>
                <w:rFonts w:eastAsia="Times New Roman" w:cs="Times New Roman"/>
                <w:color w:val="000000"/>
                <w:szCs w:val="24"/>
              </w:rPr>
            </w:pPr>
            <w:r w:rsidRPr="005C1C8A">
              <w:rPr>
                <w:rFonts w:eastAsia="Times New Roman" w:cs="Times New Roman"/>
                <w:color w:val="000000"/>
                <w:szCs w:val="24"/>
              </w:rPr>
              <w:t xml:space="preserve"> </w:t>
            </w:r>
          </w:p>
          <w:p w14:paraId="1E399149" w14:textId="63182FB9" w:rsidR="00D83814" w:rsidRPr="005C1C8A" w:rsidRDefault="003643B8" w:rsidP="005C1C8A">
            <w:pPr>
              <w:autoSpaceDE w:val="0"/>
              <w:autoSpaceDN w:val="0"/>
              <w:adjustRightInd w:val="0"/>
              <w:jc w:val="center"/>
              <w:rPr>
                <w:rFonts w:eastAsia="Times New Roman" w:cs="Times New Roman"/>
                <w:szCs w:val="24"/>
                <w:lang w:eastAsia="en-US"/>
              </w:rPr>
            </w:pPr>
            <w:r>
              <w:rPr>
                <w:rFonts w:eastAsia="Times New Roman" w:cs="Times New Roman"/>
                <w:color w:val="000000"/>
                <w:szCs w:val="24"/>
              </w:rPr>
              <w:t>5. punkts</w:t>
            </w:r>
          </w:p>
        </w:tc>
        <w:tc>
          <w:tcPr>
            <w:tcW w:w="2097" w:type="dxa"/>
          </w:tcPr>
          <w:p w14:paraId="21876E25" w14:textId="77777777" w:rsidR="00D83814" w:rsidRPr="005C1C8A" w:rsidRDefault="00D83814" w:rsidP="005C1C8A">
            <w:pPr>
              <w:autoSpaceDE w:val="0"/>
              <w:autoSpaceDN w:val="0"/>
              <w:adjustRightInd w:val="0"/>
              <w:rPr>
                <w:rFonts w:eastAsia="Times New Roman" w:cs="Times New Roman"/>
                <w:szCs w:val="24"/>
                <w:lang w:eastAsia="en-US"/>
              </w:rPr>
            </w:pPr>
          </w:p>
        </w:tc>
      </w:tr>
      <w:tr w:rsidR="00D83814" w:rsidRPr="005C1C8A" w14:paraId="16D2DFB0" w14:textId="77777777" w:rsidTr="00D83814">
        <w:tc>
          <w:tcPr>
            <w:tcW w:w="1163" w:type="dxa"/>
          </w:tcPr>
          <w:p w14:paraId="3AC5F658" w14:textId="77777777" w:rsidR="0064235F" w:rsidRDefault="0064235F" w:rsidP="005C1C8A">
            <w:pPr>
              <w:jc w:val="center"/>
              <w:rPr>
                <w:rFonts w:eastAsia="Times New Roman" w:cs="Times New Roman"/>
                <w:color w:val="000000"/>
                <w:szCs w:val="24"/>
              </w:rPr>
            </w:pPr>
          </w:p>
          <w:p w14:paraId="378E7A70" w14:textId="17F8B1B4" w:rsidR="00D83814" w:rsidRPr="005C1C8A" w:rsidDel="00641E51" w:rsidRDefault="00D83814" w:rsidP="005C1C8A">
            <w:pPr>
              <w:jc w:val="center"/>
              <w:rPr>
                <w:rFonts w:eastAsia="Times New Roman" w:cs="Times New Roman"/>
                <w:color w:val="000000"/>
                <w:szCs w:val="24"/>
              </w:rPr>
            </w:pPr>
            <w:r>
              <w:rPr>
                <w:rFonts w:eastAsia="Times New Roman" w:cs="Times New Roman"/>
                <w:color w:val="000000"/>
                <w:szCs w:val="24"/>
              </w:rPr>
              <w:t>2.15.</w:t>
            </w:r>
          </w:p>
        </w:tc>
        <w:tc>
          <w:tcPr>
            <w:tcW w:w="2410" w:type="dxa"/>
          </w:tcPr>
          <w:p w14:paraId="0A1F4F8F" w14:textId="03086CD3" w:rsidR="00D83814" w:rsidRPr="005C1C8A" w:rsidRDefault="00D83814" w:rsidP="005C1C8A">
            <w:pPr>
              <w:jc w:val="center"/>
              <w:rPr>
                <w:rFonts w:eastAsia="Times New Roman" w:cs="Times New Roman"/>
                <w:color w:val="000000"/>
                <w:szCs w:val="24"/>
              </w:rPr>
            </w:pPr>
            <w:r w:rsidRPr="005C1C8A">
              <w:rPr>
                <w:rFonts w:eastAsia="Times New Roman" w:cs="Times New Roman"/>
                <w:color w:val="000000"/>
                <w:szCs w:val="24"/>
              </w:rPr>
              <w:t xml:space="preserve"> </w:t>
            </w:r>
          </w:p>
          <w:p w14:paraId="6E3BE774" w14:textId="192EB45A" w:rsidR="00D83814" w:rsidRPr="005C1C8A" w:rsidRDefault="003643B8" w:rsidP="005C1C8A">
            <w:pPr>
              <w:autoSpaceDE w:val="0"/>
              <w:autoSpaceDN w:val="0"/>
              <w:adjustRightInd w:val="0"/>
              <w:jc w:val="center"/>
              <w:rPr>
                <w:rFonts w:eastAsia="Times New Roman" w:cs="Times New Roman"/>
                <w:szCs w:val="24"/>
                <w:lang w:eastAsia="en-US"/>
              </w:rPr>
            </w:pPr>
            <w:r>
              <w:rPr>
                <w:rFonts w:eastAsia="Times New Roman" w:cs="Times New Roman"/>
                <w:color w:val="000000"/>
                <w:szCs w:val="24"/>
              </w:rPr>
              <w:t>6. punkts</w:t>
            </w:r>
          </w:p>
        </w:tc>
        <w:tc>
          <w:tcPr>
            <w:tcW w:w="2097" w:type="dxa"/>
          </w:tcPr>
          <w:p w14:paraId="0B2B4A6D" w14:textId="77777777" w:rsidR="00D83814" w:rsidRPr="005C1C8A" w:rsidRDefault="00D83814" w:rsidP="005C1C8A">
            <w:pPr>
              <w:autoSpaceDE w:val="0"/>
              <w:autoSpaceDN w:val="0"/>
              <w:adjustRightInd w:val="0"/>
              <w:rPr>
                <w:rFonts w:eastAsia="Times New Roman" w:cs="Times New Roman"/>
                <w:szCs w:val="24"/>
                <w:lang w:eastAsia="en-US"/>
              </w:rPr>
            </w:pPr>
          </w:p>
        </w:tc>
      </w:tr>
      <w:tr w:rsidR="00D83814" w:rsidRPr="005C1C8A" w14:paraId="637AFE1F" w14:textId="77777777" w:rsidTr="00D83814">
        <w:tc>
          <w:tcPr>
            <w:tcW w:w="1163" w:type="dxa"/>
          </w:tcPr>
          <w:p w14:paraId="215C377B" w14:textId="77777777" w:rsidR="0064235F" w:rsidRDefault="0064235F" w:rsidP="005C1C8A">
            <w:pPr>
              <w:jc w:val="center"/>
              <w:rPr>
                <w:rFonts w:eastAsia="Times New Roman" w:cs="Times New Roman"/>
                <w:color w:val="000000"/>
                <w:szCs w:val="24"/>
              </w:rPr>
            </w:pPr>
          </w:p>
          <w:p w14:paraId="2BC77FEC" w14:textId="561FE9E1" w:rsidR="00D83814" w:rsidRPr="005C1C8A" w:rsidDel="00641E51" w:rsidRDefault="00D83814" w:rsidP="005C1C8A">
            <w:pPr>
              <w:jc w:val="center"/>
              <w:rPr>
                <w:rFonts w:eastAsia="Times New Roman" w:cs="Times New Roman"/>
                <w:color w:val="000000"/>
                <w:szCs w:val="24"/>
              </w:rPr>
            </w:pPr>
            <w:r>
              <w:rPr>
                <w:rFonts w:eastAsia="Times New Roman" w:cs="Times New Roman"/>
                <w:color w:val="000000"/>
                <w:szCs w:val="24"/>
              </w:rPr>
              <w:t>2.16.</w:t>
            </w:r>
          </w:p>
        </w:tc>
        <w:tc>
          <w:tcPr>
            <w:tcW w:w="2410" w:type="dxa"/>
          </w:tcPr>
          <w:p w14:paraId="32DC1D3C" w14:textId="75438B94" w:rsidR="00D83814" w:rsidRPr="005C1C8A" w:rsidRDefault="00D83814" w:rsidP="005C1C8A">
            <w:pPr>
              <w:jc w:val="center"/>
              <w:rPr>
                <w:rFonts w:eastAsia="Times New Roman" w:cs="Times New Roman"/>
                <w:color w:val="000000"/>
                <w:szCs w:val="24"/>
              </w:rPr>
            </w:pPr>
          </w:p>
          <w:p w14:paraId="415A4669" w14:textId="41580364" w:rsidR="00D83814" w:rsidRPr="005C1C8A" w:rsidRDefault="003643B8" w:rsidP="005C1C8A">
            <w:pPr>
              <w:autoSpaceDE w:val="0"/>
              <w:autoSpaceDN w:val="0"/>
              <w:adjustRightInd w:val="0"/>
              <w:jc w:val="center"/>
              <w:rPr>
                <w:rFonts w:eastAsia="Times New Roman" w:cs="Times New Roman"/>
                <w:szCs w:val="24"/>
                <w:lang w:eastAsia="en-US"/>
              </w:rPr>
            </w:pPr>
            <w:r>
              <w:rPr>
                <w:rFonts w:eastAsia="Times New Roman" w:cs="Times New Roman"/>
                <w:color w:val="000000"/>
                <w:szCs w:val="24"/>
              </w:rPr>
              <w:t>7. punkts</w:t>
            </w:r>
          </w:p>
        </w:tc>
        <w:tc>
          <w:tcPr>
            <w:tcW w:w="2097" w:type="dxa"/>
          </w:tcPr>
          <w:p w14:paraId="3F4C0C27" w14:textId="77777777" w:rsidR="00D83814" w:rsidRPr="005C1C8A" w:rsidRDefault="00D83814" w:rsidP="005C1C8A">
            <w:pPr>
              <w:autoSpaceDE w:val="0"/>
              <w:autoSpaceDN w:val="0"/>
              <w:adjustRightInd w:val="0"/>
              <w:rPr>
                <w:rFonts w:eastAsia="Times New Roman" w:cs="Times New Roman"/>
                <w:szCs w:val="24"/>
                <w:lang w:eastAsia="en-US"/>
              </w:rPr>
            </w:pPr>
          </w:p>
        </w:tc>
      </w:tr>
      <w:bookmarkEnd w:id="2"/>
    </w:tbl>
    <w:p w14:paraId="1F3DFA30" w14:textId="77777777" w:rsidR="005C1C8A" w:rsidRPr="005C1C8A" w:rsidRDefault="005C1C8A" w:rsidP="005C1C8A">
      <w:pPr>
        <w:pStyle w:val="Sarakstarindkopa"/>
        <w:tabs>
          <w:tab w:val="left" w:pos="284"/>
        </w:tabs>
        <w:autoSpaceDE w:val="0"/>
        <w:autoSpaceDN w:val="0"/>
        <w:adjustRightInd w:val="0"/>
        <w:ind w:left="0"/>
        <w:jc w:val="both"/>
        <w:rPr>
          <w:iCs/>
        </w:rPr>
      </w:pPr>
    </w:p>
    <w:p w14:paraId="5A52368E" w14:textId="23C132BB" w:rsidR="005C1C8A" w:rsidRPr="007E6AA4" w:rsidRDefault="005C1C8A" w:rsidP="005C1C8A">
      <w:pPr>
        <w:pStyle w:val="Sarakstarindkopa"/>
        <w:numPr>
          <w:ilvl w:val="0"/>
          <w:numId w:val="8"/>
        </w:numPr>
        <w:tabs>
          <w:tab w:val="left" w:pos="284"/>
        </w:tabs>
        <w:autoSpaceDE w:val="0"/>
        <w:autoSpaceDN w:val="0"/>
        <w:adjustRightInd w:val="0"/>
        <w:ind w:left="0" w:firstLine="0"/>
        <w:jc w:val="both"/>
        <w:rPr>
          <w:iCs/>
        </w:rPr>
      </w:pPr>
      <w:r w:rsidRPr="007E6AA4">
        <w:t>Finanšu instrumenti vai ar finanšu instrumentiem saistīti produkti, kurus tirgus dalībnieks piedāvā saviem klientiem, atsevišķi uzrādot tādus finanšu instrumentus vai produktus, kas ir paredzēti tikai profesionālajiem klientiem un tiesīgajiem darījumu partneriem (aizpild</w:t>
      </w:r>
      <w:r w:rsidR="00156B4A">
        <w:t>a</w:t>
      </w:r>
      <w:r w:rsidRPr="007E6AA4">
        <w:t xml:space="preserve"> veidlapas 2.–4.</w:t>
      </w:r>
      <w:r w:rsidR="00B94146">
        <w:t> </w:t>
      </w:r>
      <w:r w:rsidRPr="007E6AA4">
        <w:t>kolonnas ailes; ja tiek piedāvāts, norāda "Jā", ja netiek piedāvāts</w:t>
      </w:r>
      <w:r w:rsidR="00B94146">
        <w:t> </w:t>
      </w:r>
      <w:r w:rsidRPr="007E6AA4">
        <w:t>– atstāj ailes tukšas), kā arī jaunus produktus, k</w:t>
      </w:r>
      <w:r w:rsidR="00156B4A">
        <w:t>as</w:t>
      </w:r>
      <w:r w:rsidRPr="007E6AA4">
        <w:t xml:space="preserve"> ir tirgus dalībnieka paša izstrādāti vai cita izstrādātāja produkti, kurus izplata tirgus dalībnieks (veidlapas 5.</w:t>
      </w:r>
      <w:r w:rsidR="00B94146">
        <w:t> </w:t>
      </w:r>
      <w:r w:rsidRPr="007E6AA4">
        <w:t>kolonnā izvēlas norādi "P", ja jaunais produkts ir tirgus dalībnieka paša izstrādāts produkts, vai norādi "C", ja tirgus dalībnieks ir sācis izplatīt cita izstrādātāja produktu):</w:t>
      </w:r>
    </w:p>
    <w:tbl>
      <w:tblPr>
        <w:tblW w:w="91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63"/>
        <w:gridCol w:w="1843"/>
        <w:gridCol w:w="1417"/>
        <w:gridCol w:w="1560"/>
        <w:gridCol w:w="7"/>
        <w:gridCol w:w="1552"/>
        <w:gridCol w:w="1559"/>
      </w:tblGrid>
      <w:tr w:rsidR="00891CF0" w:rsidRPr="006B4CB7" w14:paraId="6EA8B005" w14:textId="77777777" w:rsidTr="00C06616">
        <w:trPr>
          <w:trHeight w:val="1501"/>
        </w:trPr>
        <w:tc>
          <w:tcPr>
            <w:tcW w:w="1163" w:type="dxa"/>
            <w:vAlign w:val="center"/>
          </w:tcPr>
          <w:p w14:paraId="4584F71D" w14:textId="5ED78F7E" w:rsidR="00891CF0" w:rsidRPr="000F7D66" w:rsidRDefault="00891CF0" w:rsidP="00C06616">
            <w:pPr>
              <w:ind w:right="-108"/>
              <w:jc w:val="center"/>
            </w:pPr>
            <w:r>
              <w:t>Nr.</w:t>
            </w:r>
            <w:r w:rsidR="0064235F">
              <w:t> </w:t>
            </w:r>
            <w:r>
              <w:t>p.</w:t>
            </w:r>
            <w:r w:rsidR="0064235F">
              <w:t> </w:t>
            </w:r>
            <w:r>
              <w:t>k.</w:t>
            </w:r>
          </w:p>
        </w:tc>
        <w:tc>
          <w:tcPr>
            <w:tcW w:w="1843" w:type="dxa"/>
            <w:vAlign w:val="center"/>
          </w:tcPr>
          <w:p w14:paraId="1F03C426" w14:textId="4DDD8004" w:rsidR="00891CF0" w:rsidRPr="000F7D66" w:rsidRDefault="00891CF0" w:rsidP="00C06616">
            <w:pPr>
              <w:ind w:right="-108"/>
              <w:jc w:val="center"/>
            </w:pPr>
            <w:r w:rsidRPr="000F7D66">
              <w:t>Finanšu instrumenta/ produkta nosaukums</w:t>
            </w:r>
          </w:p>
        </w:tc>
        <w:tc>
          <w:tcPr>
            <w:tcW w:w="1417" w:type="dxa"/>
          </w:tcPr>
          <w:p w14:paraId="6E88A21F" w14:textId="77777777" w:rsidR="00891CF0" w:rsidRPr="000F7D66" w:rsidRDefault="00891CF0" w:rsidP="0064235F">
            <w:pPr>
              <w:jc w:val="center"/>
            </w:pPr>
            <w:r w:rsidRPr="000F7D66">
              <w:t>Tiek piedāvāts, tostarp privātajiem klientiem</w:t>
            </w:r>
          </w:p>
        </w:tc>
        <w:tc>
          <w:tcPr>
            <w:tcW w:w="1560" w:type="dxa"/>
          </w:tcPr>
          <w:p w14:paraId="0AC06192" w14:textId="4C95DF92" w:rsidR="00891CF0" w:rsidRPr="000F7D66" w:rsidRDefault="00891CF0" w:rsidP="0064235F">
            <w:pPr>
              <w:jc w:val="center"/>
            </w:pPr>
            <w:r w:rsidRPr="000F7D66">
              <w:t>Tiek piedāvāts tikai profesionā</w:t>
            </w:r>
            <w:r w:rsidR="008A6D4C">
              <w:t>-</w:t>
            </w:r>
            <w:r w:rsidRPr="000F7D66">
              <w:t xml:space="preserve">lajiem klientiem un </w:t>
            </w:r>
            <w:r>
              <w:t>tiesīgajiem darījumu partneriem</w:t>
            </w:r>
          </w:p>
        </w:tc>
        <w:tc>
          <w:tcPr>
            <w:tcW w:w="1559" w:type="dxa"/>
            <w:gridSpan w:val="2"/>
          </w:tcPr>
          <w:p w14:paraId="116BDD82" w14:textId="77777777" w:rsidR="00891CF0" w:rsidRPr="000F7D66" w:rsidRDefault="00891CF0" w:rsidP="0064235F">
            <w:pPr>
              <w:jc w:val="center"/>
            </w:pPr>
            <w:r w:rsidRPr="000F7D66">
              <w:t>Tiek piedāvāts, izmantojot tirdzniecības platformu</w:t>
            </w:r>
          </w:p>
        </w:tc>
        <w:tc>
          <w:tcPr>
            <w:tcW w:w="1559" w:type="dxa"/>
          </w:tcPr>
          <w:p w14:paraId="721D71EE" w14:textId="77777777" w:rsidR="00891CF0" w:rsidRPr="000F7D66" w:rsidRDefault="00891CF0" w:rsidP="0064235F">
            <w:pPr>
              <w:jc w:val="center"/>
            </w:pPr>
            <w:r w:rsidRPr="000F7D66">
              <w:t>Jauns produkts</w:t>
            </w:r>
          </w:p>
        </w:tc>
      </w:tr>
      <w:tr w:rsidR="00891CF0" w:rsidRPr="006B4CB7" w14:paraId="379BA25E" w14:textId="77777777" w:rsidTr="00C06616">
        <w:tc>
          <w:tcPr>
            <w:tcW w:w="1163" w:type="dxa"/>
          </w:tcPr>
          <w:p w14:paraId="06D20A30" w14:textId="2D9CE3EC" w:rsidR="00891CF0" w:rsidRPr="006B4CB7" w:rsidRDefault="00891CF0" w:rsidP="00C06616">
            <w:pPr>
              <w:ind w:right="-108"/>
              <w:jc w:val="center"/>
            </w:pPr>
            <w:r>
              <w:t>3.1.</w:t>
            </w:r>
          </w:p>
        </w:tc>
        <w:tc>
          <w:tcPr>
            <w:tcW w:w="1843" w:type="dxa"/>
          </w:tcPr>
          <w:p w14:paraId="587593B2" w14:textId="1908EF53" w:rsidR="00891CF0" w:rsidRPr="006B4CB7" w:rsidRDefault="00891CF0" w:rsidP="001127B8">
            <w:pPr>
              <w:ind w:right="-108"/>
            </w:pPr>
            <w:r w:rsidRPr="006B4CB7">
              <w:t>Akcijas</w:t>
            </w:r>
          </w:p>
        </w:tc>
        <w:tc>
          <w:tcPr>
            <w:tcW w:w="1417" w:type="dxa"/>
          </w:tcPr>
          <w:p w14:paraId="31AFF273" w14:textId="77777777" w:rsidR="00891CF0" w:rsidRPr="006B4CB7" w:rsidRDefault="00891CF0" w:rsidP="001127B8"/>
        </w:tc>
        <w:tc>
          <w:tcPr>
            <w:tcW w:w="1567" w:type="dxa"/>
            <w:gridSpan w:val="2"/>
          </w:tcPr>
          <w:p w14:paraId="45F4F700" w14:textId="77777777" w:rsidR="00891CF0" w:rsidRPr="006B4CB7" w:rsidRDefault="00891CF0" w:rsidP="001127B8"/>
        </w:tc>
        <w:tc>
          <w:tcPr>
            <w:tcW w:w="1552" w:type="dxa"/>
          </w:tcPr>
          <w:p w14:paraId="61B490F1" w14:textId="77777777" w:rsidR="00891CF0" w:rsidRPr="006B4CB7" w:rsidRDefault="00891CF0" w:rsidP="001127B8"/>
        </w:tc>
        <w:tc>
          <w:tcPr>
            <w:tcW w:w="1559" w:type="dxa"/>
          </w:tcPr>
          <w:p w14:paraId="67295480" w14:textId="77777777" w:rsidR="00891CF0" w:rsidRPr="006B4CB7" w:rsidRDefault="00891CF0" w:rsidP="001127B8"/>
        </w:tc>
      </w:tr>
      <w:tr w:rsidR="00891CF0" w:rsidRPr="006B4CB7" w14:paraId="1314FA07" w14:textId="77777777" w:rsidTr="00C06616">
        <w:tc>
          <w:tcPr>
            <w:tcW w:w="1163" w:type="dxa"/>
          </w:tcPr>
          <w:p w14:paraId="48AD03BF" w14:textId="13783298" w:rsidR="00891CF0" w:rsidRPr="006B4CB7" w:rsidRDefault="00891CF0" w:rsidP="00C06616">
            <w:pPr>
              <w:ind w:right="-108"/>
              <w:jc w:val="center"/>
            </w:pPr>
            <w:r>
              <w:t>3.2.</w:t>
            </w:r>
          </w:p>
        </w:tc>
        <w:tc>
          <w:tcPr>
            <w:tcW w:w="1843" w:type="dxa"/>
          </w:tcPr>
          <w:p w14:paraId="68B0D141" w14:textId="42DD8E68" w:rsidR="00891CF0" w:rsidRPr="006B4CB7" w:rsidRDefault="00891CF0" w:rsidP="001127B8">
            <w:pPr>
              <w:ind w:right="-108"/>
            </w:pPr>
            <w:r w:rsidRPr="006B4CB7">
              <w:t>Obligācijas un citi parāda vērtspapīri</w:t>
            </w:r>
          </w:p>
        </w:tc>
        <w:tc>
          <w:tcPr>
            <w:tcW w:w="1417" w:type="dxa"/>
          </w:tcPr>
          <w:p w14:paraId="62589409" w14:textId="77777777" w:rsidR="00891CF0" w:rsidRPr="006B4CB7" w:rsidRDefault="00891CF0" w:rsidP="001127B8"/>
        </w:tc>
        <w:tc>
          <w:tcPr>
            <w:tcW w:w="1567" w:type="dxa"/>
            <w:gridSpan w:val="2"/>
          </w:tcPr>
          <w:p w14:paraId="7B340CE9" w14:textId="77777777" w:rsidR="00891CF0" w:rsidRPr="006B4CB7" w:rsidRDefault="00891CF0" w:rsidP="001127B8"/>
        </w:tc>
        <w:tc>
          <w:tcPr>
            <w:tcW w:w="1552" w:type="dxa"/>
          </w:tcPr>
          <w:p w14:paraId="16E03936" w14:textId="77777777" w:rsidR="00891CF0" w:rsidRPr="006B4CB7" w:rsidRDefault="00891CF0" w:rsidP="001127B8"/>
        </w:tc>
        <w:tc>
          <w:tcPr>
            <w:tcW w:w="1559" w:type="dxa"/>
          </w:tcPr>
          <w:p w14:paraId="32FF9C1E" w14:textId="77777777" w:rsidR="00891CF0" w:rsidRPr="006B4CB7" w:rsidRDefault="00891CF0" w:rsidP="001127B8"/>
        </w:tc>
      </w:tr>
      <w:tr w:rsidR="00891CF0" w:rsidRPr="006B4CB7" w14:paraId="722494E3" w14:textId="77777777" w:rsidTr="00C06616">
        <w:tc>
          <w:tcPr>
            <w:tcW w:w="1163" w:type="dxa"/>
          </w:tcPr>
          <w:p w14:paraId="36C5763C" w14:textId="21C6E768" w:rsidR="00891CF0" w:rsidRDefault="00891CF0" w:rsidP="00C06616">
            <w:pPr>
              <w:ind w:right="-108"/>
              <w:jc w:val="center"/>
            </w:pPr>
            <w:r>
              <w:t>3.3.</w:t>
            </w:r>
          </w:p>
        </w:tc>
        <w:tc>
          <w:tcPr>
            <w:tcW w:w="1843" w:type="dxa"/>
          </w:tcPr>
          <w:p w14:paraId="5055B449" w14:textId="5CB1F4B4" w:rsidR="00891CF0" w:rsidRPr="006B4CB7" w:rsidRDefault="00891CF0" w:rsidP="001127B8">
            <w:pPr>
              <w:ind w:right="-108"/>
            </w:pPr>
            <w:r w:rsidRPr="00891CF0">
              <w:t>Ar aktīviem nodrošinātie vērtspapīri</w:t>
            </w:r>
          </w:p>
        </w:tc>
        <w:tc>
          <w:tcPr>
            <w:tcW w:w="1417" w:type="dxa"/>
          </w:tcPr>
          <w:p w14:paraId="02F24238" w14:textId="77777777" w:rsidR="00891CF0" w:rsidRPr="006B4CB7" w:rsidRDefault="00891CF0" w:rsidP="001127B8"/>
        </w:tc>
        <w:tc>
          <w:tcPr>
            <w:tcW w:w="1567" w:type="dxa"/>
            <w:gridSpan w:val="2"/>
          </w:tcPr>
          <w:p w14:paraId="22E30ED3" w14:textId="77777777" w:rsidR="00891CF0" w:rsidRPr="006B4CB7" w:rsidRDefault="00891CF0" w:rsidP="001127B8"/>
        </w:tc>
        <w:tc>
          <w:tcPr>
            <w:tcW w:w="1552" w:type="dxa"/>
          </w:tcPr>
          <w:p w14:paraId="7BBC7C22" w14:textId="77777777" w:rsidR="00891CF0" w:rsidRPr="006B4CB7" w:rsidRDefault="00891CF0" w:rsidP="001127B8"/>
        </w:tc>
        <w:tc>
          <w:tcPr>
            <w:tcW w:w="1559" w:type="dxa"/>
          </w:tcPr>
          <w:p w14:paraId="08F32023" w14:textId="77777777" w:rsidR="00891CF0" w:rsidRPr="006B4CB7" w:rsidRDefault="00891CF0" w:rsidP="001127B8"/>
        </w:tc>
      </w:tr>
      <w:tr w:rsidR="00891CF0" w:rsidRPr="006B4CB7" w14:paraId="5C9A2281" w14:textId="77777777" w:rsidTr="00C06616">
        <w:tc>
          <w:tcPr>
            <w:tcW w:w="1163" w:type="dxa"/>
          </w:tcPr>
          <w:p w14:paraId="2A950273" w14:textId="0080EFC2" w:rsidR="00891CF0" w:rsidRPr="00891CF0" w:rsidRDefault="00891CF0" w:rsidP="00C06616">
            <w:pPr>
              <w:ind w:right="-108"/>
              <w:jc w:val="center"/>
              <w:rPr>
                <w:iCs/>
              </w:rPr>
            </w:pPr>
            <w:r>
              <w:rPr>
                <w:iCs/>
              </w:rPr>
              <w:t>3.4.</w:t>
            </w:r>
          </w:p>
        </w:tc>
        <w:tc>
          <w:tcPr>
            <w:tcW w:w="1843" w:type="dxa"/>
          </w:tcPr>
          <w:p w14:paraId="26C88AD4" w14:textId="6AF2DFAB" w:rsidR="00891CF0" w:rsidRPr="006B4CB7" w:rsidRDefault="007E2F67" w:rsidP="001127B8">
            <w:pPr>
              <w:ind w:right="-108"/>
            </w:pPr>
            <w:r w:rsidRPr="00C06616">
              <w:rPr>
                <w:iCs/>
              </w:rPr>
              <w:t>PVKIU</w:t>
            </w:r>
            <w:r w:rsidRPr="007E2F67">
              <w:rPr>
                <w:i/>
              </w:rPr>
              <w:t xml:space="preserve"> </w:t>
            </w:r>
            <w:r w:rsidR="00891CF0" w:rsidRPr="006B4CB7">
              <w:t>fondi</w:t>
            </w:r>
            <w:r w:rsidR="00C06616">
              <w:t>*</w:t>
            </w:r>
          </w:p>
        </w:tc>
        <w:tc>
          <w:tcPr>
            <w:tcW w:w="1417" w:type="dxa"/>
          </w:tcPr>
          <w:p w14:paraId="7682A7E7" w14:textId="77777777" w:rsidR="00891CF0" w:rsidRPr="006B4CB7" w:rsidRDefault="00891CF0" w:rsidP="001127B8"/>
        </w:tc>
        <w:tc>
          <w:tcPr>
            <w:tcW w:w="1567" w:type="dxa"/>
            <w:gridSpan w:val="2"/>
          </w:tcPr>
          <w:p w14:paraId="0D702E4D" w14:textId="77777777" w:rsidR="00891CF0" w:rsidRPr="006B4CB7" w:rsidRDefault="00891CF0" w:rsidP="001127B8"/>
        </w:tc>
        <w:tc>
          <w:tcPr>
            <w:tcW w:w="1552" w:type="dxa"/>
          </w:tcPr>
          <w:p w14:paraId="23ACEA4F" w14:textId="77777777" w:rsidR="00891CF0" w:rsidRPr="006B4CB7" w:rsidRDefault="00891CF0" w:rsidP="001127B8"/>
        </w:tc>
        <w:tc>
          <w:tcPr>
            <w:tcW w:w="1559" w:type="dxa"/>
          </w:tcPr>
          <w:p w14:paraId="3BA5A43A" w14:textId="77777777" w:rsidR="00891CF0" w:rsidRPr="006B4CB7" w:rsidRDefault="00891CF0" w:rsidP="001127B8"/>
        </w:tc>
      </w:tr>
      <w:tr w:rsidR="00891CF0" w:rsidRPr="006B4CB7" w14:paraId="3EEE646A" w14:textId="77777777" w:rsidTr="00C06616">
        <w:tc>
          <w:tcPr>
            <w:tcW w:w="1163" w:type="dxa"/>
          </w:tcPr>
          <w:p w14:paraId="5883D648" w14:textId="0D04FAFF" w:rsidR="00891CF0" w:rsidRPr="006B4CB7" w:rsidRDefault="00891CF0" w:rsidP="00C06616">
            <w:pPr>
              <w:ind w:right="-108"/>
              <w:jc w:val="center"/>
            </w:pPr>
            <w:r>
              <w:t>3.5.</w:t>
            </w:r>
          </w:p>
        </w:tc>
        <w:tc>
          <w:tcPr>
            <w:tcW w:w="1843" w:type="dxa"/>
          </w:tcPr>
          <w:p w14:paraId="202A9C1C" w14:textId="2814FF91" w:rsidR="00891CF0" w:rsidRPr="006B4CB7" w:rsidRDefault="00891CF0" w:rsidP="001127B8">
            <w:pPr>
              <w:ind w:right="-108"/>
              <w:rPr>
                <w:i/>
              </w:rPr>
            </w:pPr>
            <w:r w:rsidRPr="006B4CB7">
              <w:t>Biržā tirgoti fondi</w:t>
            </w:r>
            <w:r w:rsidRPr="006B4CB7">
              <w:rPr>
                <w:i/>
              </w:rPr>
              <w:t xml:space="preserve"> </w:t>
            </w:r>
          </w:p>
        </w:tc>
        <w:tc>
          <w:tcPr>
            <w:tcW w:w="1417" w:type="dxa"/>
          </w:tcPr>
          <w:p w14:paraId="1DB3B192" w14:textId="77777777" w:rsidR="00891CF0" w:rsidRPr="006B4CB7" w:rsidRDefault="00891CF0" w:rsidP="001127B8"/>
        </w:tc>
        <w:tc>
          <w:tcPr>
            <w:tcW w:w="1567" w:type="dxa"/>
            <w:gridSpan w:val="2"/>
          </w:tcPr>
          <w:p w14:paraId="11AFE7E3" w14:textId="77777777" w:rsidR="00891CF0" w:rsidRPr="006B4CB7" w:rsidRDefault="00891CF0" w:rsidP="001127B8"/>
        </w:tc>
        <w:tc>
          <w:tcPr>
            <w:tcW w:w="1552" w:type="dxa"/>
          </w:tcPr>
          <w:p w14:paraId="245FABA2" w14:textId="77777777" w:rsidR="00891CF0" w:rsidRPr="006B4CB7" w:rsidRDefault="00891CF0" w:rsidP="001127B8"/>
        </w:tc>
        <w:tc>
          <w:tcPr>
            <w:tcW w:w="1559" w:type="dxa"/>
          </w:tcPr>
          <w:p w14:paraId="05483A3A" w14:textId="77777777" w:rsidR="00891CF0" w:rsidRPr="006B4CB7" w:rsidRDefault="00891CF0" w:rsidP="001127B8"/>
        </w:tc>
      </w:tr>
      <w:tr w:rsidR="00891CF0" w:rsidRPr="006B4CB7" w14:paraId="5E8CB68A" w14:textId="77777777" w:rsidTr="00C06616">
        <w:tc>
          <w:tcPr>
            <w:tcW w:w="1163" w:type="dxa"/>
          </w:tcPr>
          <w:p w14:paraId="73DE00E9" w14:textId="7A6591FE" w:rsidR="00891CF0" w:rsidRPr="00891CF0" w:rsidRDefault="00891CF0" w:rsidP="00C06616">
            <w:pPr>
              <w:ind w:right="-108"/>
              <w:jc w:val="center"/>
              <w:rPr>
                <w:iCs/>
              </w:rPr>
            </w:pPr>
            <w:r>
              <w:rPr>
                <w:iCs/>
              </w:rPr>
              <w:t>3.6.</w:t>
            </w:r>
          </w:p>
        </w:tc>
        <w:tc>
          <w:tcPr>
            <w:tcW w:w="1843" w:type="dxa"/>
          </w:tcPr>
          <w:p w14:paraId="5A8F09D4" w14:textId="0D2AD5CC" w:rsidR="00891CF0" w:rsidRPr="006B4CB7" w:rsidRDefault="007E2F67" w:rsidP="001127B8">
            <w:pPr>
              <w:ind w:right="-108"/>
            </w:pPr>
            <w:r w:rsidRPr="00C06616">
              <w:rPr>
                <w:iCs/>
              </w:rPr>
              <w:t>Ne</w:t>
            </w:r>
            <w:r w:rsidR="00C93F40" w:rsidRPr="00C06616">
              <w:rPr>
                <w:iCs/>
              </w:rPr>
              <w:t>-</w:t>
            </w:r>
            <w:r w:rsidRPr="00C06616">
              <w:rPr>
                <w:iCs/>
              </w:rPr>
              <w:t>PVKIU</w:t>
            </w:r>
            <w:r w:rsidRPr="007E2F67">
              <w:rPr>
                <w:i/>
              </w:rPr>
              <w:t xml:space="preserve"> </w:t>
            </w:r>
            <w:r w:rsidR="00891CF0" w:rsidRPr="006B4CB7">
              <w:t>fondi</w:t>
            </w:r>
          </w:p>
        </w:tc>
        <w:tc>
          <w:tcPr>
            <w:tcW w:w="1417" w:type="dxa"/>
          </w:tcPr>
          <w:p w14:paraId="3C78E341" w14:textId="77777777" w:rsidR="00891CF0" w:rsidRPr="006B4CB7" w:rsidRDefault="00891CF0" w:rsidP="001127B8"/>
        </w:tc>
        <w:tc>
          <w:tcPr>
            <w:tcW w:w="1567" w:type="dxa"/>
            <w:gridSpan w:val="2"/>
          </w:tcPr>
          <w:p w14:paraId="04B31B45" w14:textId="77777777" w:rsidR="00891CF0" w:rsidRPr="006B4CB7" w:rsidRDefault="00891CF0" w:rsidP="001127B8"/>
        </w:tc>
        <w:tc>
          <w:tcPr>
            <w:tcW w:w="1552" w:type="dxa"/>
          </w:tcPr>
          <w:p w14:paraId="6629D3B2" w14:textId="77777777" w:rsidR="00891CF0" w:rsidRPr="006B4CB7" w:rsidRDefault="00891CF0" w:rsidP="001127B8"/>
        </w:tc>
        <w:tc>
          <w:tcPr>
            <w:tcW w:w="1559" w:type="dxa"/>
          </w:tcPr>
          <w:p w14:paraId="6DAB4541" w14:textId="77777777" w:rsidR="00891CF0" w:rsidRPr="006B4CB7" w:rsidRDefault="00891CF0" w:rsidP="001127B8"/>
        </w:tc>
      </w:tr>
      <w:tr w:rsidR="00891CF0" w:rsidRPr="006B4CB7" w14:paraId="50551B98" w14:textId="77777777" w:rsidTr="00C06616">
        <w:tc>
          <w:tcPr>
            <w:tcW w:w="1163" w:type="dxa"/>
          </w:tcPr>
          <w:p w14:paraId="73CE048C" w14:textId="17364668" w:rsidR="00891CF0" w:rsidRPr="006B4CB7" w:rsidRDefault="00891CF0" w:rsidP="00C06616">
            <w:pPr>
              <w:ind w:right="-108"/>
              <w:jc w:val="center"/>
            </w:pPr>
            <w:r>
              <w:t>3.7.</w:t>
            </w:r>
          </w:p>
        </w:tc>
        <w:tc>
          <w:tcPr>
            <w:tcW w:w="1843" w:type="dxa"/>
          </w:tcPr>
          <w:p w14:paraId="5743A393" w14:textId="26D5D160" w:rsidR="00891CF0" w:rsidRPr="006B4CB7" w:rsidRDefault="00891CF0" w:rsidP="001127B8">
            <w:pPr>
              <w:ind w:right="-108"/>
            </w:pPr>
            <w:r w:rsidRPr="006B4CB7">
              <w:t>Naudas tirgus instrumenti</w:t>
            </w:r>
          </w:p>
        </w:tc>
        <w:tc>
          <w:tcPr>
            <w:tcW w:w="1417" w:type="dxa"/>
          </w:tcPr>
          <w:p w14:paraId="58E71744" w14:textId="77777777" w:rsidR="00891CF0" w:rsidRPr="006B4CB7" w:rsidRDefault="00891CF0" w:rsidP="001127B8"/>
        </w:tc>
        <w:tc>
          <w:tcPr>
            <w:tcW w:w="1567" w:type="dxa"/>
            <w:gridSpan w:val="2"/>
          </w:tcPr>
          <w:p w14:paraId="347475E1" w14:textId="77777777" w:rsidR="00891CF0" w:rsidRPr="006B4CB7" w:rsidRDefault="00891CF0" w:rsidP="001127B8"/>
        </w:tc>
        <w:tc>
          <w:tcPr>
            <w:tcW w:w="1552" w:type="dxa"/>
          </w:tcPr>
          <w:p w14:paraId="72DAFAF9" w14:textId="77777777" w:rsidR="00891CF0" w:rsidRPr="006B4CB7" w:rsidRDefault="00891CF0" w:rsidP="001127B8"/>
        </w:tc>
        <w:tc>
          <w:tcPr>
            <w:tcW w:w="1559" w:type="dxa"/>
          </w:tcPr>
          <w:p w14:paraId="55DB122D" w14:textId="77777777" w:rsidR="00891CF0" w:rsidRPr="006B4CB7" w:rsidRDefault="00891CF0" w:rsidP="001127B8"/>
        </w:tc>
      </w:tr>
      <w:tr w:rsidR="00891CF0" w:rsidRPr="006B4CB7" w14:paraId="6704A18B" w14:textId="77777777" w:rsidTr="00C06616">
        <w:tc>
          <w:tcPr>
            <w:tcW w:w="1163" w:type="dxa"/>
          </w:tcPr>
          <w:p w14:paraId="019B3EF1" w14:textId="3C51AB21" w:rsidR="00891CF0" w:rsidRPr="006B4CB7" w:rsidRDefault="00891CF0" w:rsidP="00C06616">
            <w:pPr>
              <w:ind w:right="-108"/>
              <w:jc w:val="center"/>
            </w:pPr>
            <w:r>
              <w:t>3.8.</w:t>
            </w:r>
          </w:p>
        </w:tc>
        <w:tc>
          <w:tcPr>
            <w:tcW w:w="1843" w:type="dxa"/>
          </w:tcPr>
          <w:p w14:paraId="6C10687D" w14:textId="4191634C" w:rsidR="00891CF0" w:rsidRPr="006B4CB7" w:rsidRDefault="00891CF0" w:rsidP="001127B8">
            <w:pPr>
              <w:ind w:right="-108"/>
            </w:pPr>
            <w:r w:rsidRPr="006B4CB7">
              <w:t>Strukturētie vērtspapīri</w:t>
            </w:r>
          </w:p>
        </w:tc>
        <w:tc>
          <w:tcPr>
            <w:tcW w:w="1417" w:type="dxa"/>
          </w:tcPr>
          <w:p w14:paraId="4C856E2F" w14:textId="77777777" w:rsidR="00891CF0" w:rsidRPr="006B4CB7" w:rsidRDefault="00891CF0" w:rsidP="001127B8"/>
        </w:tc>
        <w:tc>
          <w:tcPr>
            <w:tcW w:w="1567" w:type="dxa"/>
            <w:gridSpan w:val="2"/>
          </w:tcPr>
          <w:p w14:paraId="35E0D4C5" w14:textId="77777777" w:rsidR="00891CF0" w:rsidRPr="006B4CB7" w:rsidRDefault="00891CF0" w:rsidP="001127B8"/>
        </w:tc>
        <w:tc>
          <w:tcPr>
            <w:tcW w:w="1552" w:type="dxa"/>
          </w:tcPr>
          <w:p w14:paraId="0D4F5F4A" w14:textId="77777777" w:rsidR="00891CF0" w:rsidRPr="006B4CB7" w:rsidRDefault="00891CF0" w:rsidP="001127B8"/>
        </w:tc>
        <w:tc>
          <w:tcPr>
            <w:tcW w:w="1559" w:type="dxa"/>
          </w:tcPr>
          <w:p w14:paraId="39074591" w14:textId="77777777" w:rsidR="00891CF0" w:rsidRPr="006B4CB7" w:rsidRDefault="00891CF0" w:rsidP="001127B8"/>
        </w:tc>
      </w:tr>
      <w:tr w:rsidR="00891CF0" w:rsidRPr="006B4CB7" w14:paraId="340AA9F3" w14:textId="77777777" w:rsidTr="00C06616">
        <w:tc>
          <w:tcPr>
            <w:tcW w:w="1163" w:type="dxa"/>
          </w:tcPr>
          <w:p w14:paraId="5DB88ADC" w14:textId="033DD48A" w:rsidR="00891CF0" w:rsidRPr="006B4CB7" w:rsidRDefault="00891CF0" w:rsidP="00C06616">
            <w:pPr>
              <w:ind w:right="-108"/>
              <w:jc w:val="center"/>
            </w:pPr>
            <w:r>
              <w:t>3.9.</w:t>
            </w:r>
          </w:p>
        </w:tc>
        <w:tc>
          <w:tcPr>
            <w:tcW w:w="1843" w:type="dxa"/>
          </w:tcPr>
          <w:p w14:paraId="37B6317B" w14:textId="5F5DE3A3" w:rsidR="00891CF0" w:rsidRPr="006B4CB7" w:rsidRDefault="00891CF0" w:rsidP="001127B8">
            <w:pPr>
              <w:ind w:right="-108"/>
              <w:rPr>
                <w:i/>
              </w:rPr>
            </w:pPr>
            <w:r w:rsidRPr="006B4CB7">
              <w:t>Nākotnes līgumi</w:t>
            </w:r>
          </w:p>
        </w:tc>
        <w:tc>
          <w:tcPr>
            <w:tcW w:w="1417" w:type="dxa"/>
          </w:tcPr>
          <w:p w14:paraId="6395094F" w14:textId="77777777" w:rsidR="00891CF0" w:rsidRPr="006B4CB7" w:rsidRDefault="00891CF0" w:rsidP="001127B8"/>
        </w:tc>
        <w:tc>
          <w:tcPr>
            <w:tcW w:w="1567" w:type="dxa"/>
            <w:gridSpan w:val="2"/>
          </w:tcPr>
          <w:p w14:paraId="6792FC6E" w14:textId="77777777" w:rsidR="00891CF0" w:rsidRPr="006B4CB7" w:rsidRDefault="00891CF0" w:rsidP="001127B8"/>
        </w:tc>
        <w:tc>
          <w:tcPr>
            <w:tcW w:w="1552" w:type="dxa"/>
          </w:tcPr>
          <w:p w14:paraId="0CEAF4E9" w14:textId="77777777" w:rsidR="00891CF0" w:rsidRPr="006B4CB7" w:rsidRDefault="00891CF0" w:rsidP="001127B8"/>
        </w:tc>
        <w:tc>
          <w:tcPr>
            <w:tcW w:w="1559" w:type="dxa"/>
          </w:tcPr>
          <w:p w14:paraId="2CC2462B" w14:textId="77777777" w:rsidR="00891CF0" w:rsidRPr="006B4CB7" w:rsidRDefault="00891CF0" w:rsidP="001127B8"/>
        </w:tc>
      </w:tr>
      <w:tr w:rsidR="00891CF0" w:rsidRPr="006B4CB7" w14:paraId="5415A4CC" w14:textId="77777777" w:rsidTr="00C06616">
        <w:tc>
          <w:tcPr>
            <w:tcW w:w="1163" w:type="dxa"/>
          </w:tcPr>
          <w:p w14:paraId="13B1F976" w14:textId="51A4FDE1" w:rsidR="00891CF0" w:rsidRPr="006B4CB7" w:rsidRDefault="00891CF0" w:rsidP="00C06616">
            <w:pPr>
              <w:ind w:right="-108"/>
              <w:jc w:val="center"/>
            </w:pPr>
            <w:r>
              <w:lastRenderedPageBreak/>
              <w:t>3.10.</w:t>
            </w:r>
          </w:p>
        </w:tc>
        <w:tc>
          <w:tcPr>
            <w:tcW w:w="1843" w:type="dxa"/>
          </w:tcPr>
          <w:p w14:paraId="1826B050" w14:textId="74C48502" w:rsidR="00891CF0" w:rsidRPr="006B4CB7" w:rsidRDefault="00891CF0" w:rsidP="001127B8">
            <w:pPr>
              <w:ind w:right="-108"/>
              <w:rPr>
                <w:i/>
              </w:rPr>
            </w:pPr>
            <w:r w:rsidRPr="006B4CB7">
              <w:t xml:space="preserve">Standartizēti tirdzniecības vietās tirgoti nākotnes līgumi </w:t>
            </w:r>
          </w:p>
        </w:tc>
        <w:tc>
          <w:tcPr>
            <w:tcW w:w="1417" w:type="dxa"/>
          </w:tcPr>
          <w:p w14:paraId="1F46A928" w14:textId="77777777" w:rsidR="00891CF0" w:rsidRPr="006B4CB7" w:rsidRDefault="00891CF0" w:rsidP="001127B8"/>
        </w:tc>
        <w:tc>
          <w:tcPr>
            <w:tcW w:w="1567" w:type="dxa"/>
            <w:gridSpan w:val="2"/>
          </w:tcPr>
          <w:p w14:paraId="74D430EE" w14:textId="77777777" w:rsidR="00891CF0" w:rsidRPr="006B4CB7" w:rsidRDefault="00891CF0" w:rsidP="001127B8"/>
        </w:tc>
        <w:tc>
          <w:tcPr>
            <w:tcW w:w="1552" w:type="dxa"/>
          </w:tcPr>
          <w:p w14:paraId="0B660CA8" w14:textId="77777777" w:rsidR="00891CF0" w:rsidRPr="006B4CB7" w:rsidRDefault="00891CF0" w:rsidP="001127B8"/>
        </w:tc>
        <w:tc>
          <w:tcPr>
            <w:tcW w:w="1559" w:type="dxa"/>
          </w:tcPr>
          <w:p w14:paraId="6500359D" w14:textId="77777777" w:rsidR="00891CF0" w:rsidRPr="006B4CB7" w:rsidRDefault="00891CF0" w:rsidP="001127B8"/>
        </w:tc>
      </w:tr>
      <w:tr w:rsidR="00891CF0" w:rsidRPr="006B4CB7" w14:paraId="4EFF1D25" w14:textId="77777777" w:rsidTr="00C06616">
        <w:tc>
          <w:tcPr>
            <w:tcW w:w="1163" w:type="dxa"/>
          </w:tcPr>
          <w:p w14:paraId="1A4C9C20" w14:textId="6D8C466D" w:rsidR="00891CF0" w:rsidRPr="006B4CB7" w:rsidRDefault="00891CF0" w:rsidP="00C06616">
            <w:pPr>
              <w:ind w:right="-108"/>
              <w:jc w:val="center"/>
            </w:pPr>
            <w:r>
              <w:t>3.11.</w:t>
            </w:r>
          </w:p>
        </w:tc>
        <w:tc>
          <w:tcPr>
            <w:tcW w:w="1843" w:type="dxa"/>
          </w:tcPr>
          <w:p w14:paraId="5D5FFB00" w14:textId="3853187C" w:rsidR="00891CF0" w:rsidRPr="006B4CB7" w:rsidRDefault="00891CF0" w:rsidP="001127B8">
            <w:pPr>
              <w:ind w:right="-108"/>
              <w:rPr>
                <w:i/>
              </w:rPr>
            </w:pPr>
            <w:r w:rsidRPr="006B4CB7">
              <w:t>Mijmaiņas līgumi</w:t>
            </w:r>
            <w:r w:rsidRPr="006B4CB7">
              <w:rPr>
                <w:i/>
              </w:rPr>
              <w:t xml:space="preserve"> </w:t>
            </w:r>
          </w:p>
        </w:tc>
        <w:tc>
          <w:tcPr>
            <w:tcW w:w="1417" w:type="dxa"/>
          </w:tcPr>
          <w:p w14:paraId="462D277C" w14:textId="77777777" w:rsidR="00891CF0" w:rsidRPr="006B4CB7" w:rsidRDefault="00891CF0" w:rsidP="001127B8"/>
        </w:tc>
        <w:tc>
          <w:tcPr>
            <w:tcW w:w="1567" w:type="dxa"/>
            <w:gridSpan w:val="2"/>
          </w:tcPr>
          <w:p w14:paraId="4D509CE2" w14:textId="77777777" w:rsidR="00891CF0" w:rsidRPr="006B4CB7" w:rsidRDefault="00891CF0" w:rsidP="001127B8"/>
        </w:tc>
        <w:tc>
          <w:tcPr>
            <w:tcW w:w="1552" w:type="dxa"/>
          </w:tcPr>
          <w:p w14:paraId="289F65F7" w14:textId="77777777" w:rsidR="00891CF0" w:rsidRPr="006B4CB7" w:rsidRDefault="00891CF0" w:rsidP="001127B8"/>
        </w:tc>
        <w:tc>
          <w:tcPr>
            <w:tcW w:w="1559" w:type="dxa"/>
          </w:tcPr>
          <w:p w14:paraId="061782BC" w14:textId="77777777" w:rsidR="00891CF0" w:rsidRPr="006B4CB7" w:rsidRDefault="00891CF0" w:rsidP="001127B8"/>
        </w:tc>
      </w:tr>
      <w:tr w:rsidR="00891CF0" w:rsidRPr="006B4CB7" w14:paraId="76313387" w14:textId="77777777" w:rsidTr="00C06616">
        <w:tc>
          <w:tcPr>
            <w:tcW w:w="1163" w:type="dxa"/>
          </w:tcPr>
          <w:p w14:paraId="25CE7122" w14:textId="78332A24" w:rsidR="00891CF0" w:rsidRPr="006B4CB7" w:rsidRDefault="00891CF0" w:rsidP="00C06616">
            <w:pPr>
              <w:ind w:right="-108"/>
              <w:jc w:val="center"/>
            </w:pPr>
            <w:r>
              <w:t>3.12.</w:t>
            </w:r>
          </w:p>
        </w:tc>
        <w:tc>
          <w:tcPr>
            <w:tcW w:w="1843" w:type="dxa"/>
          </w:tcPr>
          <w:p w14:paraId="2C0DECC9" w14:textId="55F2E2C1" w:rsidR="00891CF0" w:rsidRPr="006B4CB7" w:rsidRDefault="00891CF0" w:rsidP="001127B8">
            <w:pPr>
              <w:ind w:right="-108"/>
            </w:pPr>
            <w:r w:rsidRPr="006B4CB7">
              <w:t>Procentu likmju mijmaiņas līgumi</w:t>
            </w:r>
            <w:r w:rsidRPr="006B4CB7">
              <w:rPr>
                <w:i/>
              </w:rPr>
              <w:t xml:space="preserve"> </w:t>
            </w:r>
          </w:p>
        </w:tc>
        <w:tc>
          <w:tcPr>
            <w:tcW w:w="1417" w:type="dxa"/>
          </w:tcPr>
          <w:p w14:paraId="2D41946B" w14:textId="77777777" w:rsidR="00891CF0" w:rsidRPr="006B4CB7" w:rsidRDefault="00891CF0" w:rsidP="001127B8"/>
        </w:tc>
        <w:tc>
          <w:tcPr>
            <w:tcW w:w="1567" w:type="dxa"/>
            <w:gridSpan w:val="2"/>
          </w:tcPr>
          <w:p w14:paraId="47E78597" w14:textId="77777777" w:rsidR="00891CF0" w:rsidRPr="006B4CB7" w:rsidRDefault="00891CF0" w:rsidP="001127B8"/>
        </w:tc>
        <w:tc>
          <w:tcPr>
            <w:tcW w:w="1552" w:type="dxa"/>
          </w:tcPr>
          <w:p w14:paraId="17FCDEF4" w14:textId="77777777" w:rsidR="00891CF0" w:rsidRPr="006B4CB7" w:rsidRDefault="00891CF0" w:rsidP="001127B8"/>
        </w:tc>
        <w:tc>
          <w:tcPr>
            <w:tcW w:w="1559" w:type="dxa"/>
          </w:tcPr>
          <w:p w14:paraId="5B01FC19" w14:textId="77777777" w:rsidR="00891CF0" w:rsidRPr="006B4CB7" w:rsidRDefault="00891CF0" w:rsidP="001127B8"/>
        </w:tc>
      </w:tr>
      <w:tr w:rsidR="00891CF0" w:rsidRPr="006B4CB7" w14:paraId="2AAA98C8" w14:textId="77777777" w:rsidTr="00C06616">
        <w:tc>
          <w:tcPr>
            <w:tcW w:w="1163" w:type="dxa"/>
          </w:tcPr>
          <w:p w14:paraId="7DCFFD19" w14:textId="74D1C9AB" w:rsidR="00891CF0" w:rsidRPr="006B4CB7" w:rsidRDefault="00891CF0" w:rsidP="00C06616">
            <w:pPr>
              <w:ind w:right="-108"/>
              <w:jc w:val="center"/>
            </w:pPr>
            <w:r>
              <w:t>3.13.</w:t>
            </w:r>
          </w:p>
        </w:tc>
        <w:tc>
          <w:tcPr>
            <w:tcW w:w="1843" w:type="dxa"/>
          </w:tcPr>
          <w:p w14:paraId="5892CA30" w14:textId="7E82F355" w:rsidR="00891CF0" w:rsidRPr="006B4CB7" w:rsidRDefault="00891CF0" w:rsidP="001127B8">
            <w:pPr>
              <w:ind w:right="-108"/>
            </w:pPr>
            <w:r w:rsidRPr="006B4CB7">
              <w:t xml:space="preserve">Iespēju līgumi </w:t>
            </w:r>
          </w:p>
        </w:tc>
        <w:tc>
          <w:tcPr>
            <w:tcW w:w="1417" w:type="dxa"/>
          </w:tcPr>
          <w:p w14:paraId="12636EEE" w14:textId="77777777" w:rsidR="00891CF0" w:rsidRPr="006B4CB7" w:rsidRDefault="00891CF0" w:rsidP="001127B8"/>
        </w:tc>
        <w:tc>
          <w:tcPr>
            <w:tcW w:w="1567" w:type="dxa"/>
            <w:gridSpan w:val="2"/>
          </w:tcPr>
          <w:p w14:paraId="0BA34BA0" w14:textId="77777777" w:rsidR="00891CF0" w:rsidRPr="006B4CB7" w:rsidRDefault="00891CF0" w:rsidP="001127B8"/>
        </w:tc>
        <w:tc>
          <w:tcPr>
            <w:tcW w:w="1552" w:type="dxa"/>
          </w:tcPr>
          <w:p w14:paraId="1298DE38" w14:textId="77777777" w:rsidR="00891CF0" w:rsidRPr="006B4CB7" w:rsidRDefault="00891CF0" w:rsidP="001127B8"/>
        </w:tc>
        <w:tc>
          <w:tcPr>
            <w:tcW w:w="1559" w:type="dxa"/>
          </w:tcPr>
          <w:p w14:paraId="0D91BA73" w14:textId="77777777" w:rsidR="00891CF0" w:rsidRPr="006B4CB7" w:rsidRDefault="00891CF0" w:rsidP="001127B8"/>
        </w:tc>
      </w:tr>
      <w:tr w:rsidR="00891CF0" w:rsidRPr="006B4CB7" w14:paraId="4D0383CC" w14:textId="77777777" w:rsidTr="00C06616">
        <w:tc>
          <w:tcPr>
            <w:tcW w:w="1163" w:type="dxa"/>
          </w:tcPr>
          <w:p w14:paraId="02117323" w14:textId="736233D9" w:rsidR="00891CF0" w:rsidRPr="006B4CB7" w:rsidRDefault="00891CF0" w:rsidP="00C06616">
            <w:pPr>
              <w:ind w:right="-108"/>
              <w:jc w:val="center"/>
            </w:pPr>
            <w:r>
              <w:t>3.14.</w:t>
            </w:r>
          </w:p>
        </w:tc>
        <w:tc>
          <w:tcPr>
            <w:tcW w:w="1843" w:type="dxa"/>
          </w:tcPr>
          <w:p w14:paraId="6DB403AD" w14:textId="23FC76ED" w:rsidR="00891CF0" w:rsidRPr="006B4CB7" w:rsidRDefault="0035740B" w:rsidP="001127B8">
            <w:pPr>
              <w:ind w:right="-108"/>
              <w:rPr>
                <w:i/>
              </w:rPr>
            </w:pPr>
            <w:r>
              <w:t xml:space="preserve">Valūtas </w:t>
            </w:r>
            <w:r w:rsidR="00891CF0" w:rsidRPr="006B4CB7">
              <w:t xml:space="preserve">tirdzniecība ar </w:t>
            </w:r>
            <w:r>
              <w:t>maržu</w:t>
            </w:r>
          </w:p>
        </w:tc>
        <w:tc>
          <w:tcPr>
            <w:tcW w:w="1417" w:type="dxa"/>
          </w:tcPr>
          <w:p w14:paraId="2DFDE794" w14:textId="77777777" w:rsidR="00891CF0" w:rsidRPr="006B4CB7" w:rsidRDefault="00891CF0" w:rsidP="001127B8"/>
        </w:tc>
        <w:tc>
          <w:tcPr>
            <w:tcW w:w="1567" w:type="dxa"/>
            <w:gridSpan w:val="2"/>
          </w:tcPr>
          <w:p w14:paraId="00A9E99E" w14:textId="77777777" w:rsidR="00891CF0" w:rsidRPr="006B4CB7" w:rsidRDefault="00891CF0" w:rsidP="001127B8"/>
        </w:tc>
        <w:tc>
          <w:tcPr>
            <w:tcW w:w="1552" w:type="dxa"/>
          </w:tcPr>
          <w:p w14:paraId="11740581" w14:textId="77777777" w:rsidR="00891CF0" w:rsidRPr="006B4CB7" w:rsidRDefault="00891CF0" w:rsidP="001127B8"/>
        </w:tc>
        <w:tc>
          <w:tcPr>
            <w:tcW w:w="1559" w:type="dxa"/>
          </w:tcPr>
          <w:p w14:paraId="2B03D4B2" w14:textId="77777777" w:rsidR="00891CF0" w:rsidRPr="006B4CB7" w:rsidRDefault="00891CF0" w:rsidP="001127B8"/>
        </w:tc>
      </w:tr>
      <w:tr w:rsidR="00891CF0" w:rsidRPr="006B4CB7" w14:paraId="4E489CC7" w14:textId="77777777" w:rsidTr="00C06616">
        <w:tc>
          <w:tcPr>
            <w:tcW w:w="1163" w:type="dxa"/>
          </w:tcPr>
          <w:p w14:paraId="69C8F6D8" w14:textId="28D86FEF" w:rsidR="00891CF0" w:rsidRPr="006B4CB7" w:rsidRDefault="00891CF0" w:rsidP="00C06616">
            <w:pPr>
              <w:ind w:right="-108"/>
              <w:jc w:val="center"/>
            </w:pPr>
            <w:r>
              <w:t>3.15.</w:t>
            </w:r>
          </w:p>
        </w:tc>
        <w:tc>
          <w:tcPr>
            <w:tcW w:w="1843" w:type="dxa"/>
          </w:tcPr>
          <w:p w14:paraId="1AE4041D" w14:textId="5D3BFFBF" w:rsidR="00891CF0" w:rsidRPr="006B4CB7" w:rsidRDefault="00891CF0" w:rsidP="001127B8">
            <w:pPr>
              <w:ind w:right="-108"/>
              <w:rPr>
                <w:i/>
              </w:rPr>
            </w:pPr>
            <w:r w:rsidRPr="006B4CB7">
              <w:t>Finanšu līgumi par starpību</w:t>
            </w:r>
            <w:r w:rsidRPr="006B4CB7">
              <w:rPr>
                <w:i/>
              </w:rPr>
              <w:t xml:space="preserve"> </w:t>
            </w:r>
          </w:p>
        </w:tc>
        <w:tc>
          <w:tcPr>
            <w:tcW w:w="1417" w:type="dxa"/>
          </w:tcPr>
          <w:p w14:paraId="387E83FC" w14:textId="77777777" w:rsidR="00891CF0" w:rsidRPr="006B4CB7" w:rsidRDefault="00891CF0" w:rsidP="001127B8"/>
        </w:tc>
        <w:tc>
          <w:tcPr>
            <w:tcW w:w="1567" w:type="dxa"/>
            <w:gridSpan w:val="2"/>
          </w:tcPr>
          <w:p w14:paraId="689A1DE8" w14:textId="77777777" w:rsidR="00891CF0" w:rsidRPr="006B4CB7" w:rsidRDefault="00891CF0" w:rsidP="001127B8"/>
        </w:tc>
        <w:tc>
          <w:tcPr>
            <w:tcW w:w="1552" w:type="dxa"/>
          </w:tcPr>
          <w:p w14:paraId="7B7A326E" w14:textId="77777777" w:rsidR="00891CF0" w:rsidRPr="006B4CB7" w:rsidRDefault="00891CF0" w:rsidP="001127B8"/>
        </w:tc>
        <w:tc>
          <w:tcPr>
            <w:tcW w:w="1559" w:type="dxa"/>
          </w:tcPr>
          <w:p w14:paraId="19EDAE68" w14:textId="77777777" w:rsidR="00891CF0" w:rsidRPr="006B4CB7" w:rsidRDefault="00891CF0" w:rsidP="001127B8"/>
        </w:tc>
      </w:tr>
      <w:tr w:rsidR="00891CF0" w:rsidRPr="006B4CB7" w14:paraId="5B86D28C" w14:textId="77777777" w:rsidTr="00C06616">
        <w:tc>
          <w:tcPr>
            <w:tcW w:w="1163" w:type="dxa"/>
          </w:tcPr>
          <w:p w14:paraId="28AD15D2" w14:textId="6FE75628" w:rsidR="00891CF0" w:rsidRPr="006B4CB7" w:rsidRDefault="00891CF0" w:rsidP="00C06616">
            <w:pPr>
              <w:ind w:right="-108"/>
              <w:jc w:val="center"/>
            </w:pPr>
            <w:r>
              <w:t>3.16.</w:t>
            </w:r>
          </w:p>
        </w:tc>
        <w:tc>
          <w:tcPr>
            <w:tcW w:w="1843" w:type="dxa"/>
          </w:tcPr>
          <w:p w14:paraId="52B365B1" w14:textId="5DB29FE6" w:rsidR="00891CF0" w:rsidRPr="006B4CB7" w:rsidRDefault="00891CF0" w:rsidP="001127B8">
            <w:pPr>
              <w:ind w:right="-108"/>
            </w:pPr>
            <w:r w:rsidRPr="006B4CB7">
              <w:t>Vērtspapīru aizdošanas un aizņemšanās darījumi/repo darījumi</w:t>
            </w:r>
          </w:p>
        </w:tc>
        <w:tc>
          <w:tcPr>
            <w:tcW w:w="1417" w:type="dxa"/>
          </w:tcPr>
          <w:p w14:paraId="47512A9E" w14:textId="77777777" w:rsidR="00891CF0" w:rsidRPr="006B4CB7" w:rsidRDefault="00891CF0" w:rsidP="001127B8"/>
        </w:tc>
        <w:tc>
          <w:tcPr>
            <w:tcW w:w="1567" w:type="dxa"/>
            <w:gridSpan w:val="2"/>
          </w:tcPr>
          <w:p w14:paraId="0FDCB7C8" w14:textId="77777777" w:rsidR="00891CF0" w:rsidRPr="006B4CB7" w:rsidRDefault="00891CF0" w:rsidP="001127B8"/>
        </w:tc>
        <w:tc>
          <w:tcPr>
            <w:tcW w:w="1552" w:type="dxa"/>
          </w:tcPr>
          <w:p w14:paraId="218338F8" w14:textId="77777777" w:rsidR="00891CF0" w:rsidRPr="006B4CB7" w:rsidRDefault="00891CF0" w:rsidP="001127B8"/>
        </w:tc>
        <w:tc>
          <w:tcPr>
            <w:tcW w:w="1559" w:type="dxa"/>
          </w:tcPr>
          <w:p w14:paraId="422D363E" w14:textId="77777777" w:rsidR="00891CF0" w:rsidRPr="006B4CB7" w:rsidRDefault="00891CF0" w:rsidP="001127B8"/>
        </w:tc>
      </w:tr>
      <w:tr w:rsidR="00891CF0" w:rsidRPr="006B4CB7" w14:paraId="09BAB4B2" w14:textId="77777777" w:rsidTr="00C06616">
        <w:tc>
          <w:tcPr>
            <w:tcW w:w="1163" w:type="dxa"/>
          </w:tcPr>
          <w:p w14:paraId="6D5CFD18" w14:textId="6DD6F91A" w:rsidR="00891CF0" w:rsidRPr="006B4CB7" w:rsidRDefault="00891CF0" w:rsidP="00C06616">
            <w:pPr>
              <w:ind w:right="-108"/>
              <w:jc w:val="center"/>
            </w:pPr>
            <w:r>
              <w:t>3.17.</w:t>
            </w:r>
          </w:p>
        </w:tc>
        <w:tc>
          <w:tcPr>
            <w:tcW w:w="1843" w:type="dxa"/>
          </w:tcPr>
          <w:p w14:paraId="5E481F85" w14:textId="6430A7EA" w:rsidR="00891CF0" w:rsidRPr="006B4CB7" w:rsidRDefault="00891CF0" w:rsidP="001127B8">
            <w:pPr>
              <w:ind w:right="-108"/>
              <w:rPr>
                <w:i/>
              </w:rPr>
            </w:pPr>
            <w:r w:rsidRPr="006B4CB7">
              <w:t>Īsā pārdošana</w:t>
            </w:r>
            <w:r w:rsidRPr="006B4CB7">
              <w:rPr>
                <w:i/>
              </w:rPr>
              <w:t xml:space="preserve"> </w:t>
            </w:r>
          </w:p>
        </w:tc>
        <w:tc>
          <w:tcPr>
            <w:tcW w:w="1417" w:type="dxa"/>
          </w:tcPr>
          <w:p w14:paraId="0FEE2948" w14:textId="77777777" w:rsidR="00891CF0" w:rsidRPr="006B4CB7" w:rsidRDefault="00891CF0" w:rsidP="001127B8"/>
        </w:tc>
        <w:tc>
          <w:tcPr>
            <w:tcW w:w="1567" w:type="dxa"/>
            <w:gridSpan w:val="2"/>
          </w:tcPr>
          <w:p w14:paraId="3EB25B37" w14:textId="77777777" w:rsidR="00891CF0" w:rsidRPr="006B4CB7" w:rsidRDefault="00891CF0" w:rsidP="001127B8"/>
        </w:tc>
        <w:tc>
          <w:tcPr>
            <w:tcW w:w="1552" w:type="dxa"/>
          </w:tcPr>
          <w:p w14:paraId="5B621F53" w14:textId="77777777" w:rsidR="00891CF0" w:rsidRPr="006B4CB7" w:rsidRDefault="00891CF0" w:rsidP="001127B8"/>
        </w:tc>
        <w:tc>
          <w:tcPr>
            <w:tcW w:w="1559" w:type="dxa"/>
          </w:tcPr>
          <w:p w14:paraId="5E58A4E4" w14:textId="77777777" w:rsidR="00891CF0" w:rsidRPr="006B4CB7" w:rsidRDefault="00891CF0" w:rsidP="001127B8"/>
        </w:tc>
      </w:tr>
      <w:tr w:rsidR="00891CF0" w:rsidRPr="006B4CB7" w14:paraId="20417A96" w14:textId="77777777" w:rsidTr="00C06616">
        <w:tc>
          <w:tcPr>
            <w:tcW w:w="1163" w:type="dxa"/>
          </w:tcPr>
          <w:p w14:paraId="2DE6943E" w14:textId="25BFB41D" w:rsidR="00891CF0" w:rsidRPr="006B4CB7" w:rsidRDefault="00891CF0" w:rsidP="00C06616">
            <w:pPr>
              <w:ind w:right="-108"/>
              <w:jc w:val="center"/>
            </w:pPr>
            <w:r>
              <w:t>3.18.</w:t>
            </w:r>
          </w:p>
        </w:tc>
        <w:tc>
          <w:tcPr>
            <w:tcW w:w="1843" w:type="dxa"/>
          </w:tcPr>
          <w:p w14:paraId="5AB2B96C" w14:textId="3A33FE24" w:rsidR="00891CF0" w:rsidRPr="006B4CB7" w:rsidRDefault="00891CF0" w:rsidP="001127B8">
            <w:pPr>
              <w:ind w:right="-108"/>
            </w:pPr>
            <w:r w:rsidRPr="006B4CB7">
              <w:t>Bināro iespēju līgumi</w:t>
            </w:r>
          </w:p>
        </w:tc>
        <w:tc>
          <w:tcPr>
            <w:tcW w:w="1417" w:type="dxa"/>
          </w:tcPr>
          <w:p w14:paraId="15805D3F" w14:textId="77777777" w:rsidR="00891CF0" w:rsidRPr="006B4CB7" w:rsidRDefault="00891CF0" w:rsidP="001127B8"/>
        </w:tc>
        <w:tc>
          <w:tcPr>
            <w:tcW w:w="1567" w:type="dxa"/>
            <w:gridSpan w:val="2"/>
          </w:tcPr>
          <w:p w14:paraId="7885FAC6" w14:textId="77777777" w:rsidR="00891CF0" w:rsidRPr="006B4CB7" w:rsidRDefault="00891CF0" w:rsidP="001127B8"/>
        </w:tc>
        <w:tc>
          <w:tcPr>
            <w:tcW w:w="1552" w:type="dxa"/>
          </w:tcPr>
          <w:p w14:paraId="46F2634F" w14:textId="77777777" w:rsidR="00891CF0" w:rsidRPr="006B4CB7" w:rsidRDefault="00891CF0" w:rsidP="001127B8"/>
        </w:tc>
        <w:tc>
          <w:tcPr>
            <w:tcW w:w="1559" w:type="dxa"/>
          </w:tcPr>
          <w:p w14:paraId="5BD89E65" w14:textId="77777777" w:rsidR="00891CF0" w:rsidRPr="006B4CB7" w:rsidRDefault="00891CF0" w:rsidP="001127B8"/>
        </w:tc>
      </w:tr>
      <w:tr w:rsidR="00891CF0" w:rsidRPr="006B4CB7" w14:paraId="57F1191B" w14:textId="77777777" w:rsidTr="00C06616">
        <w:tc>
          <w:tcPr>
            <w:tcW w:w="1163" w:type="dxa"/>
          </w:tcPr>
          <w:p w14:paraId="6A95C2EF" w14:textId="29378DC0" w:rsidR="00891CF0" w:rsidRPr="006B4CB7" w:rsidRDefault="00891CF0" w:rsidP="00C06616">
            <w:pPr>
              <w:ind w:right="-108"/>
              <w:jc w:val="center"/>
            </w:pPr>
            <w:r>
              <w:t>3.19.</w:t>
            </w:r>
          </w:p>
        </w:tc>
        <w:tc>
          <w:tcPr>
            <w:tcW w:w="1843" w:type="dxa"/>
          </w:tcPr>
          <w:p w14:paraId="0B088391" w14:textId="01D1D99B" w:rsidR="00891CF0" w:rsidRPr="006B4CB7" w:rsidRDefault="00891CF0" w:rsidP="001127B8">
            <w:pPr>
              <w:ind w:right="-108"/>
            </w:pPr>
            <w:r w:rsidRPr="006B4CB7">
              <w:t xml:space="preserve">Citi </w:t>
            </w:r>
          </w:p>
        </w:tc>
        <w:tc>
          <w:tcPr>
            <w:tcW w:w="1417" w:type="dxa"/>
          </w:tcPr>
          <w:p w14:paraId="60AC188E" w14:textId="77777777" w:rsidR="00891CF0" w:rsidRPr="006B4CB7" w:rsidRDefault="00891CF0" w:rsidP="001127B8"/>
        </w:tc>
        <w:tc>
          <w:tcPr>
            <w:tcW w:w="1567" w:type="dxa"/>
            <w:gridSpan w:val="2"/>
          </w:tcPr>
          <w:p w14:paraId="4536F958" w14:textId="77777777" w:rsidR="00891CF0" w:rsidRPr="006B4CB7" w:rsidRDefault="00891CF0" w:rsidP="001127B8"/>
        </w:tc>
        <w:tc>
          <w:tcPr>
            <w:tcW w:w="1552" w:type="dxa"/>
          </w:tcPr>
          <w:p w14:paraId="6908852D" w14:textId="77777777" w:rsidR="00891CF0" w:rsidRPr="006B4CB7" w:rsidRDefault="00891CF0" w:rsidP="001127B8"/>
        </w:tc>
        <w:tc>
          <w:tcPr>
            <w:tcW w:w="1559" w:type="dxa"/>
          </w:tcPr>
          <w:p w14:paraId="06E9F1E2" w14:textId="77777777" w:rsidR="00891CF0" w:rsidRPr="006B4CB7" w:rsidRDefault="00891CF0" w:rsidP="001127B8"/>
        </w:tc>
      </w:tr>
    </w:tbl>
    <w:p w14:paraId="14CAF018" w14:textId="59D88BEE" w:rsidR="005C1C8A" w:rsidRPr="00C06616" w:rsidRDefault="00C06616" w:rsidP="00C06616">
      <w:pPr>
        <w:spacing w:after="200"/>
        <w:rPr>
          <w:sz w:val="20"/>
          <w:szCs w:val="18"/>
        </w:rPr>
      </w:pPr>
      <w:r>
        <w:rPr>
          <w:sz w:val="20"/>
          <w:szCs w:val="18"/>
        </w:rPr>
        <w:t xml:space="preserve">  </w:t>
      </w:r>
      <w:r w:rsidR="008A6D4C" w:rsidRPr="00C06616">
        <w:rPr>
          <w:sz w:val="20"/>
          <w:szCs w:val="18"/>
        </w:rPr>
        <w:t>* Pārvedamu vērtspapīru kolektīvo ieguldījumu uzņēmum</w:t>
      </w:r>
      <w:r>
        <w:rPr>
          <w:sz w:val="20"/>
          <w:szCs w:val="18"/>
        </w:rPr>
        <w:t>u fondi</w:t>
      </w:r>
      <w:r w:rsidR="008A6D4C" w:rsidRPr="00C06616">
        <w:rPr>
          <w:sz w:val="20"/>
          <w:szCs w:val="18"/>
        </w:rPr>
        <w:t>.</w:t>
      </w:r>
    </w:p>
    <w:p w14:paraId="48698A95" w14:textId="46ABDE12" w:rsidR="005C1C8A" w:rsidRPr="006B4CB7" w:rsidRDefault="005C1C8A" w:rsidP="00B94146">
      <w:pPr>
        <w:pStyle w:val="Sarakstarindkopa"/>
        <w:numPr>
          <w:ilvl w:val="0"/>
          <w:numId w:val="8"/>
        </w:numPr>
        <w:tabs>
          <w:tab w:val="left" w:pos="284"/>
        </w:tabs>
        <w:ind w:left="0" w:firstLine="0"/>
        <w:jc w:val="both"/>
      </w:pPr>
      <w:r w:rsidRPr="006B4CB7">
        <w:t xml:space="preserve">Informācija par tirgus dalībnieka </w:t>
      </w:r>
      <w:r w:rsidRPr="00C06616">
        <w:t xml:space="preserve">aktivitātēm </w:t>
      </w:r>
      <w:r w:rsidRPr="006B4CB7">
        <w:t>pārskata periodā,</w:t>
      </w:r>
      <w:r w:rsidR="00C06616">
        <w:t xml:space="preserve"> </w:t>
      </w:r>
      <w:r w:rsidRPr="006B4CB7">
        <w:t>reklamējot un tādējādi sekmējot kāda konkrēta finanšu instrumenta vai produkta pārdošanu</w:t>
      </w:r>
      <w:r w:rsidR="00345D08">
        <w:t>:</w:t>
      </w:r>
    </w:p>
    <w:tbl>
      <w:tblPr>
        <w:tblW w:w="9204" w:type="dxa"/>
        <w:tblLook w:val="04A0" w:firstRow="1" w:lastRow="0" w:firstColumn="1" w:lastColumn="0" w:noHBand="0" w:noVBand="1"/>
      </w:tblPr>
      <w:tblGrid>
        <w:gridCol w:w="1271"/>
        <w:gridCol w:w="3159"/>
        <w:gridCol w:w="4774"/>
      </w:tblGrid>
      <w:tr w:rsidR="00DE26F8" w:rsidRPr="005C1C8A" w14:paraId="776E621B" w14:textId="77777777" w:rsidTr="00DE26F8">
        <w:trPr>
          <w:trHeight w:val="540"/>
        </w:trPr>
        <w:tc>
          <w:tcPr>
            <w:tcW w:w="1271" w:type="dxa"/>
            <w:tcBorders>
              <w:top w:val="single" w:sz="4" w:space="0" w:color="auto"/>
              <w:left w:val="single" w:sz="4" w:space="0" w:color="auto"/>
              <w:bottom w:val="single" w:sz="4" w:space="0" w:color="auto"/>
              <w:right w:val="single" w:sz="4" w:space="0" w:color="auto"/>
            </w:tcBorders>
            <w:vAlign w:val="center"/>
          </w:tcPr>
          <w:p w14:paraId="3DF9ABFD" w14:textId="74989C08" w:rsidR="00DE26F8" w:rsidRPr="00DE26F8" w:rsidRDefault="00DE26F8" w:rsidP="005C1C8A">
            <w:pPr>
              <w:jc w:val="center"/>
              <w:rPr>
                <w:rFonts w:eastAsia="Times New Roman" w:cs="Times New Roman"/>
                <w:color w:val="000000"/>
                <w:szCs w:val="24"/>
                <w:lang w:eastAsia="en-US"/>
              </w:rPr>
            </w:pPr>
            <w:r>
              <w:rPr>
                <w:rFonts w:eastAsia="Times New Roman" w:cs="Times New Roman"/>
                <w:color w:val="000000"/>
                <w:szCs w:val="24"/>
                <w:lang w:eastAsia="en-US"/>
              </w:rPr>
              <w:t>Nr.</w:t>
            </w:r>
            <w:r w:rsidR="008A6D4C">
              <w:rPr>
                <w:rFonts w:eastAsia="Times New Roman" w:cs="Times New Roman"/>
                <w:color w:val="000000"/>
                <w:szCs w:val="24"/>
                <w:lang w:eastAsia="en-US"/>
              </w:rPr>
              <w:t> </w:t>
            </w:r>
            <w:r>
              <w:rPr>
                <w:rFonts w:eastAsia="Times New Roman" w:cs="Times New Roman"/>
                <w:color w:val="000000"/>
                <w:szCs w:val="24"/>
                <w:lang w:eastAsia="en-US"/>
              </w:rPr>
              <w:t>p.</w:t>
            </w:r>
            <w:r w:rsidR="008A6D4C">
              <w:rPr>
                <w:rFonts w:eastAsia="Times New Roman" w:cs="Times New Roman"/>
                <w:color w:val="000000"/>
                <w:szCs w:val="24"/>
                <w:lang w:eastAsia="en-US"/>
              </w:rPr>
              <w:t> </w:t>
            </w:r>
            <w:r>
              <w:rPr>
                <w:rFonts w:eastAsia="Times New Roman" w:cs="Times New Roman"/>
                <w:color w:val="000000"/>
                <w:szCs w:val="24"/>
                <w:lang w:eastAsia="en-US"/>
              </w:rPr>
              <w:t>k.</w:t>
            </w:r>
          </w:p>
        </w:tc>
        <w:tc>
          <w:tcPr>
            <w:tcW w:w="31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EF85F5" w14:textId="32493818" w:rsidR="00DE26F8" w:rsidRPr="00EB04BC" w:rsidRDefault="00DE26F8" w:rsidP="005C1C8A">
            <w:pPr>
              <w:jc w:val="center"/>
              <w:rPr>
                <w:rFonts w:eastAsia="Times New Roman" w:cs="Times New Roman"/>
                <w:color w:val="000000"/>
                <w:szCs w:val="24"/>
              </w:rPr>
            </w:pPr>
            <w:r w:rsidRPr="0035740B">
              <w:rPr>
                <w:rFonts w:eastAsia="Times New Roman" w:cs="Times New Roman"/>
                <w:color w:val="000000"/>
                <w:szCs w:val="24"/>
                <w:lang w:eastAsia="en-US"/>
              </w:rPr>
              <w:t>Finanšu instrumenta vai produkta veids</w:t>
            </w:r>
          </w:p>
        </w:tc>
        <w:tc>
          <w:tcPr>
            <w:tcW w:w="4774" w:type="dxa"/>
            <w:tcBorders>
              <w:top w:val="single" w:sz="4" w:space="0" w:color="auto"/>
              <w:left w:val="nil"/>
              <w:bottom w:val="single" w:sz="4" w:space="0" w:color="auto"/>
              <w:right w:val="single" w:sz="4" w:space="0" w:color="auto"/>
            </w:tcBorders>
            <w:shd w:val="clear" w:color="auto" w:fill="auto"/>
            <w:vAlign w:val="center"/>
            <w:hideMark/>
          </w:tcPr>
          <w:p w14:paraId="16F2B09E" w14:textId="1938EA78" w:rsidR="00DE26F8" w:rsidRPr="0035740B" w:rsidRDefault="00DE26F8" w:rsidP="005C1C8A">
            <w:pPr>
              <w:jc w:val="center"/>
              <w:rPr>
                <w:rFonts w:eastAsia="Times New Roman" w:cs="Times New Roman"/>
                <w:color w:val="000000"/>
                <w:szCs w:val="24"/>
                <w:lang w:eastAsia="en-US"/>
              </w:rPr>
            </w:pPr>
            <w:r w:rsidRPr="0035740B">
              <w:rPr>
                <w:rFonts w:eastAsia="Times New Roman" w:cs="Times New Roman"/>
                <w:color w:val="000000"/>
                <w:szCs w:val="24"/>
                <w:lang w:eastAsia="en-US"/>
              </w:rPr>
              <w:t>Veiktās a</w:t>
            </w:r>
            <w:r w:rsidRPr="00C06616">
              <w:rPr>
                <w:rFonts w:eastAsia="Times New Roman" w:cs="Times New Roman"/>
                <w:color w:val="000000"/>
                <w:szCs w:val="24"/>
                <w:lang w:eastAsia="en-US"/>
              </w:rPr>
              <w:t>ktivitātes</w:t>
            </w:r>
          </w:p>
        </w:tc>
      </w:tr>
      <w:tr w:rsidR="00DE26F8" w:rsidRPr="005C1C8A" w14:paraId="79B3DE9C" w14:textId="77777777" w:rsidTr="00DE26F8">
        <w:trPr>
          <w:trHeight w:val="288"/>
        </w:trPr>
        <w:tc>
          <w:tcPr>
            <w:tcW w:w="1271" w:type="dxa"/>
            <w:tcBorders>
              <w:top w:val="nil"/>
              <w:left w:val="single" w:sz="4" w:space="0" w:color="auto"/>
              <w:bottom w:val="single" w:sz="4" w:space="0" w:color="auto"/>
              <w:right w:val="single" w:sz="4" w:space="0" w:color="auto"/>
            </w:tcBorders>
            <w:vAlign w:val="center"/>
          </w:tcPr>
          <w:p w14:paraId="14F866C3" w14:textId="10862794" w:rsidR="00DE26F8" w:rsidRPr="00DE26F8" w:rsidRDefault="00DE26F8" w:rsidP="00C06616">
            <w:pPr>
              <w:jc w:val="center"/>
              <w:rPr>
                <w:rFonts w:eastAsia="Times New Roman" w:cs="Times New Roman"/>
                <w:color w:val="000000"/>
                <w:sz w:val="22"/>
                <w:lang w:val="en-GB" w:eastAsia="en-US"/>
              </w:rPr>
            </w:pPr>
            <w:r w:rsidRPr="00DE26F8">
              <w:rPr>
                <w:rFonts w:eastAsia="Times New Roman" w:cs="Times New Roman"/>
                <w:color w:val="000000"/>
                <w:sz w:val="22"/>
                <w:lang w:val="en-GB" w:eastAsia="en-US"/>
              </w:rPr>
              <w:t>4.1.</w:t>
            </w:r>
          </w:p>
        </w:tc>
        <w:tc>
          <w:tcPr>
            <w:tcW w:w="3159" w:type="dxa"/>
            <w:tcBorders>
              <w:top w:val="nil"/>
              <w:left w:val="single" w:sz="4" w:space="0" w:color="auto"/>
              <w:bottom w:val="single" w:sz="4" w:space="0" w:color="auto"/>
              <w:right w:val="single" w:sz="4" w:space="0" w:color="auto"/>
            </w:tcBorders>
            <w:shd w:val="clear" w:color="auto" w:fill="auto"/>
            <w:noWrap/>
            <w:vAlign w:val="bottom"/>
            <w:hideMark/>
          </w:tcPr>
          <w:p w14:paraId="60B6954D" w14:textId="2E47D663" w:rsidR="00DE26F8" w:rsidRPr="005C1C8A" w:rsidRDefault="00DE26F8" w:rsidP="005C1C8A">
            <w:pPr>
              <w:rPr>
                <w:rFonts w:ascii="Calibri" w:eastAsia="Times New Roman" w:hAnsi="Calibri" w:cs="Calibri"/>
                <w:color w:val="000000"/>
                <w:sz w:val="22"/>
                <w:lang w:val="en-GB" w:eastAsia="en-US"/>
              </w:rPr>
            </w:pPr>
            <w:r w:rsidRPr="005C1C8A">
              <w:rPr>
                <w:rFonts w:ascii="Calibri" w:eastAsia="Times New Roman" w:hAnsi="Calibri" w:cs="Calibri"/>
                <w:color w:val="000000"/>
                <w:sz w:val="22"/>
                <w:lang w:val="en-GB" w:eastAsia="en-US"/>
              </w:rPr>
              <w:t> </w:t>
            </w:r>
          </w:p>
        </w:tc>
        <w:tc>
          <w:tcPr>
            <w:tcW w:w="4774" w:type="dxa"/>
            <w:tcBorders>
              <w:top w:val="nil"/>
              <w:left w:val="nil"/>
              <w:bottom w:val="single" w:sz="4" w:space="0" w:color="auto"/>
              <w:right w:val="single" w:sz="4" w:space="0" w:color="auto"/>
            </w:tcBorders>
            <w:shd w:val="clear" w:color="auto" w:fill="auto"/>
            <w:noWrap/>
            <w:vAlign w:val="bottom"/>
            <w:hideMark/>
          </w:tcPr>
          <w:p w14:paraId="578A8F9A" w14:textId="77777777" w:rsidR="00DE26F8" w:rsidRPr="005C1C8A" w:rsidRDefault="00DE26F8" w:rsidP="005C1C8A">
            <w:pPr>
              <w:rPr>
                <w:rFonts w:ascii="Calibri" w:eastAsia="Times New Roman" w:hAnsi="Calibri" w:cs="Calibri"/>
                <w:color w:val="000000"/>
                <w:sz w:val="22"/>
                <w:lang w:val="en-GB" w:eastAsia="en-US"/>
              </w:rPr>
            </w:pPr>
            <w:r w:rsidRPr="005C1C8A">
              <w:rPr>
                <w:rFonts w:ascii="Calibri" w:eastAsia="Times New Roman" w:hAnsi="Calibri" w:cs="Calibri"/>
                <w:color w:val="000000"/>
                <w:sz w:val="22"/>
                <w:lang w:val="en-GB" w:eastAsia="en-US"/>
              </w:rPr>
              <w:t> </w:t>
            </w:r>
          </w:p>
        </w:tc>
      </w:tr>
      <w:tr w:rsidR="00DE26F8" w:rsidRPr="005C1C8A" w14:paraId="10567185" w14:textId="77777777" w:rsidTr="00DE26F8">
        <w:trPr>
          <w:trHeight w:val="288"/>
        </w:trPr>
        <w:tc>
          <w:tcPr>
            <w:tcW w:w="1271" w:type="dxa"/>
            <w:tcBorders>
              <w:top w:val="nil"/>
              <w:left w:val="single" w:sz="4" w:space="0" w:color="auto"/>
              <w:bottom w:val="single" w:sz="4" w:space="0" w:color="auto"/>
              <w:right w:val="single" w:sz="4" w:space="0" w:color="auto"/>
            </w:tcBorders>
            <w:vAlign w:val="center"/>
          </w:tcPr>
          <w:p w14:paraId="2ACAF7E5" w14:textId="45303271" w:rsidR="00DE26F8" w:rsidRPr="00DE26F8" w:rsidRDefault="00DE26F8" w:rsidP="00C06616">
            <w:pPr>
              <w:jc w:val="center"/>
              <w:rPr>
                <w:rFonts w:eastAsia="Times New Roman" w:cs="Times New Roman"/>
                <w:color w:val="000000"/>
                <w:sz w:val="22"/>
                <w:lang w:val="en-GB" w:eastAsia="en-US"/>
              </w:rPr>
            </w:pPr>
            <w:r w:rsidRPr="00DE26F8">
              <w:rPr>
                <w:rFonts w:eastAsia="Times New Roman" w:cs="Times New Roman"/>
                <w:color w:val="000000"/>
                <w:sz w:val="22"/>
                <w:lang w:val="en-GB" w:eastAsia="en-US"/>
              </w:rPr>
              <w:t>4.2.</w:t>
            </w:r>
          </w:p>
        </w:tc>
        <w:tc>
          <w:tcPr>
            <w:tcW w:w="3159" w:type="dxa"/>
            <w:tcBorders>
              <w:top w:val="nil"/>
              <w:left w:val="single" w:sz="4" w:space="0" w:color="auto"/>
              <w:bottom w:val="single" w:sz="4" w:space="0" w:color="auto"/>
              <w:right w:val="single" w:sz="4" w:space="0" w:color="auto"/>
            </w:tcBorders>
            <w:shd w:val="clear" w:color="auto" w:fill="auto"/>
            <w:noWrap/>
            <w:vAlign w:val="bottom"/>
            <w:hideMark/>
          </w:tcPr>
          <w:p w14:paraId="046FF472" w14:textId="188B15AB" w:rsidR="00DE26F8" w:rsidRPr="005C1C8A" w:rsidRDefault="00DE26F8" w:rsidP="005C1C8A">
            <w:pPr>
              <w:rPr>
                <w:rFonts w:ascii="Calibri" w:eastAsia="Times New Roman" w:hAnsi="Calibri" w:cs="Calibri"/>
                <w:color w:val="000000"/>
                <w:sz w:val="22"/>
                <w:lang w:val="en-GB" w:eastAsia="en-US"/>
              </w:rPr>
            </w:pPr>
            <w:r w:rsidRPr="005C1C8A">
              <w:rPr>
                <w:rFonts w:ascii="Calibri" w:eastAsia="Times New Roman" w:hAnsi="Calibri" w:cs="Calibri"/>
                <w:color w:val="000000"/>
                <w:sz w:val="22"/>
                <w:lang w:val="en-GB" w:eastAsia="en-US"/>
              </w:rPr>
              <w:t> </w:t>
            </w:r>
          </w:p>
        </w:tc>
        <w:tc>
          <w:tcPr>
            <w:tcW w:w="4774" w:type="dxa"/>
            <w:tcBorders>
              <w:top w:val="nil"/>
              <w:left w:val="nil"/>
              <w:bottom w:val="single" w:sz="4" w:space="0" w:color="auto"/>
              <w:right w:val="single" w:sz="4" w:space="0" w:color="auto"/>
            </w:tcBorders>
            <w:shd w:val="clear" w:color="auto" w:fill="auto"/>
            <w:noWrap/>
            <w:vAlign w:val="bottom"/>
            <w:hideMark/>
          </w:tcPr>
          <w:p w14:paraId="560170EF" w14:textId="77777777" w:rsidR="00DE26F8" w:rsidRPr="005C1C8A" w:rsidRDefault="00DE26F8" w:rsidP="005C1C8A">
            <w:pPr>
              <w:rPr>
                <w:rFonts w:ascii="Calibri" w:eastAsia="Times New Roman" w:hAnsi="Calibri" w:cs="Calibri"/>
                <w:color w:val="000000"/>
                <w:sz w:val="22"/>
                <w:lang w:val="en-GB" w:eastAsia="en-US"/>
              </w:rPr>
            </w:pPr>
            <w:r w:rsidRPr="005C1C8A">
              <w:rPr>
                <w:rFonts w:ascii="Calibri" w:eastAsia="Times New Roman" w:hAnsi="Calibri" w:cs="Calibri"/>
                <w:color w:val="000000"/>
                <w:sz w:val="22"/>
                <w:lang w:val="en-GB" w:eastAsia="en-US"/>
              </w:rPr>
              <w:t> </w:t>
            </w:r>
          </w:p>
        </w:tc>
      </w:tr>
      <w:tr w:rsidR="00DE26F8" w:rsidRPr="005C1C8A" w14:paraId="3EBB5EC4" w14:textId="77777777" w:rsidTr="00DE26F8">
        <w:trPr>
          <w:trHeight w:val="288"/>
        </w:trPr>
        <w:tc>
          <w:tcPr>
            <w:tcW w:w="1271" w:type="dxa"/>
            <w:tcBorders>
              <w:top w:val="nil"/>
              <w:left w:val="single" w:sz="4" w:space="0" w:color="auto"/>
              <w:bottom w:val="single" w:sz="4" w:space="0" w:color="auto"/>
              <w:right w:val="single" w:sz="4" w:space="0" w:color="auto"/>
            </w:tcBorders>
            <w:vAlign w:val="center"/>
          </w:tcPr>
          <w:p w14:paraId="3504C131" w14:textId="6251530A" w:rsidR="00DE26F8" w:rsidRPr="00DE26F8" w:rsidRDefault="00DE26F8" w:rsidP="00C06616">
            <w:pPr>
              <w:jc w:val="center"/>
              <w:rPr>
                <w:rFonts w:eastAsia="Times New Roman" w:cs="Times New Roman"/>
                <w:color w:val="000000"/>
                <w:sz w:val="22"/>
                <w:lang w:val="en-GB" w:eastAsia="en-US"/>
              </w:rPr>
            </w:pPr>
            <w:r w:rsidRPr="00DE26F8">
              <w:rPr>
                <w:rFonts w:eastAsia="Times New Roman" w:cs="Times New Roman"/>
                <w:color w:val="000000"/>
                <w:sz w:val="22"/>
                <w:lang w:val="en-GB" w:eastAsia="en-US"/>
              </w:rPr>
              <w:t>4.3.</w:t>
            </w:r>
          </w:p>
        </w:tc>
        <w:tc>
          <w:tcPr>
            <w:tcW w:w="3159" w:type="dxa"/>
            <w:tcBorders>
              <w:top w:val="nil"/>
              <w:left w:val="single" w:sz="4" w:space="0" w:color="auto"/>
              <w:bottom w:val="single" w:sz="4" w:space="0" w:color="auto"/>
              <w:right w:val="single" w:sz="4" w:space="0" w:color="auto"/>
            </w:tcBorders>
            <w:shd w:val="clear" w:color="auto" w:fill="auto"/>
            <w:noWrap/>
            <w:vAlign w:val="bottom"/>
            <w:hideMark/>
          </w:tcPr>
          <w:p w14:paraId="5F4DB5FC" w14:textId="4794DD90" w:rsidR="00DE26F8" w:rsidRPr="005C1C8A" w:rsidRDefault="00DE26F8" w:rsidP="005C1C8A">
            <w:pPr>
              <w:rPr>
                <w:rFonts w:ascii="Calibri" w:eastAsia="Times New Roman" w:hAnsi="Calibri" w:cs="Calibri"/>
                <w:color w:val="000000"/>
                <w:sz w:val="22"/>
                <w:lang w:val="en-GB" w:eastAsia="en-US"/>
              </w:rPr>
            </w:pPr>
            <w:r w:rsidRPr="005C1C8A">
              <w:rPr>
                <w:rFonts w:ascii="Calibri" w:eastAsia="Times New Roman" w:hAnsi="Calibri" w:cs="Calibri"/>
                <w:color w:val="000000"/>
                <w:sz w:val="22"/>
                <w:lang w:val="en-GB" w:eastAsia="en-US"/>
              </w:rPr>
              <w:t> </w:t>
            </w:r>
          </w:p>
        </w:tc>
        <w:tc>
          <w:tcPr>
            <w:tcW w:w="4774" w:type="dxa"/>
            <w:tcBorders>
              <w:top w:val="nil"/>
              <w:left w:val="nil"/>
              <w:bottom w:val="single" w:sz="4" w:space="0" w:color="auto"/>
              <w:right w:val="single" w:sz="4" w:space="0" w:color="auto"/>
            </w:tcBorders>
            <w:shd w:val="clear" w:color="auto" w:fill="auto"/>
            <w:noWrap/>
            <w:vAlign w:val="bottom"/>
            <w:hideMark/>
          </w:tcPr>
          <w:p w14:paraId="434B6701" w14:textId="77777777" w:rsidR="00DE26F8" w:rsidRPr="005C1C8A" w:rsidRDefault="00DE26F8" w:rsidP="005C1C8A">
            <w:pPr>
              <w:rPr>
                <w:rFonts w:ascii="Calibri" w:eastAsia="Times New Roman" w:hAnsi="Calibri" w:cs="Calibri"/>
                <w:color w:val="000000"/>
                <w:sz w:val="22"/>
                <w:lang w:val="en-GB" w:eastAsia="en-US"/>
              </w:rPr>
            </w:pPr>
            <w:r w:rsidRPr="005C1C8A">
              <w:rPr>
                <w:rFonts w:ascii="Calibri" w:eastAsia="Times New Roman" w:hAnsi="Calibri" w:cs="Calibri"/>
                <w:color w:val="000000"/>
                <w:sz w:val="22"/>
                <w:lang w:val="en-GB" w:eastAsia="en-US"/>
              </w:rPr>
              <w:t> </w:t>
            </w:r>
          </w:p>
        </w:tc>
      </w:tr>
      <w:tr w:rsidR="00DE26F8" w:rsidRPr="005C1C8A" w14:paraId="23F6F1F5" w14:textId="77777777" w:rsidTr="00DE26F8">
        <w:trPr>
          <w:trHeight w:val="288"/>
        </w:trPr>
        <w:tc>
          <w:tcPr>
            <w:tcW w:w="1271" w:type="dxa"/>
            <w:tcBorders>
              <w:top w:val="nil"/>
              <w:left w:val="single" w:sz="4" w:space="0" w:color="auto"/>
              <w:bottom w:val="single" w:sz="4" w:space="0" w:color="auto"/>
              <w:right w:val="single" w:sz="4" w:space="0" w:color="auto"/>
            </w:tcBorders>
            <w:vAlign w:val="center"/>
          </w:tcPr>
          <w:p w14:paraId="13B492D9" w14:textId="19A014B2" w:rsidR="00DE26F8" w:rsidRPr="00DE26F8" w:rsidRDefault="00DE26F8" w:rsidP="00C06616">
            <w:pPr>
              <w:jc w:val="center"/>
              <w:rPr>
                <w:rFonts w:eastAsia="Times New Roman" w:cs="Times New Roman"/>
                <w:color w:val="000000"/>
                <w:sz w:val="22"/>
                <w:lang w:val="en-GB" w:eastAsia="en-US"/>
              </w:rPr>
            </w:pPr>
            <w:r w:rsidRPr="00DE26F8">
              <w:rPr>
                <w:rFonts w:eastAsia="Times New Roman" w:cs="Times New Roman"/>
                <w:color w:val="000000"/>
                <w:sz w:val="22"/>
                <w:lang w:val="en-GB" w:eastAsia="en-US"/>
              </w:rPr>
              <w:t>…</w:t>
            </w:r>
          </w:p>
        </w:tc>
        <w:tc>
          <w:tcPr>
            <w:tcW w:w="3159" w:type="dxa"/>
            <w:tcBorders>
              <w:top w:val="nil"/>
              <w:left w:val="single" w:sz="4" w:space="0" w:color="auto"/>
              <w:bottom w:val="single" w:sz="4" w:space="0" w:color="auto"/>
              <w:right w:val="single" w:sz="4" w:space="0" w:color="auto"/>
            </w:tcBorders>
            <w:shd w:val="clear" w:color="auto" w:fill="auto"/>
            <w:noWrap/>
            <w:vAlign w:val="bottom"/>
            <w:hideMark/>
          </w:tcPr>
          <w:p w14:paraId="352F5108" w14:textId="12745383" w:rsidR="00DE26F8" w:rsidRPr="005C1C8A" w:rsidRDefault="00DE26F8" w:rsidP="005C1C8A">
            <w:pPr>
              <w:rPr>
                <w:rFonts w:ascii="Calibri" w:eastAsia="Times New Roman" w:hAnsi="Calibri" w:cs="Calibri"/>
                <w:color w:val="000000"/>
                <w:sz w:val="22"/>
                <w:lang w:val="en-GB" w:eastAsia="en-US"/>
              </w:rPr>
            </w:pPr>
            <w:r w:rsidRPr="005C1C8A">
              <w:rPr>
                <w:rFonts w:ascii="Calibri" w:eastAsia="Times New Roman" w:hAnsi="Calibri" w:cs="Calibri"/>
                <w:color w:val="000000"/>
                <w:sz w:val="22"/>
                <w:lang w:val="en-GB" w:eastAsia="en-US"/>
              </w:rPr>
              <w:t> </w:t>
            </w:r>
          </w:p>
        </w:tc>
        <w:tc>
          <w:tcPr>
            <w:tcW w:w="4774" w:type="dxa"/>
            <w:tcBorders>
              <w:top w:val="nil"/>
              <w:left w:val="nil"/>
              <w:bottom w:val="single" w:sz="4" w:space="0" w:color="auto"/>
              <w:right w:val="single" w:sz="4" w:space="0" w:color="auto"/>
            </w:tcBorders>
            <w:shd w:val="clear" w:color="auto" w:fill="auto"/>
            <w:noWrap/>
            <w:vAlign w:val="bottom"/>
            <w:hideMark/>
          </w:tcPr>
          <w:p w14:paraId="734472D9" w14:textId="77777777" w:rsidR="00DE26F8" w:rsidRPr="005C1C8A" w:rsidRDefault="00DE26F8" w:rsidP="005C1C8A">
            <w:pPr>
              <w:rPr>
                <w:rFonts w:ascii="Calibri" w:eastAsia="Times New Roman" w:hAnsi="Calibri" w:cs="Calibri"/>
                <w:color w:val="000000"/>
                <w:sz w:val="22"/>
                <w:lang w:val="en-GB" w:eastAsia="en-US"/>
              </w:rPr>
            </w:pPr>
            <w:r w:rsidRPr="005C1C8A">
              <w:rPr>
                <w:rFonts w:ascii="Calibri" w:eastAsia="Times New Roman" w:hAnsi="Calibri" w:cs="Calibri"/>
                <w:color w:val="000000"/>
                <w:sz w:val="22"/>
                <w:lang w:val="en-GB" w:eastAsia="en-US"/>
              </w:rPr>
              <w:t> </w:t>
            </w:r>
          </w:p>
        </w:tc>
      </w:tr>
    </w:tbl>
    <w:p w14:paraId="39C408AA" w14:textId="5C913E33" w:rsidR="00FA055C" w:rsidRDefault="009C7FF1" w:rsidP="00C06616">
      <w:pPr>
        <w:spacing w:before="480" w:after="480"/>
        <w:rPr>
          <w:b/>
          <w:bCs/>
          <w:sz w:val="20"/>
          <w:szCs w:val="20"/>
        </w:rPr>
      </w:pPr>
      <w:r>
        <w:rPr>
          <w:b/>
          <w:bCs/>
          <w:sz w:val="20"/>
          <w:szCs w:val="20"/>
        </w:rPr>
        <w:t>ŠIS DOKUMENTS IR ELEKTRONISKI PARAKSTĪTS AR DROŠU ELEKTRONISKO PARAKSTU UN SATUR LAIKA ZĪMOGU</w:t>
      </w:r>
    </w:p>
    <w:tbl>
      <w:tblPr>
        <w:tblStyle w:val="Reatab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8"/>
        <w:gridCol w:w="3706"/>
      </w:tblGrid>
      <w:tr w:rsidR="006D395C" w14:paraId="63A7A0DD" w14:textId="77777777" w:rsidTr="005E582F">
        <w:tc>
          <w:tcPr>
            <w:tcW w:w="4928" w:type="dxa"/>
            <w:vAlign w:val="bottom"/>
          </w:tcPr>
          <w:p w14:paraId="308D2306" w14:textId="27B5AEFA" w:rsidR="006D395C" w:rsidRDefault="00000000" w:rsidP="00FA055C">
            <w:pPr>
              <w:pStyle w:val="Bezatstarpm"/>
              <w:ind w:left="-107"/>
              <w:rPr>
                <w:rFonts w:cs="Times New Roman"/>
              </w:rPr>
            </w:pPr>
            <w:sdt>
              <w:sdtPr>
                <w:rPr>
                  <w:rFonts w:cs="Times New Roman"/>
                </w:rPr>
                <w:alias w:val="Amats"/>
                <w:tag w:val="Amats"/>
                <w:id w:val="25448076"/>
                <w:placeholder>
                  <w:docPart w:val="9026A369EC5A4E519063B1F80CA3E73C"/>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Content>
                <w:r w:rsidR="006615C8">
                  <w:rPr>
                    <w:rFonts w:cs="Times New Roman"/>
                  </w:rPr>
                  <w:t>Latvijas Bankas prezidents</w:t>
                </w:r>
              </w:sdtContent>
            </w:sdt>
          </w:p>
        </w:tc>
        <w:sdt>
          <w:sdtPr>
            <w:rPr>
              <w:rFonts w:cs="Times New Roman"/>
            </w:rPr>
            <w:alias w:val="V. Uzvārds"/>
            <w:tag w:val="V. Uzvārds"/>
            <w:id w:val="25448077"/>
            <w:placeholder>
              <w:docPart w:val="31F3A21AEEEC45E1A76E8882E99ED980"/>
            </w:placeholder>
          </w:sdtPr>
          <w:sdtContent>
            <w:tc>
              <w:tcPr>
                <w:tcW w:w="3792" w:type="dxa"/>
                <w:vAlign w:val="bottom"/>
              </w:tcPr>
              <w:p w14:paraId="318558AD" w14:textId="2ACC90E5" w:rsidR="006D395C" w:rsidRDefault="006615C8" w:rsidP="00C523D5">
                <w:pPr>
                  <w:pStyle w:val="Bezatstarpm"/>
                  <w:ind w:right="-111"/>
                  <w:jc w:val="right"/>
                  <w:rPr>
                    <w:rFonts w:cs="Times New Roman"/>
                  </w:rPr>
                </w:pPr>
                <w:r w:rsidRPr="006615C8">
                  <w:rPr>
                    <w:rFonts w:cs="Times New Roman"/>
                  </w:rPr>
                  <w:t>M.</w:t>
                </w:r>
                <w:r w:rsidR="00B94146">
                  <w:rPr>
                    <w:rFonts w:cs="Times New Roman"/>
                  </w:rPr>
                  <w:t> </w:t>
                </w:r>
                <w:r w:rsidRPr="006615C8">
                  <w:rPr>
                    <w:rFonts w:cs="Times New Roman"/>
                  </w:rPr>
                  <w:t>Kazāks</w:t>
                </w:r>
              </w:p>
            </w:tc>
          </w:sdtContent>
        </w:sdt>
      </w:tr>
    </w:tbl>
    <w:p w14:paraId="30D32B15" w14:textId="77777777" w:rsidR="006D395C" w:rsidRDefault="006D395C" w:rsidP="006D395C">
      <w:pPr>
        <w:rPr>
          <w:rFonts w:cs="Times New Roman"/>
          <w:szCs w:val="24"/>
        </w:rPr>
      </w:pPr>
    </w:p>
    <w:p w14:paraId="30289494" w14:textId="77777777" w:rsidR="006D395C" w:rsidRDefault="006D395C">
      <w:pPr>
        <w:rPr>
          <w:rFonts w:cs="Times New Roman"/>
          <w:szCs w:val="24"/>
        </w:rPr>
      </w:pPr>
      <w:r>
        <w:rPr>
          <w:rFonts w:cs="Times New Roman"/>
          <w:szCs w:val="24"/>
        </w:rPr>
        <w:br w:type="page"/>
      </w:r>
    </w:p>
    <w:p w14:paraId="1FD8C457" w14:textId="12430734" w:rsidR="006D395C" w:rsidRPr="004F29B1" w:rsidRDefault="006D395C" w:rsidP="006D395C">
      <w:pPr>
        <w:pStyle w:val="NApielikums"/>
      </w:pPr>
      <w:r w:rsidRPr="004F29B1">
        <w:lastRenderedPageBreak/>
        <w:t>2.</w:t>
      </w:r>
      <w:r w:rsidR="00B94146">
        <w:t> </w:t>
      </w:r>
      <w:r w:rsidRPr="004F29B1">
        <w:t>pielikums</w:t>
      </w:r>
    </w:p>
    <w:p w14:paraId="59F0F786" w14:textId="77777777" w:rsidR="006D395C" w:rsidRPr="00351900" w:rsidRDefault="00000000" w:rsidP="006D395C">
      <w:pPr>
        <w:pStyle w:val="NApielikums"/>
      </w:pPr>
      <w:sdt>
        <w:sdtPr>
          <w:id w:val="32932809"/>
          <w:placeholder>
            <w:docPart w:val="5C276EE639A64023B8019C1681C3B4B6"/>
          </w:placeholder>
          <w:showingPlcHdr/>
        </w:sdtPr>
        <w:sdtContent>
          <w:r w:rsidR="00937AA2">
            <w:t xml:space="preserve">Latvijas Bankas </w:t>
          </w:r>
        </w:sdtContent>
      </w:sdt>
      <w:sdt>
        <w:sdtPr>
          <w:id w:val="25448081"/>
          <w:placeholder>
            <w:docPart w:val="BD15D5CFD7CE4EF398BF47322D01C800"/>
          </w:placeholder>
          <w:showingPlcHdr/>
        </w:sdtPr>
        <w:sdtContent>
          <w:r w:rsidR="006D395C" w:rsidRPr="005E582F">
            <w:rPr>
              <w:rStyle w:val="Vietturateksts"/>
            </w:rPr>
            <w:t>[datums]</w:t>
          </w:r>
        </w:sdtContent>
      </w:sdt>
    </w:p>
    <w:p w14:paraId="0C54B92F" w14:textId="77777777" w:rsidR="006D395C" w:rsidRPr="004F29B1" w:rsidRDefault="00000000" w:rsidP="006D395C">
      <w:pPr>
        <w:pStyle w:val="NApielikums"/>
      </w:pPr>
      <w:sdt>
        <w:sdtPr>
          <w:id w:val="32932810"/>
          <w:placeholder>
            <w:docPart w:val="56A7F064B84D4D269FBEE5CDB60FF7D7"/>
          </w:placeholder>
          <w:showingPlcHdr/>
        </w:sdtPr>
        <w:sdtContent>
          <w:r w:rsidR="00937AA2">
            <w:t xml:space="preserve">noteikumiem </w:t>
          </w:r>
        </w:sdtContent>
      </w:sdt>
      <w:sdt>
        <w:sdtPr>
          <w:id w:val="25448165"/>
          <w:placeholder>
            <w:docPart w:val="140A1713DF1F47AD88479DE48FB26713"/>
          </w:placeholder>
          <w:showingPlcHdr/>
        </w:sdtPr>
        <w:sdtContent>
          <w:r w:rsidR="006D395C">
            <w:t>Nr.</w:t>
          </w:r>
          <w:r w:rsidR="007F4A16">
            <w:t xml:space="preserve"> </w:t>
          </w:r>
        </w:sdtContent>
      </w:sdt>
      <w:sdt>
        <w:sdtPr>
          <w:id w:val="25448166"/>
          <w:placeholder>
            <w:docPart w:val="4346BFA426794095855AA045B618383E"/>
          </w:placeholder>
          <w:showingPlcHdr/>
        </w:sdtPr>
        <w:sdtContent>
          <w:r w:rsidR="006D395C">
            <w:rPr>
              <w:rStyle w:val="Vietturateksts"/>
            </w:rPr>
            <w:t>[_____]</w:t>
          </w:r>
        </w:sdtContent>
      </w:sdt>
    </w:p>
    <w:sdt>
      <w:sdtPr>
        <w:rPr>
          <w:rFonts w:cs="Times New Roman"/>
          <w:b/>
          <w:color w:val="000000" w:themeColor="text1"/>
          <w:szCs w:val="24"/>
        </w:rPr>
        <w:id w:val="32932829"/>
        <w:placeholder>
          <w:docPart w:val="350B72D182B24371BAB0C4061A4970DE"/>
        </w:placeholder>
      </w:sdtPr>
      <w:sdtContent>
        <w:p w14:paraId="2950E9F6" w14:textId="16993B86" w:rsidR="00934ACC" w:rsidRPr="00A457E8" w:rsidRDefault="007004D7" w:rsidP="00A457E8">
          <w:pPr>
            <w:spacing w:before="240"/>
            <w:rPr>
              <w:rFonts w:cs="Times New Roman"/>
              <w:b/>
              <w:color w:val="000000" w:themeColor="text1"/>
              <w:szCs w:val="24"/>
            </w:rPr>
          </w:pPr>
          <w:r w:rsidRPr="007004D7">
            <w:rPr>
              <w:rFonts w:cs="Times New Roman"/>
              <w:b/>
              <w:color w:val="000000" w:themeColor="text1"/>
              <w:szCs w:val="24"/>
            </w:rPr>
            <w:t xml:space="preserve">Dati par pārdoto finanšu instrumentu </w:t>
          </w:r>
          <w:r w:rsidR="00C06616" w:rsidRPr="00C06616">
            <w:rPr>
              <w:rFonts w:cs="Times New Roman"/>
              <w:b/>
              <w:color w:val="000000" w:themeColor="text1"/>
              <w:szCs w:val="24"/>
            </w:rPr>
            <w:t>daudzumu</w:t>
          </w:r>
          <w:r w:rsidRPr="00C06616">
            <w:rPr>
              <w:rFonts w:cs="Times New Roman"/>
              <w:b/>
              <w:color w:val="000000" w:themeColor="text1"/>
              <w:szCs w:val="24"/>
            </w:rPr>
            <w:t xml:space="preserve"> un apjomu</w:t>
          </w:r>
        </w:p>
      </w:sdtContent>
    </w:sdt>
    <w:p w14:paraId="06EA1267" w14:textId="77777777" w:rsidR="007004D7" w:rsidRDefault="007004D7" w:rsidP="007004D7">
      <w:pPr>
        <w:spacing w:after="200"/>
        <w:contextualSpacing/>
        <w:rPr>
          <w:rFonts w:eastAsia="Times New Roman" w:cs="Times New Roman"/>
          <w:szCs w:val="24"/>
          <w:lang w:eastAsia="en-US"/>
        </w:rPr>
      </w:pPr>
    </w:p>
    <w:p w14:paraId="4E2578A6" w14:textId="2700303D" w:rsidR="007004D7" w:rsidRPr="007004D7" w:rsidRDefault="007004D7" w:rsidP="00C06616">
      <w:pPr>
        <w:spacing w:after="200" w:line="360" w:lineRule="auto"/>
        <w:contextualSpacing/>
        <w:rPr>
          <w:rFonts w:eastAsia="Times New Roman" w:cs="Times New Roman"/>
          <w:szCs w:val="24"/>
          <w:lang w:eastAsia="en-US"/>
        </w:rPr>
      </w:pPr>
      <w:r w:rsidRPr="007004D7">
        <w:rPr>
          <w:rFonts w:eastAsia="Times New Roman" w:cs="Times New Roman"/>
          <w:szCs w:val="24"/>
          <w:lang w:eastAsia="en-US"/>
        </w:rPr>
        <w:t>Tirgus dalībnieka nosaukums:</w:t>
      </w:r>
    </w:p>
    <w:p w14:paraId="201B1375" w14:textId="4734549B" w:rsidR="007004D7" w:rsidRPr="007004D7" w:rsidRDefault="007004D7" w:rsidP="008A6D4C">
      <w:pPr>
        <w:spacing w:line="360" w:lineRule="auto"/>
        <w:contextualSpacing/>
        <w:rPr>
          <w:rFonts w:eastAsia="Times New Roman" w:cs="Times New Roman"/>
          <w:szCs w:val="24"/>
          <w:lang w:eastAsia="en-US"/>
        </w:rPr>
      </w:pPr>
      <w:r w:rsidRPr="007004D7">
        <w:rPr>
          <w:rFonts w:eastAsia="Times New Roman" w:cs="Times New Roman"/>
          <w:szCs w:val="24"/>
          <w:lang w:eastAsia="en-US"/>
        </w:rPr>
        <w:t>Izpildītāja vārds, uzvārds:</w:t>
      </w:r>
    </w:p>
    <w:p w14:paraId="49C63C4E" w14:textId="3D9E8DCF" w:rsidR="007004D7" w:rsidRPr="007004D7" w:rsidRDefault="007004D7" w:rsidP="007004D7">
      <w:pPr>
        <w:spacing w:line="360" w:lineRule="auto"/>
        <w:contextualSpacing/>
        <w:rPr>
          <w:rFonts w:eastAsia="Times New Roman" w:cs="Times New Roman"/>
          <w:szCs w:val="24"/>
          <w:lang w:eastAsia="en-US"/>
        </w:rPr>
      </w:pPr>
      <w:r w:rsidRPr="007004D7">
        <w:rPr>
          <w:rFonts w:eastAsia="Times New Roman" w:cs="Times New Roman"/>
          <w:szCs w:val="24"/>
          <w:lang w:eastAsia="en-US"/>
        </w:rPr>
        <w:t>Izpildītāja e-pasta adrese:</w:t>
      </w:r>
    </w:p>
    <w:p w14:paraId="55045D24" w14:textId="06B30D54" w:rsidR="007004D7" w:rsidRPr="007004D7" w:rsidRDefault="007004D7" w:rsidP="007004D7">
      <w:pPr>
        <w:spacing w:line="360" w:lineRule="auto"/>
        <w:contextualSpacing/>
        <w:rPr>
          <w:rFonts w:eastAsia="Times New Roman" w:cs="Times New Roman"/>
          <w:szCs w:val="24"/>
          <w:lang w:eastAsia="en-US"/>
        </w:rPr>
      </w:pPr>
      <w:r w:rsidRPr="007004D7">
        <w:rPr>
          <w:rFonts w:eastAsia="Times New Roman" w:cs="Times New Roman"/>
          <w:szCs w:val="24"/>
          <w:lang w:eastAsia="en-US"/>
        </w:rPr>
        <w:t>Izpildītāja tālruņa numurs:</w:t>
      </w:r>
    </w:p>
    <w:p w14:paraId="237621FF" w14:textId="1E12FBCD" w:rsidR="007004D7" w:rsidRDefault="007004D7" w:rsidP="007004D7">
      <w:pPr>
        <w:spacing w:line="360" w:lineRule="auto"/>
        <w:rPr>
          <w:rFonts w:eastAsia="Times New Roman" w:cs="Times New Roman"/>
          <w:szCs w:val="24"/>
          <w:lang w:eastAsia="en-US"/>
        </w:rPr>
      </w:pPr>
      <w:r w:rsidRPr="007004D7">
        <w:rPr>
          <w:rFonts w:eastAsia="Times New Roman" w:cs="Times New Roman"/>
          <w:szCs w:val="24"/>
          <w:lang w:eastAsia="en-US"/>
        </w:rPr>
        <w:t>Pārskata perioda beigu datums:</w:t>
      </w:r>
    </w:p>
    <w:p w14:paraId="46895610" w14:textId="77777777" w:rsidR="005B2A92" w:rsidRPr="007004D7" w:rsidRDefault="005B2A92" w:rsidP="00C06616">
      <w:pPr>
        <w:rPr>
          <w:rFonts w:eastAsia="Times New Roman" w:cs="Times New Roman"/>
          <w:sz w:val="28"/>
          <w:szCs w:val="28"/>
          <w:lang w:eastAsia="en-US"/>
        </w:rPr>
      </w:pPr>
    </w:p>
    <w:p w14:paraId="38663556" w14:textId="7DB26C3F" w:rsidR="007004D7" w:rsidRPr="007004D7" w:rsidRDefault="007004D7" w:rsidP="00C06616">
      <w:pPr>
        <w:numPr>
          <w:ilvl w:val="0"/>
          <w:numId w:val="9"/>
        </w:numPr>
        <w:tabs>
          <w:tab w:val="left" w:pos="284"/>
        </w:tabs>
        <w:ind w:left="283" w:hanging="357"/>
        <w:jc w:val="both"/>
        <w:rPr>
          <w:rFonts w:eastAsia="Times New Roman" w:cs="Times New Roman"/>
          <w:szCs w:val="24"/>
          <w:lang w:eastAsia="en-US"/>
        </w:rPr>
      </w:pPr>
      <w:r w:rsidRPr="007004D7">
        <w:rPr>
          <w:rFonts w:eastAsia="Times New Roman" w:cs="Times New Roman"/>
          <w:szCs w:val="24"/>
          <w:lang w:eastAsia="en-US"/>
        </w:rPr>
        <w:t xml:space="preserve">Detalizēta informācija par finanšu instrumentu/produktu pārdošanas </w:t>
      </w:r>
      <w:r w:rsidRPr="00C06616">
        <w:rPr>
          <w:rFonts w:eastAsia="Times New Roman" w:cs="Times New Roman"/>
          <w:szCs w:val="24"/>
          <w:lang w:eastAsia="en-US"/>
        </w:rPr>
        <w:t>daudzumu un apjomu</w:t>
      </w:r>
      <w:r w:rsidRPr="007004D7">
        <w:rPr>
          <w:rFonts w:eastAsia="Times New Roman" w:cs="Times New Roman"/>
          <w:szCs w:val="24"/>
          <w:lang w:eastAsia="en-US"/>
        </w:rPr>
        <w:t xml:space="preserve"> pārskata periodā sadalījumā p</w:t>
      </w:r>
      <w:r w:rsidR="008A6D4C">
        <w:rPr>
          <w:rFonts w:eastAsia="Times New Roman" w:cs="Times New Roman"/>
          <w:szCs w:val="24"/>
          <w:lang w:eastAsia="en-US"/>
        </w:rPr>
        <w:t>ēc</w:t>
      </w:r>
      <w:r w:rsidRPr="007004D7">
        <w:rPr>
          <w:rFonts w:eastAsia="Times New Roman" w:cs="Times New Roman"/>
          <w:szCs w:val="24"/>
          <w:lang w:eastAsia="en-US"/>
        </w:rPr>
        <w:t xml:space="preserve"> finanšu instrumentu veidiem</w:t>
      </w:r>
      <w:r>
        <w:rPr>
          <w:rFonts w:eastAsia="Times New Roman" w:cs="Times New Roman"/>
          <w:szCs w:val="24"/>
          <w:lang w:eastAsia="en-US"/>
        </w:rPr>
        <w:t>:</w:t>
      </w:r>
    </w:p>
    <w:tbl>
      <w:tblPr>
        <w:tblW w:w="9204" w:type="dxa"/>
        <w:tblLook w:val="04A0" w:firstRow="1" w:lastRow="0" w:firstColumn="1" w:lastColumn="0" w:noHBand="0" w:noVBand="1"/>
      </w:tblPr>
      <w:tblGrid>
        <w:gridCol w:w="1010"/>
        <w:gridCol w:w="5103"/>
        <w:gridCol w:w="1417"/>
        <w:gridCol w:w="1696"/>
      </w:tblGrid>
      <w:tr w:rsidR="00A94D10" w:rsidRPr="007004D7" w14:paraId="3A14F3F2" w14:textId="77777777" w:rsidTr="00A94D10">
        <w:trPr>
          <w:trHeight w:val="851"/>
        </w:trPr>
        <w:tc>
          <w:tcPr>
            <w:tcW w:w="988" w:type="dxa"/>
            <w:tcBorders>
              <w:top w:val="single" w:sz="4" w:space="0" w:color="auto"/>
              <w:left w:val="single" w:sz="4" w:space="0" w:color="auto"/>
              <w:bottom w:val="single" w:sz="4" w:space="0" w:color="auto"/>
              <w:right w:val="single" w:sz="4" w:space="0" w:color="auto"/>
            </w:tcBorders>
            <w:shd w:val="clear" w:color="000000" w:fill="FFFFFF"/>
            <w:vAlign w:val="center"/>
          </w:tcPr>
          <w:p w14:paraId="33BAFCD2" w14:textId="651CDDBA" w:rsidR="00A94D10" w:rsidRPr="007004D7" w:rsidRDefault="00A94D10" w:rsidP="00C06616">
            <w:pPr>
              <w:jc w:val="center"/>
              <w:rPr>
                <w:rFonts w:eastAsia="Times New Roman" w:cs="Times New Roman"/>
                <w:bCs/>
                <w:szCs w:val="24"/>
                <w:lang w:eastAsia="en-US"/>
              </w:rPr>
            </w:pPr>
            <w:r>
              <w:rPr>
                <w:rFonts w:eastAsia="Times New Roman" w:cs="Times New Roman"/>
                <w:bCs/>
                <w:szCs w:val="24"/>
                <w:lang w:eastAsia="en-US"/>
              </w:rPr>
              <w:t>Nr.</w:t>
            </w:r>
            <w:r w:rsidR="008A6D4C">
              <w:rPr>
                <w:rFonts w:eastAsia="Times New Roman" w:cs="Times New Roman"/>
                <w:bCs/>
                <w:szCs w:val="24"/>
                <w:lang w:eastAsia="en-US"/>
              </w:rPr>
              <w:t> </w:t>
            </w:r>
            <w:r>
              <w:rPr>
                <w:rFonts w:eastAsia="Times New Roman" w:cs="Times New Roman"/>
                <w:bCs/>
                <w:szCs w:val="24"/>
                <w:lang w:eastAsia="en-US"/>
              </w:rPr>
              <w:t>p.</w:t>
            </w:r>
            <w:r w:rsidR="008A6D4C">
              <w:rPr>
                <w:rFonts w:eastAsia="Times New Roman" w:cs="Times New Roman"/>
                <w:bCs/>
                <w:szCs w:val="24"/>
                <w:lang w:eastAsia="en-US"/>
              </w:rPr>
              <w:t> </w:t>
            </w:r>
            <w:r>
              <w:rPr>
                <w:rFonts w:eastAsia="Times New Roman" w:cs="Times New Roman"/>
                <w:bCs/>
                <w:szCs w:val="24"/>
                <w:lang w:eastAsia="en-US"/>
              </w:rPr>
              <w:t>k.</w:t>
            </w:r>
          </w:p>
        </w:tc>
        <w:tc>
          <w:tcPr>
            <w:tcW w:w="510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41901C1" w14:textId="27CB0CE9" w:rsidR="00A94D10" w:rsidRPr="007004D7" w:rsidRDefault="00A94D10" w:rsidP="00C06616">
            <w:pPr>
              <w:jc w:val="center"/>
              <w:rPr>
                <w:rFonts w:eastAsia="Times New Roman" w:cs="Times New Roman"/>
                <w:bCs/>
                <w:szCs w:val="24"/>
                <w:lang w:eastAsia="en-US"/>
              </w:rPr>
            </w:pPr>
            <w:r w:rsidRPr="007004D7">
              <w:rPr>
                <w:rFonts w:eastAsia="Times New Roman" w:cs="Times New Roman"/>
                <w:bCs/>
                <w:szCs w:val="24"/>
                <w:lang w:eastAsia="en-US"/>
              </w:rPr>
              <w:t>Finanšu instrumenta veids</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14:paraId="0E6516F8" w14:textId="77777777" w:rsidR="00A94D10" w:rsidRPr="007004D7" w:rsidRDefault="00A94D10" w:rsidP="008A6D4C">
            <w:pPr>
              <w:jc w:val="center"/>
              <w:rPr>
                <w:rFonts w:eastAsia="Times New Roman" w:cs="Times New Roman"/>
                <w:bCs/>
                <w:szCs w:val="24"/>
                <w:lang w:eastAsia="en-US"/>
              </w:rPr>
            </w:pPr>
            <w:r w:rsidRPr="007004D7">
              <w:rPr>
                <w:rFonts w:eastAsia="Times New Roman" w:cs="Times New Roman"/>
                <w:bCs/>
                <w:szCs w:val="24"/>
                <w:lang w:eastAsia="en-US"/>
              </w:rPr>
              <w:t>Produktu pārdošanas daudzums</w:t>
            </w:r>
          </w:p>
        </w:tc>
        <w:tc>
          <w:tcPr>
            <w:tcW w:w="1696" w:type="dxa"/>
            <w:tcBorders>
              <w:top w:val="single" w:sz="4" w:space="0" w:color="auto"/>
              <w:left w:val="nil"/>
              <w:bottom w:val="single" w:sz="4" w:space="0" w:color="auto"/>
              <w:right w:val="single" w:sz="4" w:space="0" w:color="auto"/>
            </w:tcBorders>
            <w:shd w:val="clear" w:color="000000" w:fill="FFFFFF"/>
            <w:vAlign w:val="center"/>
            <w:hideMark/>
          </w:tcPr>
          <w:p w14:paraId="572ED101" w14:textId="4F6A8E94" w:rsidR="00A94D10" w:rsidRPr="007004D7" w:rsidRDefault="00A94D10" w:rsidP="008A6D4C">
            <w:pPr>
              <w:jc w:val="center"/>
              <w:rPr>
                <w:rFonts w:eastAsia="Times New Roman" w:cs="Times New Roman"/>
                <w:bCs/>
                <w:szCs w:val="24"/>
                <w:lang w:eastAsia="en-US"/>
              </w:rPr>
            </w:pPr>
            <w:r w:rsidRPr="007004D7">
              <w:rPr>
                <w:rFonts w:eastAsia="Times New Roman" w:cs="Times New Roman"/>
                <w:bCs/>
                <w:szCs w:val="24"/>
                <w:lang w:eastAsia="en-US"/>
              </w:rPr>
              <w:t>Produktu pārdošanas vērtība</w:t>
            </w:r>
            <w:r>
              <w:rPr>
                <w:rFonts w:eastAsia="Times New Roman" w:cs="Times New Roman"/>
                <w:bCs/>
                <w:szCs w:val="24"/>
                <w:lang w:eastAsia="en-US"/>
              </w:rPr>
              <w:t xml:space="preserve"> (</w:t>
            </w:r>
            <w:r w:rsidRPr="0035740B">
              <w:rPr>
                <w:rFonts w:eastAsia="Times New Roman" w:cs="Times New Roman"/>
                <w:bCs/>
                <w:i/>
                <w:iCs/>
                <w:szCs w:val="24"/>
                <w:lang w:eastAsia="en-US"/>
              </w:rPr>
              <w:t>euro</w:t>
            </w:r>
            <w:r>
              <w:rPr>
                <w:rFonts w:eastAsia="Times New Roman" w:cs="Times New Roman"/>
                <w:bCs/>
                <w:szCs w:val="24"/>
                <w:lang w:eastAsia="en-US"/>
              </w:rPr>
              <w:t>)</w:t>
            </w:r>
          </w:p>
        </w:tc>
      </w:tr>
      <w:tr w:rsidR="00A94D10" w:rsidRPr="007004D7" w14:paraId="6BE5995C" w14:textId="77777777" w:rsidTr="00A94D10">
        <w:trPr>
          <w:trHeight w:val="379"/>
        </w:trPr>
        <w:tc>
          <w:tcPr>
            <w:tcW w:w="988" w:type="dxa"/>
            <w:tcBorders>
              <w:top w:val="nil"/>
              <w:left w:val="single" w:sz="4" w:space="0" w:color="auto"/>
              <w:bottom w:val="single" w:sz="4" w:space="0" w:color="auto"/>
              <w:right w:val="single" w:sz="4" w:space="0" w:color="auto"/>
            </w:tcBorders>
            <w:shd w:val="clear" w:color="000000" w:fill="FFFFFF"/>
            <w:vAlign w:val="center"/>
          </w:tcPr>
          <w:p w14:paraId="3853B647" w14:textId="64CFD51A" w:rsidR="00A94D10" w:rsidRPr="007004D7" w:rsidRDefault="00A94D10" w:rsidP="00A94D10">
            <w:pPr>
              <w:jc w:val="center"/>
              <w:rPr>
                <w:rFonts w:eastAsia="Times New Roman" w:cs="Times New Roman"/>
                <w:szCs w:val="24"/>
                <w:lang w:eastAsia="en-US"/>
              </w:rPr>
            </w:pPr>
            <w:r>
              <w:rPr>
                <w:rFonts w:eastAsia="Times New Roman" w:cs="Times New Roman"/>
                <w:szCs w:val="24"/>
                <w:lang w:eastAsia="en-US"/>
              </w:rPr>
              <w:t>1.1.</w:t>
            </w:r>
          </w:p>
        </w:tc>
        <w:tc>
          <w:tcPr>
            <w:tcW w:w="5103" w:type="dxa"/>
            <w:tcBorders>
              <w:top w:val="nil"/>
              <w:left w:val="single" w:sz="4" w:space="0" w:color="auto"/>
              <w:bottom w:val="single" w:sz="4" w:space="0" w:color="auto"/>
              <w:right w:val="single" w:sz="4" w:space="0" w:color="auto"/>
            </w:tcBorders>
            <w:shd w:val="clear" w:color="000000" w:fill="FFFFFF"/>
            <w:vAlign w:val="center"/>
            <w:hideMark/>
          </w:tcPr>
          <w:p w14:paraId="50DF69EC" w14:textId="6633F617" w:rsidR="00A94D10" w:rsidRPr="007004D7" w:rsidRDefault="00A94D10" w:rsidP="007004D7">
            <w:pPr>
              <w:rPr>
                <w:rFonts w:eastAsia="Times New Roman" w:cs="Times New Roman"/>
                <w:szCs w:val="24"/>
                <w:lang w:eastAsia="en-US"/>
              </w:rPr>
            </w:pPr>
            <w:r w:rsidRPr="007004D7">
              <w:rPr>
                <w:rFonts w:eastAsia="Times New Roman" w:cs="Times New Roman"/>
                <w:szCs w:val="24"/>
                <w:lang w:eastAsia="en-US"/>
              </w:rPr>
              <w:t>Akcijas, izņemot strukturētos vērtspapīrus</w:t>
            </w:r>
          </w:p>
        </w:tc>
        <w:tc>
          <w:tcPr>
            <w:tcW w:w="1417" w:type="dxa"/>
            <w:tcBorders>
              <w:top w:val="nil"/>
              <w:left w:val="nil"/>
              <w:bottom w:val="single" w:sz="4" w:space="0" w:color="auto"/>
              <w:right w:val="single" w:sz="4" w:space="0" w:color="auto"/>
            </w:tcBorders>
            <w:shd w:val="clear" w:color="000000" w:fill="FFFFFF"/>
            <w:noWrap/>
            <w:vAlign w:val="center"/>
            <w:hideMark/>
          </w:tcPr>
          <w:p w14:paraId="25EF68DD" w14:textId="77777777" w:rsidR="00A94D10" w:rsidRPr="007004D7" w:rsidRDefault="00A94D10" w:rsidP="007004D7">
            <w:pPr>
              <w:jc w:val="center"/>
              <w:rPr>
                <w:rFonts w:eastAsia="Times New Roman" w:cs="Times New Roman"/>
                <w:szCs w:val="24"/>
                <w:lang w:eastAsia="en-US"/>
              </w:rPr>
            </w:pPr>
            <w:r w:rsidRPr="007004D7">
              <w:rPr>
                <w:rFonts w:eastAsia="Times New Roman" w:cs="Times New Roman"/>
                <w:szCs w:val="24"/>
                <w:lang w:eastAsia="en-US"/>
              </w:rPr>
              <w:t> </w:t>
            </w:r>
          </w:p>
        </w:tc>
        <w:tc>
          <w:tcPr>
            <w:tcW w:w="1696" w:type="dxa"/>
            <w:tcBorders>
              <w:top w:val="nil"/>
              <w:left w:val="nil"/>
              <w:bottom w:val="single" w:sz="4" w:space="0" w:color="auto"/>
              <w:right w:val="single" w:sz="4" w:space="0" w:color="auto"/>
            </w:tcBorders>
            <w:shd w:val="clear" w:color="000000" w:fill="FFFFFF"/>
            <w:noWrap/>
            <w:vAlign w:val="center"/>
            <w:hideMark/>
          </w:tcPr>
          <w:p w14:paraId="6C96AFDD" w14:textId="77777777" w:rsidR="00A94D10" w:rsidRPr="007004D7" w:rsidRDefault="00A94D10" w:rsidP="007004D7">
            <w:pPr>
              <w:jc w:val="center"/>
              <w:rPr>
                <w:rFonts w:eastAsia="Times New Roman" w:cs="Times New Roman"/>
                <w:szCs w:val="24"/>
                <w:lang w:eastAsia="en-US"/>
              </w:rPr>
            </w:pPr>
            <w:r w:rsidRPr="007004D7">
              <w:rPr>
                <w:rFonts w:eastAsia="Times New Roman" w:cs="Times New Roman"/>
                <w:szCs w:val="24"/>
                <w:lang w:eastAsia="en-US"/>
              </w:rPr>
              <w:t> </w:t>
            </w:r>
          </w:p>
        </w:tc>
      </w:tr>
      <w:tr w:rsidR="00A94D10" w:rsidRPr="007004D7" w14:paraId="62A75606" w14:textId="77777777" w:rsidTr="00A94D10">
        <w:trPr>
          <w:trHeight w:val="415"/>
        </w:trPr>
        <w:tc>
          <w:tcPr>
            <w:tcW w:w="988" w:type="dxa"/>
            <w:tcBorders>
              <w:top w:val="nil"/>
              <w:left w:val="single" w:sz="4" w:space="0" w:color="auto"/>
              <w:bottom w:val="single" w:sz="4" w:space="0" w:color="auto"/>
              <w:right w:val="single" w:sz="4" w:space="0" w:color="auto"/>
            </w:tcBorders>
            <w:shd w:val="clear" w:color="000000" w:fill="FFFFFF"/>
            <w:vAlign w:val="center"/>
          </w:tcPr>
          <w:p w14:paraId="409B444A" w14:textId="7F3691BC" w:rsidR="00A94D10" w:rsidRPr="007004D7" w:rsidRDefault="00A94D10" w:rsidP="00A94D10">
            <w:pPr>
              <w:jc w:val="center"/>
              <w:rPr>
                <w:rFonts w:eastAsia="Times New Roman" w:cs="Times New Roman"/>
                <w:szCs w:val="24"/>
                <w:lang w:eastAsia="en-US"/>
              </w:rPr>
            </w:pPr>
            <w:r>
              <w:rPr>
                <w:rFonts w:eastAsia="Times New Roman" w:cs="Times New Roman"/>
                <w:szCs w:val="24"/>
                <w:lang w:eastAsia="en-US"/>
              </w:rPr>
              <w:t>1.2.</w:t>
            </w:r>
          </w:p>
        </w:tc>
        <w:tc>
          <w:tcPr>
            <w:tcW w:w="5103" w:type="dxa"/>
            <w:tcBorders>
              <w:top w:val="nil"/>
              <w:left w:val="single" w:sz="4" w:space="0" w:color="auto"/>
              <w:bottom w:val="single" w:sz="4" w:space="0" w:color="auto"/>
              <w:right w:val="single" w:sz="4" w:space="0" w:color="auto"/>
            </w:tcBorders>
            <w:shd w:val="clear" w:color="000000" w:fill="FFFFFF"/>
            <w:vAlign w:val="center"/>
            <w:hideMark/>
          </w:tcPr>
          <w:p w14:paraId="623943CC" w14:textId="358D30B2" w:rsidR="00A94D10" w:rsidRPr="007004D7" w:rsidRDefault="00A94D10" w:rsidP="007004D7">
            <w:pPr>
              <w:rPr>
                <w:rFonts w:eastAsia="Times New Roman" w:cs="Times New Roman"/>
                <w:szCs w:val="24"/>
                <w:lang w:eastAsia="en-US"/>
              </w:rPr>
            </w:pPr>
            <w:r w:rsidRPr="007004D7">
              <w:rPr>
                <w:rFonts w:eastAsia="Times New Roman" w:cs="Times New Roman"/>
                <w:szCs w:val="24"/>
                <w:lang w:eastAsia="en-US"/>
              </w:rPr>
              <w:t>Obligācijas un citi parāda vērtspapīri</w:t>
            </w:r>
          </w:p>
        </w:tc>
        <w:tc>
          <w:tcPr>
            <w:tcW w:w="1417" w:type="dxa"/>
            <w:tcBorders>
              <w:top w:val="nil"/>
              <w:left w:val="nil"/>
              <w:bottom w:val="single" w:sz="4" w:space="0" w:color="auto"/>
              <w:right w:val="single" w:sz="4" w:space="0" w:color="auto"/>
            </w:tcBorders>
            <w:shd w:val="clear" w:color="000000" w:fill="FFFFFF"/>
            <w:noWrap/>
            <w:vAlign w:val="center"/>
            <w:hideMark/>
          </w:tcPr>
          <w:p w14:paraId="49EAE02C" w14:textId="77777777" w:rsidR="00A94D10" w:rsidRPr="007004D7" w:rsidRDefault="00A94D10" w:rsidP="007004D7">
            <w:pPr>
              <w:jc w:val="center"/>
              <w:rPr>
                <w:rFonts w:eastAsia="Times New Roman" w:cs="Times New Roman"/>
                <w:szCs w:val="24"/>
                <w:lang w:eastAsia="en-US"/>
              </w:rPr>
            </w:pPr>
            <w:r w:rsidRPr="007004D7">
              <w:rPr>
                <w:rFonts w:eastAsia="Times New Roman" w:cs="Times New Roman"/>
                <w:szCs w:val="24"/>
                <w:lang w:eastAsia="en-US"/>
              </w:rPr>
              <w:t> </w:t>
            </w:r>
          </w:p>
        </w:tc>
        <w:tc>
          <w:tcPr>
            <w:tcW w:w="1696" w:type="dxa"/>
            <w:tcBorders>
              <w:top w:val="nil"/>
              <w:left w:val="nil"/>
              <w:bottom w:val="single" w:sz="4" w:space="0" w:color="auto"/>
              <w:right w:val="single" w:sz="4" w:space="0" w:color="auto"/>
            </w:tcBorders>
            <w:shd w:val="clear" w:color="000000" w:fill="FFFFFF"/>
            <w:noWrap/>
            <w:vAlign w:val="center"/>
            <w:hideMark/>
          </w:tcPr>
          <w:p w14:paraId="52A6C383" w14:textId="77777777" w:rsidR="00A94D10" w:rsidRPr="007004D7" w:rsidRDefault="00A94D10" w:rsidP="007004D7">
            <w:pPr>
              <w:jc w:val="center"/>
              <w:rPr>
                <w:rFonts w:eastAsia="Times New Roman" w:cs="Times New Roman"/>
                <w:szCs w:val="24"/>
                <w:lang w:eastAsia="en-US"/>
              </w:rPr>
            </w:pPr>
            <w:r w:rsidRPr="007004D7">
              <w:rPr>
                <w:rFonts w:eastAsia="Times New Roman" w:cs="Times New Roman"/>
                <w:szCs w:val="24"/>
                <w:lang w:eastAsia="en-US"/>
              </w:rPr>
              <w:t> </w:t>
            </w:r>
          </w:p>
        </w:tc>
      </w:tr>
      <w:tr w:rsidR="00A94D10" w:rsidRPr="007004D7" w14:paraId="58A35056" w14:textId="77777777" w:rsidTr="00A94D10">
        <w:trPr>
          <w:trHeight w:val="423"/>
        </w:trPr>
        <w:tc>
          <w:tcPr>
            <w:tcW w:w="988" w:type="dxa"/>
            <w:tcBorders>
              <w:top w:val="nil"/>
              <w:left w:val="single" w:sz="4" w:space="0" w:color="auto"/>
              <w:bottom w:val="single" w:sz="4" w:space="0" w:color="auto"/>
              <w:right w:val="single" w:sz="4" w:space="0" w:color="auto"/>
            </w:tcBorders>
            <w:shd w:val="clear" w:color="000000" w:fill="FFFFFF"/>
            <w:vAlign w:val="center"/>
          </w:tcPr>
          <w:p w14:paraId="19578AB5" w14:textId="0C7D6F6C" w:rsidR="00A94D10" w:rsidRPr="00A94D10" w:rsidRDefault="00A94D10" w:rsidP="00A94D10">
            <w:pPr>
              <w:jc w:val="center"/>
              <w:rPr>
                <w:rFonts w:eastAsia="Times New Roman" w:cs="Times New Roman"/>
                <w:szCs w:val="24"/>
                <w:lang w:eastAsia="en-US"/>
              </w:rPr>
            </w:pPr>
            <w:r>
              <w:rPr>
                <w:rFonts w:eastAsia="Times New Roman" w:cs="Times New Roman"/>
                <w:szCs w:val="24"/>
                <w:lang w:eastAsia="en-US"/>
              </w:rPr>
              <w:t>1.3.</w:t>
            </w:r>
          </w:p>
        </w:tc>
        <w:tc>
          <w:tcPr>
            <w:tcW w:w="5103" w:type="dxa"/>
            <w:tcBorders>
              <w:top w:val="nil"/>
              <w:left w:val="single" w:sz="4" w:space="0" w:color="auto"/>
              <w:bottom w:val="single" w:sz="4" w:space="0" w:color="auto"/>
              <w:right w:val="single" w:sz="4" w:space="0" w:color="auto"/>
            </w:tcBorders>
            <w:shd w:val="clear" w:color="000000" w:fill="FFFFFF"/>
            <w:vAlign w:val="center"/>
          </w:tcPr>
          <w:p w14:paraId="7BB99830" w14:textId="1F97B06A" w:rsidR="00A94D10" w:rsidRPr="007004D7" w:rsidRDefault="00A94D10" w:rsidP="007004D7">
            <w:pPr>
              <w:rPr>
                <w:rFonts w:eastAsia="Times New Roman" w:cs="Times New Roman"/>
                <w:szCs w:val="24"/>
                <w:lang w:eastAsia="en-US"/>
              </w:rPr>
            </w:pPr>
            <w:r w:rsidRPr="00A94D10">
              <w:rPr>
                <w:rFonts w:eastAsia="Times New Roman" w:cs="Times New Roman"/>
                <w:szCs w:val="24"/>
                <w:lang w:eastAsia="en-US"/>
              </w:rPr>
              <w:t>Ar aktīviem nodrošinātie vērtspapīri</w:t>
            </w:r>
          </w:p>
        </w:tc>
        <w:tc>
          <w:tcPr>
            <w:tcW w:w="1417" w:type="dxa"/>
            <w:tcBorders>
              <w:top w:val="nil"/>
              <w:left w:val="nil"/>
              <w:bottom w:val="single" w:sz="4" w:space="0" w:color="auto"/>
              <w:right w:val="single" w:sz="4" w:space="0" w:color="auto"/>
            </w:tcBorders>
            <w:shd w:val="clear" w:color="000000" w:fill="FFFFFF"/>
            <w:noWrap/>
            <w:vAlign w:val="center"/>
          </w:tcPr>
          <w:p w14:paraId="1A1061A0" w14:textId="77777777" w:rsidR="00A94D10" w:rsidRPr="007004D7" w:rsidRDefault="00A94D10" w:rsidP="007004D7">
            <w:pPr>
              <w:jc w:val="center"/>
              <w:rPr>
                <w:rFonts w:eastAsia="Times New Roman" w:cs="Times New Roman"/>
                <w:szCs w:val="24"/>
                <w:lang w:eastAsia="en-US"/>
              </w:rPr>
            </w:pPr>
          </w:p>
        </w:tc>
        <w:tc>
          <w:tcPr>
            <w:tcW w:w="1696" w:type="dxa"/>
            <w:tcBorders>
              <w:top w:val="nil"/>
              <w:left w:val="nil"/>
              <w:bottom w:val="single" w:sz="4" w:space="0" w:color="auto"/>
              <w:right w:val="single" w:sz="4" w:space="0" w:color="auto"/>
            </w:tcBorders>
            <w:shd w:val="clear" w:color="000000" w:fill="FFFFFF"/>
            <w:noWrap/>
            <w:vAlign w:val="center"/>
          </w:tcPr>
          <w:p w14:paraId="017DF818" w14:textId="77777777" w:rsidR="00A94D10" w:rsidRPr="007004D7" w:rsidRDefault="00A94D10" w:rsidP="007004D7">
            <w:pPr>
              <w:jc w:val="center"/>
              <w:rPr>
                <w:rFonts w:eastAsia="Times New Roman" w:cs="Times New Roman"/>
                <w:szCs w:val="24"/>
                <w:lang w:eastAsia="en-US"/>
              </w:rPr>
            </w:pPr>
          </w:p>
        </w:tc>
      </w:tr>
      <w:tr w:rsidR="00A94D10" w:rsidRPr="007004D7" w14:paraId="1ABC985A" w14:textId="77777777" w:rsidTr="00A94D10">
        <w:trPr>
          <w:trHeight w:val="412"/>
        </w:trPr>
        <w:tc>
          <w:tcPr>
            <w:tcW w:w="988" w:type="dxa"/>
            <w:tcBorders>
              <w:top w:val="nil"/>
              <w:left w:val="single" w:sz="4" w:space="0" w:color="auto"/>
              <w:bottom w:val="single" w:sz="4" w:space="0" w:color="auto"/>
              <w:right w:val="single" w:sz="4" w:space="0" w:color="auto"/>
            </w:tcBorders>
            <w:shd w:val="clear" w:color="000000" w:fill="FFFFFF"/>
            <w:vAlign w:val="center"/>
          </w:tcPr>
          <w:p w14:paraId="5FCFDAD8" w14:textId="22871462" w:rsidR="00A94D10" w:rsidRPr="007004D7" w:rsidRDefault="00A94D10" w:rsidP="00A94D10">
            <w:pPr>
              <w:jc w:val="center"/>
              <w:rPr>
                <w:rFonts w:eastAsia="Times New Roman" w:cs="Times New Roman"/>
                <w:szCs w:val="24"/>
                <w:lang w:eastAsia="en-US"/>
              </w:rPr>
            </w:pPr>
            <w:r>
              <w:rPr>
                <w:rFonts w:eastAsia="Times New Roman" w:cs="Times New Roman"/>
                <w:szCs w:val="24"/>
                <w:lang w:eastAsia="en-US"/>
              </w:rPr>
              <w:t>1.4.</w:t>
            </w:r>
          </w:p>
        </w:tc>
        <w:tc>
          <w:tcPr>
            <w:tcW w:w="5103" w:type="dxa"/>
            <w:tcBorders>
              <w:top w:val="nil"/>
              <w:left w:val="single" w:sz="4" w:space="0" w:color="auto"/>
              <w:bottom w:val="single" w:sz="4" w:space="0" w:color="auto"/>
              <w:right w:val="single" w:sz="4" w:space="0" w:color="auto"/>
            </w:tcBorders>
            <w:shd w:val="clear" w:color="000000" w:fill="FFFFFF"/>
            <w:vAlign w:val="center"/>
            <w:hideMark/>
          </w:tcPr>
          <w:p w14:paraId="265555FF" w14:textId="4DD8CC42" w:rsidR="00A94D10" w:rsidRPr="00A94D10" w:rsidRDefault="00A94D10" w:rsidP="007004D7">
            <w:pPr>
              <w:rPr>
                <w:rFonts w:eastAsia="Times New Roman" w:cs="Times New Roman"/>
                <w:szCs w:val="24"/>
                <w:lang w:eastAsia="en-US"/>
              </w:rPr>
            </w:pPr>
            <w:r w:rsidRPr="007004D7">
              <w:rPr>
                <w:rFonts w:eastAsia="Times New Roman" w:cs="Times New Roman"/>
                <w:szCs w:val="24"/>
                <w:lang w:eastAsia="en-US"/>
              </w:rPr>
              <w:t xml:space="preserve">Strukturētie vērtspapīri </w:t>
            </w:r>
          </w:p>
        </w:tc>
        <w:tc>
          <w:tcPr>
            <w:tcW w:w="1417" w:type="dxa"/>
            <w:tcBorders>
              <w:top w:val="nil"/>
              <w:left w:val="nil"/>
              <w:bottom w:val="single" w:sz="4" w:space="0" w:color="auto"/>
              <w:right w:val="single" w:sz="4" w:space="0" w:color="auto"/>
            </w:tcBorders>
            <w:shd w:val="clear" w:color="000000" w:fill="FFFFFF"/>
            <w:noWrap/>
            <w:vAlign w:val="center"/>
            <w:hideMark/>
          </w:tcPr>
          <w:p w14:paraId="32D0D17C" w14:textId="77777777" w:rsidR="00A94D10" w:rsidRPr="007004D7" w:rsidRDefault="00A94D10" w:rsidP="007004D7">
            <w:pPr>
              <w:jc w:val="center"/>
              <w:rPr>
                <w:rFonts w:eastAsia="Times New Roman" w:cs="Times New Roman"/>
                <w:szCs w:val="24"/>
                <w:lang w:eastAsia="en-US"/>
              </w:rPr>
            </w:pPr>
            <w:r w:rsidRPr="007004D7">
              <w:rPr>
                <w:rFonts w:eastAsia="Times New Roman" w:cs="Times New Roman"/>
                <w:szCs w:val="24"/>
                <w:lang w:eastAsia="en-US"/>
              </w:rPr>
              <w:t> </w:t>
            </w:r>
          </w:p>
        </w:tc>
        <w:tc>
          <w:tcPr>
            <w:tcW w:w="1696" w:type="dxa"/>
            <w:tcBorders>
              <w:top w:val="nil"/>
              <w:left w:val="nil"/>
              <w:bottom w:val="single" w:sz="4" w:space="0" w:color="auto"/>
              <w:right w:val="single" w:sz="4" w:space="0" w:color="auto"/>
            </w:tcBorders>
            <w:shd w:val="clear" w:color="000000" w:fill="FFFFFF"/>
            <w:noWrap/>
            <w:vAlign w:val="center"/>
            <w:hideMark/>
          </w:tcPr>
          <w:p w14:paraId="10013E38" w14:textId="77777777" w:rsidR="00A94D10" w:rsidRPr="007004D7" w:rsidRDefault="00A94D10" w:rsidP="007004D7">
            <w:pPr>
              <w:jc w:val="center"/>
              <w:rPr>
                <w:rFonts w:eastAsia="Times New Roman" w:cs="Times New Roman"/>
                <w:szCs w:val="24"/>
                <w:lang w:eastAsia="en-US"/>
              </w:rPr>
            </w:pPr>
            <w:r w:rsidRPr="007004D7">
              <w:rPr>
                <w:rFonts w:eastAsia="Times New Roman" w:cs="Times New Roman"/>
                <w:szCs w:val="24"/>
                <w:lang w:eastAsia="en-US"/>
              </w:rPr>
              <w:t> </w:t>
            </w:r>
          </w:p>
        </w:tc>
      </w:tr>
      <w:tr w:rsidR="00A94D10" w:rsidRPr="007004D7" w14:paraId="1376141F" w14:textId="77777777" w:rsidTr="00A94D10">
        <w:trPr>
          <w:trHeight w:val="417"/>
        </w:trPr>
        <w:tc>
          <w:tcPr>
            <w:tcW w:w="988" w:type="dxa"/>
            <w:tcBorders>
              <w:top w:val="nil"/>
              <w:left w:val="single" w:sz="4" w:space="0" w:color="auto"/>
              <w:bottom w:val="single" w:sz="4" w:space="0" w:color="auto"/>
              <w:right w:val="single" w:sz="4" w:space="0" w:color="auto"/>
            </w:tcBorders>
            <w:shd w:val="clear" w:color="000000" w:fill="FFFFFF"/>
            <w:vAlign w:val="center"/>
          </w:tcPr>
          <w:p w14:paraId="06C615AF" w14:textId="3523BAF9" w:rsidR="00A94D10" w:rsidRPr="007004D7" w:rsidRDefault="00A94D10" w:rsidP="00A94D10">
            <w:pPr>
              <w:jc w:val="center"/>
              <w:rPr>
                <w:rFonts w:eastAsia="Times New Roman" w:cs="Times New Roman"/>
                <w:szCs w:val="24"/>
                <w:lang w:eastAsia="en-US"/>
              </w:rPr>
            </w:pPr>
            <w:r>
              <w:rPr>
                <w:rFonts w:eastAsia="Times New Roman" w:cs="Times New Roman"/>
                <w:szCs w:val="24"/>
                <w:lang w:eastAsia="en-US"/>
              </w:rPr>
              <w:t>1.5.</w:t>
            </w:r>
          </w:p>
        </w:tc>
        <w:tc>
          <w:tcPr>
            <w:tcW w:w="5103" w:type="dxa"/>
            <w:tcBorders>
              <w:top w:val="nil"/>
              <w:left w:val="single" w:sz="4" w:space="0" w:color="auto"/>
              <w:bottom w:val="single" w:sz="4" w:space="0" w:color="auto"/>
              <w:right w:val="single" w:sz="4" w:space="0" w:color="auto"/>
            </w:tcBorders>
            <w:shd w:val="clear" w:color="000000" w:fill="FFFFFF"/>
            <w:vAlign w:val="center"/>
            <w:hideMark/>
          </w:tcPr>
          <w:p w14:paraId="7C0A4EBC" w14:textId="380D7ED5" w:rsidR="00A94D10" w:rsidRPr="00A94D10" w:rsidRDefault="00A94D10" w:rsidP="007004D7">
            <w:pPr>
              <w:rPr>
                <w:rFonts w:eastAsia="Times New Roman" w:cs="Times New Roman"/>
                <w:szCs w:val="24"/>
                <w:lang w:eastAsia="en-US"/>
              </w:rPr>
            </w:pPr>
            <w:r w:rsidRPr="007004D7">
              <w:rPr>
                <w:rFonts w:eastAsia="Times New Roman" w:cs="Times New Roman"/>
                <w:szCs w:val="24"/>
                <w:lang w:eastAsia="en-US"/>
              </w:rPr>
              <w:t xml:space="preserve">Naudas tirgus instrumenti </w:t>
            </w:r>
          </w:p>
        </w:tc>
        <w:tc>
          <w:tcPr>
            <w:tcW w:w="1417" w:type="dxa"/>
            <w:tcBorders>
              <w:top w:val="nil"/>
              <w:left w:val="nil"/>
              <w:bottom w:val="single" w:sz="4" w:space="0" w:color="auto"/>
              <w:right w:val="single" w:sz="4" w:space="0" w:color="auto"/>
            </w:tcBorders>
            <w:shd w:val="clear" w:color="000000" w:fill="FFFFFF"/>
            <w:noWrap/>
            <w:vAlign w:val="center"/>
            <w:hideMark/>
          </w:tcPr>
          <w:p w14:paraId="327B81E7" w14:textId="77777777" w:rsidR="00A94D10" w:rsidRPr="007004D7" w:rsidRDefault="00A94D10" w:rsidP="007004D7">
            <w:pPr>
              <w:jc w:val="center"/>
              <w:rPr>
                <w:rFonts w:eastAsia="Times New Roman" w:cs="Times New Roman"/>
                <w:szCs w:val="24"/>
                <w:lang w:eastAsia="en-US"/>
              </w:rPr>
            </w:pPr>
            <w:r w:rsidRPr="007004D7">
              <w:rPr>
                <w:rFonts w:eastAsia="Times New Roman" w:cs="Times New Roman"/>
                <w:szCs w:val="24"/>
                <w:lang w:eastAsia="en-US"/>
              </w:rPr>
              <w:t> </w:t>
            </w:r>
          </w:p>
        </w:tc>
        <w:tc>
          <w:tcPr>
            <w:tcW w:w="1696" w:type="dxa"/>
            <w:tcBorders>
              <w:top w:val="nil"/>
              <w:left w:val="nil"/>
              <w:bottom w:val="single" w:sz="4" w:space="0" w:color="auto"/>
              <w:right w:val="single" w:sz="4" w:space="0" w:color="auto"/>
            </w:tcBorders>
            <w:shd w:val="clear" w:color="000000" w:fill="FFFFFF"/>
            <w:noWrap/>
            <w:vAlign w:val="center"/>
            <w:hideMark/>
          </w:tcPr>
          <w:p w14:paraId="47333B48" w14:textId="77777777" w:rsidR="00A94D10" w:rsidRPr="007004D7" w:rsidRDefault="00A94D10" w:rsidP="007004D7">
            <w:pPr>
              <w:jc w:val="center"/>
              <w:rPr>
                <w:rFonts w:eastAsia="Times New Roman" w:cs="Times New Roman"/>
                <w:szCs w:val="24"/>
                <w:lang w:eastAsia="en-US"/>
              </w:rPr>
            </w:pPr>
            <w:r w:rsidRPr="007004D7">
              <w:rPr>
                <w:rFonts w:eastAsia="Times New Roman" w:cs="Times New Roman"/>
                <w:szCs w:val="24"/>
                <w:lang w:eastAsia="en-US"/>
              </w:rPr>
              <w:t> </w:t>
            </w:r>
          </w:p>
        </w:tc>
      </w:tr>
      <w:tr w:rsidR="00A94D10" w:rsidRPr="007004D7" w14:paraId="302B086B" w14:textId="77777777" w:rsidTr="00A94D10">
        <w:trPr>
          <w:trHeight w:val="565"/>
        </w:trPr>
        <w:tc>
          <w:tcPr>
            <w:tcW w:w="988" w:type="dxa"/>
            <w:tcBorders>
              <w:top w:val="nil"/>
              <w:left w:val="single" w:sz="4" w:space="0" w:color="auto"/>
              <w:bottom w:val="single" w:sz="4" w:space="0" w:color="auto"/>
              <w:right w:val="single" w:sz="4" w:space="0" w:color="auto"/>
            </w:tcBorders>
            <w:shd w:val="clear" w:color="000000" w:fill="FFFFFF"/>
            <w:vAlign w:val="center"/>
          </w:tcPr>
          <w:p w14:paraId="78432795" w14:textId="304D8B0F" w:rsidR="00A94D10" w:rsidRPr="007004D7" w:rsidRDefault="00A94D10" w:rsidP="00A94D10">
            <w:pPr>
              <w:jc w:val="center"/>
              <w:rPr>
                <w:rFonts w:eastAsia="Times New Roman" w:cs="Times New Roman"/>
                <w:szCs w:val="24"/>
                <w:lang w:eastAsia="en-US"/>
              </w:rPr>
            </w:pPr>
            <w:r>
              <w:rPr>
                <w:rFonts w:eastAsia="Times New Roman" w:cs="Times New Roman"/>
                <w:szCs w:val="24"/>
                <w:lang w:eastAsia="en-US"/>
              </w:rPr>
              <w:t>1.6.</w:t>
            </w:r>
          </w:p>
        </w:tc>
        <w:tc>
          <w:tcPr>
            <w:tcW w:w="5103" w:type="dxa"/>
            <w:tcBorders>
              <w:top w:val="nil"/>
              <w:left w:val="single" w:sz="4" w:space="0" w:color="auto"/>
              <w:bottom w:val="single" w:sz="4" w:space="0" w:color="auto"/>
              <w:right w:val="single" w:sz="4" w:space="0" w:color="auto"/>
            </w:tcBorders>
            <w:shd w:val="clear" w:color="000000" w:fill="FFFFFF"/>
            <w:vAlign w:val="center"/>
            <w:hideMark/>
          </w:tcPr>
          <w:p w14:paraId="33EEB05F" w14:textId="5E83D61D" w:rsidR="00A94D10" w:rsidRPr="007004D7" w:rsidRDefault="00A94D10" w:rsidP="007004D7">
            <w:pPr>
              <w:rPr>
                <w:rFonts w:eastAsia="Times New Roman" w:cs="Times New Roman"/>
                <w:szCs w:val="24"/>
                <w:lang w:eastAsia="en-US"/>
              </w:rPr>
            </w:pPr>
            <w:r w:rsidRPr="007004D7">
              <w:rPr>
                <w:rFonts w:eastAsia="Times New Roman" w:cs="Times New Roman"/>
                <w:szCs w:val="24"/>
                <w:lang w:eastAsia="en-US"/>
              </w:rPr>
              <w:t>Ieguldījumu fondu ieguldījumu apliecības/daļas</w:t>
            </w:r>
          </w:p>
        </w:tc>
        <w:tc>
          <w:tcPr>
            <w:tcW w:w="1417" w:type="dxa"/>
            <w:tcBorders>
              <w:top w:val="nil"/>
              <w:left w:val="nil"/>
              <w:bottom w:val="single" w:sz="4" w:space="0" w:color="auto"/>
              <w:right w:val="single" w:sz="4" w:space="0" w:color="auto"/>
            </w:tcBorders>
            <w:shd w:val="clear" w:color="000000" w:fill="FFFFFF"/>
            <w:noWrap/>
            <w:vAlign w:val="center"/>
            <w:hideMark/>
          </w:tcPr>
          <w:p w14:paraId="66F0EE72" w14:textId="77777777" w:rsidR="00A94D10" w:rsidRPr="007004D7" w:rsidRDefault="00A94D10" w:rsidP="007004D7">
            <w:pPr>
              <w:jc w:val="center"/>
              <w:rPr>
                <w:rFonts w:eastAsia="Times New Roman" w:cs="Times New Roman"/>
                <w:szCs w:val="24"/>
                <w:lang w:eastAsia="en-US"/>
              </w:rPr>
            </w:pPr>
            <w:r w:rsidRPr="007004D7">
              <w:rPr>
                <w:rFonts w:eastAsia="Times New Roman" w:cs="Times New Roman"/>
                <w:szCs w:val="24"/>
                <w:lang w:eastAsia="en-US"/>
              </w:rPr>
              <w:t> </w:t>
            </w:r>
          </w:p>
        </w:tc>
        <w:tc>
          <w:tcPr>
            <w:tcW w:w="1696" w:type="dxa"/>
            <w:tcBorders>
              <w:top w:val="nil"/>
              <w:left w:val="nil"/>
              <w:bottom w:val="single" w:sz="4" w:space="0" w:color="auto"/>
              <w:right w:val="single" w:sz="4" w:space="0" w:color="auto"/>
            </w:tcBorders>
            <w:shd w:val="clear" w:color="000000" w:fill="FFFFFF"/>
            <w:noWrap/>
            <w:vAlign w:val="center"/>
            <w:hideMark/>
          </w:tcPr>
          <w:p w14:paraId="43F8859F" w14:textId="77777777" w:rsidR="00A94D10" w:rsidRPr="007004D7" w:rsidRDefault="00A94D10" w:rsidP="007004D7">
            <w:pPr>
              <w:jc w:val="center"/>
              <w:rPr>
                <w:rFonts w:eastAsia="Times New Roman" w:cs="Times New Roman"/>
                <w:szCs w:val="24"/>
                <w:lang w:eastAsia="en-US"/>
              </w:rPr>
            </w:pPr>
            <w:r w:rsidRPr="007004D7">
              <w:rPr>
                <w:rFonts w:eastAsia="Times New Roman" w:cs="Times New Roman"/>
                <w:szCs w:val="24"/>
                <w:lang w:eastAsia="en-US"/>
              </w:rPr>
              <w:t> </w:t>
            </w:r>
          </w:p>
        </w:tc>
      </w:tr>
      <w:tr w:rsidR="00A94D10" w:rsidRPr="007004D7" w14:paraId="346C55C4" w14:textId="77777777" w:rsidTr="00A94D10">
        <w:trPr>
          <w:trHeight w:val="1170"/>
        </w:trPr>
        <w:tc>
          <w:tcPr>
            <w:tcW w:w="988" w:type="dxa"/>
            <w:tcBorders>
              <w:top w:val="nil"/>
              <w:left w:val="single" w:sz="4" w:space="0" w:color="auto"/>
              <w:bottom w:val="single" w:sz="4" w:space="0" w:color="auto"/>
              <w:right w:val="single" w:sz="4" w:space="0" w:color="auto"/>
            </w:tcBorders>
            <w:shd w:val="clear" w:color="000000" w:fill="FFFFFF"/>
            <w:vAlign w:val="center"/>
          </w:tcPr>
          <w:p w14:paraId="4E9B353F" w14:textId="7FBCC153" w:rsidR="00A94D10" w:rsidRPr="007004D7" w:rsidRDefault="00A94D10" w:rsidP="00A94D10">
            <w:pPr>
              <w:jc w:val="center"/>
              <w:rPr>
                <w:rFonts w:eastAsia="Times New Roman" w:cs="Times New Roman"/>
                <w:szCs w:val="24"/>
                <w:lang w:eastAsia="en-US"/>
              </w:rPr>
            </w:pPr>
            <w:r>
              <w:rPr>
                <w:rFonts w:eastAsia="Times New Roman" w:cs="Times New Roman"/>
                <w:szCs w:val="24"/>
                <w:lang w:eastAsia="en-US"/>
              </w:rPr>
              <w:t>1.7.</w:t>
            </w:r>
          </w:p>
        </w:tc>
        <w:tc>
          <w:tcPr>
            <w:tcW w:w="5103" w:type="dxa"/>
            <w:tcBorders>
              <w:top w:val="nil"/>
              <w:left w:val="single" w:sz="4" w:space="0" w:color="auto"/>
              <w:bottom w:val="single" w:sz="4" w:space="0" w:color="auto"/>
              <w:right w:val="single" w:sz="4" w:space="0" w:color="auto"/>
            </w:tcBorders>
            <w:shd w:val="clear" w:color="000000" w:fill="FFFFFF"/>
            <w:vAlign w:val="center"/>
            <w:hideMark/>
          </w:tcPr>
          <w:p w14:paraId="7DEEBAAC" w14:textId="07C5AACB" w:rsidR="00A94D10" w:rsidRPr="007004D7" w:rsidRDefault="00A94D10" w:rsidP="007004D7">
            <w:pPr>
              <w:rPr>
                <w:rFonts w:eastAsia="Times New Roman" w:cs="Times New Roman"/>
                <w:szCs w:val="24"/>
                <w:lang w:eastAsia="en-US"/>
              </w:rPr>
            </w:pPr>
            <w:r w:rsidRPr="007004D7">
              <w:rPr>
                <w:rFonts w:eastAsia="Times New Roman" w:cs="Times New Roman"/>
                <w:szCs w:val="24"/>
                <w:lang w:eastAsia="en-US"/>
              </w:rPr>
              <w:t>Iespēju līgumi, standartizēti tirdzniecības vietās tirgoti nākotnes līgumi, mijmaiņas līgumi, garantijas, nākotnes līgumi un jebkādi citi atvasināto instrumentu līgumi</w:t>
            </w:r>
          </w:p>
        </w:tc>
        <w:tc>
          <w:tcPr>
            <w:tcW w:w="1417" w:type="dxa"/>
            <w:tcBorders>
              <w:top w:val="nil"/>
              <w:left w:val="nil"/>
              <w:bottom w:val="single" w:sz="4" w:space="0" w:color="auto"/>
              <w:right w:val="single" w:sz="4" w:space="0" w:color="auto"/>
            </w:tcBorders>
            <w:shd w:val="clear" w:color="000000" w:fill="FFFFFF"/>
            <w:noWrap/>
            <w:vAlign w:val="center"/>
            <w:hideMark/>
          </w:tcPr>
          <w:p w14:paraId="4A7C5577" w14:textId="77777777" w:rsidR="00A94D10" w:rsidRPr="007004D7" w:rsidRDefault="00A94D10" w:rsidP="007004D7">
            <w:pPr>
              <w:jc w:val="center"/>
              <w:rPr>
                <w:rFonts w:eastAsia="Times New Roman" w:cs="Times New Roman"/>
                <w:szCs w:val="24"/>
                <w:lang w:eastAsia="en-US"/>
              </w:rPr>
            </w:pPr>
            <w:r w:rsidRPr="007004D7">
              <w:rPr>
                <w:rFonts w:eastAsia="Times New Roman" w:cs="Times New Roman"/>
                <w:szCs w:val="24"/>
                <w:lang w:eastAsia="en-US"/>
              </w:rPr>
              <w:t> </w:t>
            </w:r>
          </w:p>
        </w:tc>
        <w:tc>
          <w:tcPr>
            <w:tcW w:w="1696" w:type="dxa"/>
            <w:tcBorders>
              <w:top w:val="nil"/>
              <w:left w:val="nil"/>
              <w:bottom w:val="single" w:sz="4" w:space="0" w:color="auto"/>
              <w:right w:val="single" w:sz="4" w:space="0" w:color="auto"/>
            </w:tcBorders>
            <w:shd w:val="clear" w:color="000000" w:fill="FFFFFF"/>
            <w:noWrap/>
            <w:vAlign w:val="center"/>
            <w:hideMark/>
          </w:tcPr>
          <w:p w14:paraId="1EE78F2C" w14:textId="77777777" w:rsidR="00A94D10" w:rsidRPr="007004D7" w:rsidRDefault="00A94D10" w:rsidP="007004D7">
            <w:pPr>
              <w:jc w:val="center"/>
              <w:rPr>
                <w:rFonts w:eastAsia="Times New Roman" w:cs="Times New Roman"/>
                <w:szCs w:val="24"/>
                <w:lang w:eastAsia="en-US"/>
              </w:rPr>
            </w:pPr>
            <w:r w:rsidRPr="007004D7">
              <w:rPr>
                <w:rFonts w:eastAsia="Times New Roman" w:cs="Times New Roman"/>
                <w:szCs w:val="24"/>
                <w:lang w:eastAsia="en-US"/>
              </w:rPr>
              <w:t> </w:t>
            </w:r>
          </w:p>
        </w:tc>
      </w:tr>
      <w:tr w:rsidR="00A94D10" w:rsidRPr="007004D7" w14:paraId="41DFB84D" w14:textId="77777777" w:rsidTr="00A94D10">
        <w:trPr>
          <w:trHeight w:val="505"/>
        </w:trPr>
        <w:tc>
          <w:tcPr>
            <w:tcW w:w="988" w:type="dxa"/>
            <w:tcBorders>
              <w:top w:val="nil"/>
              <w:left w:val="single" w:sz="4" w:space="0" w:color="auto"/>
              <w:bottom w:val="single" w:sz="4" w:space="0" w:color="auto"/>
              <w:right w:val="single" w:sz="4" w:space="0" w:color="auto"/>
            </w:tcBorders>
            <w:shd w:val="clear" w:color="000000" w:fill="FFFFFF"/>
            <w:vAlign w:val="center"/>
          </w:tcPr>
          <w:p w14:paraId="1B40C47A" w14:textId="7AFD2F02" w:rsidR="00A94D10" w:rsidRPr="007004D7" w:rsidRDefault="00A94D10" w:rsidP="00A94D10">
            <w:pPr>
              <w:jc w:val="center"/>
              <w:rPr>
                <w:rFonts w:eastAsia="Times New Roman" w:cs="Times New Roman"/>
                <w:szCs w:val="24"/>
                <w:lang w:eastAsia="en-US"/>
              </w:rPr>
            </w:pPr>
            <w:r>
              <w:rPr>
                <w:rFonts w:eastAsia="Times New Roman" w:cs="Times New Roman"/>
                <w:szCs w:val="24"/>
                <w:lang w:eastAsia="en-US"/>
              </w:rPr>
              <w:t>1.8.</w:t>
            </w:r>
          </w:p>
        </w:tc>
        <w:tc>
          <w:tcPr>
            <w:tcW w:w="5103" w:type="dxa"/>
            <w:tcBorders>
              <w:top w:val="nil"/>
              <w:left w:val="single" w:sz="4" w:space="0" w:color="auto"/>
              <w:bottom w:val="single" w:sz="4" w:space="0" w:color="auto"/>
              <w:right w:val="single" w:sz="4" w:space="0" w:color="auto"/>
            </w:tcBorders>
            <w:shd w:val="clear" w:color="000000" w:fill="FFFFFF"/>
            <w:vAlign w:val="center"/>
            <w:hideMark/>
          </w:tcPr>
          <w:p w14:paraId="48835985" w14:textId="14FF3E61" w:rsidR="00A94D10" w:rsidRPr="00A94D10" w:rsidRDefault="00A94D10" w:rsidP="007004D7">
            <w:pPr>
              <w:rPr>
                <w:rFonts w:eastAsia="Times New Roman" w:cs="Times New Roman"/>
                <w:szCs w:val="24"/>
                <w:lang w:eastAsia="en-US"/>
              </w:rPr>
            </w:pPr>
            <w:r w:rsidRPr="007004D7">
              <w:rPr>
                <w:rFonts w:eastAsia="Times New Roman" w:cs="Times New Roman"/>
                <w:szCs w:val="24"/>
                <w:lang w:eastAsia="en-US"/>
              </w:rPr>
              <w:t xml:space="preserve">Finanšu līgumi par starpību </w:t>
            </w:r>
          </w:p>
        </w:tc>
        <w:tc>
          <w:tcPr>
            <w:tcW w:w="1417" w:type="dxa"/>
            <w:tcBorders>
              <w:top w:val="nil"/>
              <w:left w:val="nil"/>
              <w:bottom w:val="single" w:sz="4" w:space="0" w:color="auto"/>
              <w:right w:val="single" w:sz="4" w:space="0" w:color="auto"/>
            </w:tcBorders>
            <w:shd w:val="clear" w:color="000000" w:fill="FFFFFF"/>
            <w:noWrap/>
            <w:vAlign w:val="center"/>
            <w:hideMark/>
          </w:tcPr>
          <w:p w14:paraId="720E12F6" w14:textId="77777777" w:rsidR="00A94D10" w:rsidRPr="007004D7" w:rsidRDefault="00A94D10" w:rsidP="007004D7">
            <w:pPr>
              <w:jc w:val="center"/>
              <w:rPr>
                <w:rFonts w:eastAsia="Times New Roman" w:cs="Times New Roman"/>
                <w:szCs w:val="24"/>
                <w:lang w:eastAsia="en-US"/>
              </w:rPr>
            </w:pPr>
            <w:r w:rsidRPr="007004D7">
              <w:rPr>
                <w:rFonts w:eastAsia="Times New Roman" w:cs="Times New Roman"/>
                <w:szCs w:val="24"/>
                <w:lang w:eastAsia="en-US"/>
              </w:rPr>
              <w:t> </w:t>
            </w:r>
          </w:p>
        </w:tc>
        <w:tc>
          <w:tcPr>
            <w:tcW w:w="1696" w:type="dxa"/>
            <w:tcBorders>
              <w:top w:val="nil"/>
              <w:left w:val="nil"/>
              <w:bottom w:val="single" w:sz="4" w:space="0" w:color="auto"/>
              <w:right w:val="single" w:sz="4" w:space="0" w:color="auto"/>
            </w:tcBorders>
            <w:shd w:val="clear" w:color="000000" w:fill="FFFFFF"/>
            <w:noWrap/>
            <w:vAlign w:val="center"/>
            <w:hideMark/>
          </w:tcPr>
          <w:p w14:paraId="20FA6ACB" w14:textId="77777777" w:rsidR="00A94D10" w:rsidRPr="007004D7" w:rsidRDefault="00A94D10" w:rsidP="007004D7">
            <w:pPr>
              <w:jc w:val="center"/>
              <w:rPr>
                <w:rFonts w:eastAsia="Times New Roman" w:cs="Times New Roman"/>
                <w:szCs w:val="24"/>
                <w:lang w:eastAsia="en-US"/>
              </w:rPr>
            </w:pPr>
            <w:r w:rsidRPr="007004D7">
              <w:rPr>
                <w:rFonts w:eastAsia="Times New Roman" w:cs="Times New Roman"/>
                <w:szCs w:val="24"/>
                <w:lang w:eastAsia="en-US"/>
              </w:rPr>
              <w:t> </w:t>
            </w:r>
          </w:p>
        </w:tc>
      </w:tr>
      <w:tr w:rsidR="00A94D10" w:rsidRPr="007004D7" w14:paraId="3C9091F5" w14:textId="77777777" w:rsidTr="00A94D10">
        <w:trPr>
          <w:trHeight w:val="555"/>
        </w:trPr>
        <w:tc>
          <w:tcPr>
            <w:tcW w:w="988" w:type="dxa"/>
            <w:tcBorders>
              <w:top w:val="nil"/>
              <w:left w:val="single" w:sz="4" w:space="0" w:color="auto"/>
              <w:bottom w:val="single" w:sz="4" w:space="0" w:color="auto"/>
              <w:right w:val="single" w:sz="4" w:space="0" w:color="auto"/>
            </w:tcBorders>
            <w:shd w:val="clear" w:color="000000" w:fill="FFFFFF"/>
            <w:vAlign w:val="center"/>
          </w:tcPr>
          <w:p w14:paraId="0275C8B0" w14:textId="68CB25E2" w:rsidR="00A94D10" w:rsidRPr="007004D7" w:rsidRDefault="00A94D10" w:rsidP="00A94D10">
            <w:pPr>
              <w:jc w:val="center"/>
              <w:rPr>
                <w:rFonts w:eastAsia="Times New Roman" w:cs="Times New Roman"/>
                <w:szCs w:val="24"/>
                <w:lang w:eastAsia="en-US"/>
              </w:rPr>
            </w:pPr>
            <w:r>
              <w:rPr>
                <w:rFonts w:eastAsia="Times New Roman" w:cs="Times New Roman"/>
                <w:szCs w:val="24"/>
                <w:lang w:eastAsia="en-US"/>
              </w:rPr>
              <w:t>1.9.</w:t>
            </w:r>
          </w:p>
        </w:tc>
        <w:tc>
          <w:tcPr>
            <w:tcW w:w="5103" w:type="dxa"/>
            <w:tcBorders>
              <w:top w:val="nil"/>
              <w:left w:val="single" w:sz="4" w:space="0" w:color="auto"/>
              <w:bottom w:val="single" w:sz="4" w:space="0" w:color="auto"/>
              <w:right w:val="single" w:sz="4" w:space="0" w:color="auto"/>
            </w:tcBorders>
            <w:shd w:val="clear" w:color="000000" w:fill="FFFFFF"/>
            <w:vAlign w:val="center"/>
            <w:hideMark/>
          </w:tcPr>
          <w:p w14:paraId="3BAF9DF4" w14:textId="4EDFB7EB" w:rsidR="00A94D10" w:rsidRPr="007004D7" w:rsidRDefault="00A94D10" w:rsidP="007004D7">
            <w:pPr>
              <w:rPr>
                <w:rFonts w:eastAsia="Times New Roman" w:cs="Times New Roman"/>
                <w:szCs w:val="24"/>
                <w:lang w:eastAsia="en-US"/>
              </w:rPr>
            </w:pPr>
            <w:r w:rsidRPr="007004D7">
              <w:rPr>
                <w:rFonts w:eastAsia="Times New Roman" w:cs="Times New Roman"/>
                <w:szCs w:val="24"/>
                <w:lang w:eastAsia="en-US"/>
              </w:rPr>
              <w:t xml:space="preserve">Citi finanšu instrumenti/ieguldījumu produkti  </w:t>
            </w:r>
          </w:p>
        </w:tc>
        <w:tc>
          <w:tcPr>
            <w:tcW w:w="1417" w:type="dxa"/>
            <w:tcBorders>
              <w:top w:val="nil"/>
              <w:left w:val="nil"/>
              <w:bottom w:val="single" w:sz="4" w:space="0" w:color="auto"/>
              <w:right w:val="single" w:sz="4" w:space="0" w:color="auto"/>
            </w:tcBorders>
            <w:shd w:val="clear" w:color="000000" w:fill="FFFFFF"/>
            <w:noWrap/>
            <w:vAlign w:val="center"/>
            <w:hideMark/>
          </w:tcPr>
          <w:p w14:paraId="5B4B682A" w14:textId="77777777" w:rsidR="00A94D10" w:rsidRPr="007004D7" w:rsidRDefault="00A94D10" w:rsidP="007004D7">
            <w:pPr>
              <w:jc w:val="center"/>
              <w:rPr>
                <w:rFonts w:eastAsia="Times New Roman" w:cs="Times New Roman"/>
                <w:szCs w:val="24"/>
                <w:lang w:eastAsia="en-US"/>
              </w:rPr>
            </w:pPr>
            <w:r w:rsidRPr="007004D7">
              <w:rPr>
                <w:rFonts w:eastAsia="Times New Roman" w:cs="Times New Roman"/>
                <w:szCs w:val="24"/>
                <w:lang w:eastAsia="en-US"/>
              </w:rPr>
              <w:t> </w:t>
            </w:r>
          </w:p>
        </w:tc>
        <w:tc>
          <w:tcPr>
            <w:tcW w:w="1696" w:type="dxa"/>
            <w:tcBorders>
              <w:top w:val="nil"/>
              <w:left w:val="nil"/>
              <w:bottom w:val="single" w:sz="4" w:space="0" w:color="auto"/>
              <w:right w:val="single" w:sz="4" w:space="0" w:color="auto"/>
            </w:tcBorders>
            <w:shd w:val="clear" w:color="000000" w:fill="FFFFFF"/>
            <w:noWrap/>
            <w:vAlign w:val="center"/>
            <w:hideMark/>
          </w:tcPr>
          <w:p w14:paraId="76E7FAE1" w14:textId="77777777" w:rsidR="00A94D10" w:rsidRPr="007004D7" w:rsidRDefault="00A94D10" w:rsidP="007004D7">
            <w:pPr>
              <w:jc w:val="center"/>
              <w:rPr>
                <w:rFonts w:eastAsia="Times New Roman" w:cs="Times New Roman"/>
                <w:szCs w:val="24"/>
                <w:lang w:eastAsia="en-US"/>
              </w:rPr>
            </w:pPr>
            <w:r w:rsidRPr="007004D7">
              <w:rPr>
                <w:rFonts w:eastAsia="Times New Roman" w:cs="Times New Roman"/>
                <w:szCs w:val="24"/>
                <w:lang w:eastAsia="en-US"/>
              </w:rPr>
              <w:t> </w:t>
            </w:r>
          </w:p>
        </w:tc>
      </w:tr>
      <w:tr w:rsidR="00A94D10" w:rsidRPr="007004D7" w14:paraId="54478857" w14:textId="77777777" w:rsidTr="00A94D10">
        <w:trPr>
          <w:trHeight w:val="312"/>
        </w:trPr>
        <w:tc>
          <w:tcPr>
            <w:tcW w:w="988" w:type="dxa"/>
            <w:tcBorders>
              <w:top w:val="nil"/>
              <w:left w:val="single" w:sz="4" w:space="0" w:color="auto"/>
              <w:bottom w:val="single" w:sz="4" w:space="0" w:color="auto"/>
              <w:right w:val="single" w:sz="4" w:space="0" w:color="auto"/>
            </w:tcBorders>
            <w:shd w:val="clear" w:color="000000" w:fill="FFFFFF"/>
          </w:tcPr>
          <w:p w14:paraId="61DDB0B0" w14:textId="6046423B" w:rsidR="00A94D10" w:rsidRPr="007004D7" w:rsidRDefault="00076AC3" w:rsidP="00076AC3">
            <w:pPr>
              <w:jc w:val="center"/>
              <w:rPr>
                <w:rFonts w:eastAsia="Times New Roman" w:cs="Times New Roman"/>
                <w:b/>
                <w:bCs/>
                <w:szCs w:val="24"/>
                <w:lang w:eastAsia="en-US"/>
              </w:rPr>
            </w:pPr>
            <w:r>
              <w:rPr>
                <w:rFonts w:eastAsia="Times New Roman" w:cs="Times New Roman"/>
                <w:b/>
                <w:bCs/>
                <w:szCs w:val="24"/>
                <w:lang w:eastAsia="en-US"/>
              </w:rPr>
              <w:t>1.10.</w:t>
            </w:r>
          </w:p>
        </w:tc>
        <w:tc>
          <w:tcPr>
            <w:tcW w:w="5103" w:type="dxa"/>
            <w:tcBorders>
              <w:top w:val="nil"/>
              <w:left w:val="single" w:sz="4" w:space="0" w:color="auto"/>
              <w:bottom w:val="single" w:sz="4" w:space="0" w:color="auto"/>
              <w:right w:val="single" w:sz="4" w:space="0" w:color="auto"/>
            </w:tcBorders>
            <w:shd w:val="clear" w:color="000000" w:fill="FFFFFF"/>
            <w:noWrap/>
            <w:vAlign w:val="center"/>
            <w:hideMark/>
          </w:tcPr>
          <w:p w14:paraId="113C468A" w14:textId="7BA0C620" w:rsidR="00A94D10" w:rsidRPr="007004D7" w:rsidRDefault="00A94D10" w:rsidP="007004D7">
            <w:pPr>
              <w:rPr>
                <w:rFonts w:eastAsia="Times New Roman" w:cs="Times New Roman"/>
                <w:b/>
                <w:bCs/>
                <w:szCs w:val="24"/>
                <w:lang w:eastAsia="en-US"/>
              </w:rPr>
            </w:pPr>
            <w:r w:rsidRPr="007004D7">
              <w:rPr>
                <w:rFonts w:eastAsia="Times New Roman" w:cs="Times New Roman"/>
                <w:b/>
                <w:bCs/>
                <w:szCs w:val="24"/>
                <w:lang w:eastAsia="en-US"/>
              </w:rPr>
              <w:t>Kopā</w:t>
            </w:r>
          </w:p>
        </w:tc>
        <w:tc>
          <w:tcPr>
            <w:tcW w:w="1417" w:type="dxa"/>
            <w:tcBorders>
              <w:top w:val="nil"/>
              <w:left w:val="nil"/>
              <w:bottom w:val="single" w:sz="4" w:space="0" w:color="auto"/>
              <w:right w:val="single" w:sz="4" w:space="0" w:color="auto"/>
            </w:tcBorders>
            <w:shd w:val="clear" w:color="000000" w:fill="FFFFFF"/>
            <w:noWrap/>
            <w:vAlign w:val="center"/>
            <w:hideMark/>
          </w:tcPr>
          <w:p w14:paraId="506ACA23" w14:textId="77777777" w:rsidR="00A94D10" w:rsidRPr="007004D7" w:rsidRDefault="00A94D10" w:rsidP="007004D7">
            <w:pPr>
              <w:jc w:val="center"/>
              <w:rPr>
                <w:rFonts w:eastAsia="Times New Roman" w:cs="Times New Roman"/>
                <w:b/>
                <w:bCs/>
                <w:szCs w:val="24"/>
                <w:lang w:eastAsia="en-US"/>
              </w:rPr>
            </w:pPr>
            <w:r w:rsidRPr="007004D7">
              <w:rPr>
                <w:rFonts w:eastAsia="Times New Roman" w:cs="Times New Roman"/>
                <w:b/>
                <w:bCs/>
                <w:szCs w:val="24"/>
                <w:lang w:eastAsia="en-US"/>
              </w:rPr>
              <w:t> </w:t>
            </w:r>
          </w:p>
        </w:tc>
        <w:tc>
          <w:tcPr>
            <w:tcW w:w="1696" w:type="dxa"/>
            <w:tcBorders>
              <w:top w:val="nil"/>
              <w:left w:val="nil"/>
              <w:bottom w:val="single" w:sz="4" w:space="0" w:color="auto"/>
              <w:right w:val="single" w:sz="4" w:space="0" w:color="auto"/>
            </w:tcBorders>
            <w:shd w:val="clear" w:color="000000" w:fill="FFFFFF"/>
            <w:noWrap/>
            <w:vAlign w:val="center"/>
            <w:hideMark/>
          </w:tcPr>
          <w:p w14:paraId="2BD98EC9" w14:textId="77777777" w:rsidR="00A94D10" w:rsidRPr="007004D7" w:rsidRDefault="00A94D10" w:rsidP="007004D7">
            <w:pPr>
              <w:jc w:val="center"/>
              <w:rPr>
                <w:rFonts w:eastAsia="Times New Roman" w:cs="Times New Roman"/>
                <w:b/>
                <w:bCs/>
                <w:szCs w:val="24"/>
                <w:lang w:eastAsia="en-US"/>
              </w:rPr>
            </w:pPr>
            <w:r w:rsidRPr="007004D7">
              <w:rPr>
                <w:rFonts w:eastAsia="Times New Roman" w:cs="Times New Roman"/>
                <w:b/>
                <w:bCs/>
                <w:szCs w:val="24"/>
                <w:lang w:eastAsia="en-US"/>
              </w:rPr>
              <w:t> </w:t>
            </w:r>
          </w:p>
        </w:tc>
      </w:tr>
    </w:tbl>
    <w:p w14:paraId="4BA334E0" w14:textId="77777777" w:rsidR="002B7E1B" w:rsidRPr="007004D7" w:rsidRDefault="002B7E1B" w:rsidP="007004D7">
      <w:pPr>
        <w:spacing w:after="200"/>
        <w:ind w:left="357"/>
        <w:contextualSpacing/>
        <w:jc w:val="both"/>
        <w:rPr>
          <w:rFonts w:eastAsia="Times New Roman" w:cs="Times New Roman"/>
          <w:szCs w:val="24"/>
          <w:lang w:eastAsia="en-US"/>
        </w:rPr>
      </w:pPr>
    </w:p>
    <w:p w14:paraId="51F2CF8F" w14:textId="625F3DBC" w:rsidR="007004D7" w:rsidRPr="00C06616" w:rsidRDefault="007004D7" w:rsidP="00152774">
      <w:pPr>
        <w:numPr>
          <w:ilvl w:val="0"/>
          <w:numId w:val="9"/>
        </w:numPr>
        <w:tabs>
          <w:tab w:val="left" w:pos="284"/>
        </w:tabs>
        <w:ind w:left="284"/>
        <w:contextualSpacing/>
        <w:jc w:val="both"/>
        <w:rPr>
          <w:rFonts w:eastAsia="Times New Roman" w:cs="Times New Roman"/>
          <w:szCs w:val="24"/>
          <w:lang w:eastAsia="en-US"/>
        </w:rPr>
      </w:pPr>
      <w:r w:rsidRPr="007004D7">
        <w:rPr>
          <w:rFonts w:eastAsia="Times New Roman" w:cs="Times New Roman"/>
          <w:szCs w:val="24"/>
          <w:lang w:eastAsia="en-US"/>
        </w:rPr>
        <w:t xml:space="preserve">Detalizēta informācija par finanšu instrumentu/produktu pārdošanas </w:t>
      </w:r>
      <w:r w:rsidRPr="00C06616">
        <w:rPr>
          <w:rFonts w:eastAsia="Times New Roman" w:cs="Times New Roman"/>
          <w:szCs w:val="24"/>
          <w:lang w:eastAsia="en-US"/>
        </w:rPr>
        <w:t>daudzumu un apjomu pārskata periodā sadalījumā pēc klienta statusa</w:t>
      </w:r>
      <w:r w:rsidR="00345D08" w:rsidRPr="00C06616">
        <w:rPr>
          <w:rFonts w:eastAsia="Times New Roman" w:cs="Times New Roman"/>
          <w:szCs w:val="24"/>
          <w:lang w:eastAsia="en-US"/>
        </w:rPr>
        <w:t>:</w:t>
      </w:r>
    </w:p>
    <w:tbl>
      <w:tblPr>
        <w:tblW w:w="9204" w:type="dxa"/>
        <w:tblLook w:val="04A0" w:firstRow="1" w:lastRow="0" w:firstColumn="1" w:lastColumn="0" w:noHBand="0" w:noVBand="1"/>
      </w:tblPr>
      <w:tblGrid>
        <w:gridCol w:w="1010"/>
        <w:gridCol w:w="3710"/>
        <w:gridCol w:w="2243"/>
        <w:gridCol w:w="2263"/>
      </w:tblGrid>
      <w:tr w:rsidR="00A94D10" w:rsidRPr="007004D7" w14:paraId="14D945DD" w14:textId="77777777" w:rsidTr="00DE26F8">
        <w:trPr>
          <w:trHeight w:val="902"/>
        </w:trPr>
        <w:tc>
          <w:tcPr>
            <w:tcW w:w="988" w:type="dxa"/>
            <w:tcBorders>
              <w:top w:val="single" w:sz="4" w:space="0" w:color="auto"/>
              <w:left w:val="single" w:sz="4" w:space="0" w:color="auto"/>
              <w:bottom w:val="nil"/>
              <w:right w:val="single" w:sz="4" w:space="0" w:color="auto"/>
            </w:tcBorders>
            <w:vAlign w:val="center"/>
          </w:tcPr>
          <w:p w14:paraId="091CDAC8" w14:textId="1E27917B" w:rsidR="00A94D10" w:rsidRPr="007004D7" w:rsidRDefault="00DE26F8" w:rsidP="008A6D4C">
            <w:pPr>
              <w:jc w:val="center"/>
              <w:rPr>
                <w:rFonts w:eastAsia="Times New Roman" w:cs="Times New Roman"/>
                <w:bCs/>
                <w:szCs w:val="24"/>
                <w:lang w:eastAsia="en-US"/>
              </w:rPr>
            </w:pPr>
            <w:r>
              <w:rPr>
                <w:rFonts w:eastAsia="Times New Roman" w:cs="Times New Roman"/>
                <w:bCs/>
                <w:szCs w:val="24"/>
                <w:lang w:eastAsia="en-US"/>
              </w:rPr>
              <w:t>Nr.</w:t>
            </w:r>
            <w:r w:rsidR="008A6D4C">
              <w:rPr>
                <w:rFonts w:eastAsia="Times New Roman" w:cs="Times New Roman"/>
                <w:bCs/>
                <w:szCs w:val="24"/>
                <w:lang w:eastAsia="en-US"/>
              </w:rPr>
              <w:t> </w:t>
            </w:r>
            <w:r>
              <w:rPr>
                <w:rFonts w:eastAsia="Times New Roman" w:cs="Times New Roman"/>
                <w:bCs/>
                <w:szCs w:val="24"/>
                <w:lang w:eastAsia="en-US"/>
              </w:rPr>
              <w:t>p.</w:t>
            </w:r>
            <w:r w:rsidR="008A6D4C">
              <w:rPr>
                <w:rFonts w:eastAsia="Times New Roman" w:cs="Times New Roman"/>
                <w:bCs/>
                <w:szCs w:val="24"/>
                <w:lang w:eastAsia="en-US"/>
              </w:rPr>
              <w:t> </w:t>
            </w:r>
            <w:r>
              <w:rPr>
                <w:rFonts w:eastAsia="Times New Roman" w:cs="Times New Roman"/>
                <w:bCs/>
                <w:szCs w:val="24"/>
                <w:lang w:eastAsia="en-US"/>
              </w:rPr>
              <w:t>k.</w:t>
            </w:r>
          </w:p>
        </w:tc>
        <w:tc>
          <w:tcPr>
            <w:tcW w:w="3710" w:type="dxa"/>
            <w:tcBorders>
              <w:top w:val="single" w:sz="4" w:space="0" w:color="auto"/>
              <w:left w:val="single" w:sz="4" w:space="0" w:color="auto"/>
              <w:bottom w:val="nil"/>
              <w:right w:val="single" w:sz="4" w:space="0" w:color="auto"/>
            </w:tcBorders>
            <w:shd w:val="clear" w:color="auto" w:fill="auto"/>
            <w:noWrap/>
            <w:vAlign w:val="center"/>
            <w:hideMark/>
          </w:tcPr>
          <w:p w14:paraId="6B118E1E" w14:textId="5416C8A9" w:rsidR="00A94D10" w:rsidRPr="007004D7" w:rsidRDefault="00A94D10" w:rsidP="00C06616">
            <w:pPr>
              <w:jc w:val="center"/>
              <w:rPr>
                <w:rFonts w:eastAsia="Times New Roman" w:cs="Times New Roman"/>
                <w:bCs/>
                <w:szCs w:val="24"/>
                <w:lang w:eastAsia="en-US"/>
              </w:rPr>
            </w:pPr>
            <w:r w:rsidRPr="007004D7">
              <w:rPr>
                <w:rFonts w:eastAsia="Times New Roman" w:cs="Times New Roman"/>
                <w:bCs/>
                <w:szCs w:val="24"/>
                <w:lang w:eastAsia="en-US"/>
              </w:rPr>
              <w:t>Klienta statuss</w:t>
            </w:r>
          </w:p>
        </w:tc>
        <w:tc>
          <w:tcPr>
            <w:tcW w:w="2243" w:type="dxa"/>
            <w:tcBorders>
              <w:top w:val="single" w:sz="4" w:space="0" w:color="auto"/>
              <w:left w:val="nil"/>
              <w:bottom w:val="single" w:sz="4" w:space="0" w:color="auto"/>
              <w:right w:val="single" w:sz="4" w:space="0" w:color="auto"/>
            </w:tcBorders>
            <w:shd w:val="clear" w:color="auto" w:fill="auto"/>
            <w:vAlign w:val="center"/>
            <w:hideMark/>
          </w:tcPr>
          <w:p w14:paraId="1B8607B1" w14:textId="77777777" w:rsidR="00A94D10" w:rsidRPr="007004D7" w:rsidRDefault="00A94D10" w:rsidP="008A6D4C">
            <w:pPr>
              <w:jc w:val="center"/>
              <w:rPr>
                <w:rFonts w:eastAsia="Times New Roman" w:cs="Times New Roman"/>
                <w:bCs/>
                <w:szCs w:val="24"/>
                <w:lang w:eastAsia="en-US"/>
              </w:rPr>
            </w:pPr>
            <w:r w:rsidRPr="007004D7">
              <w:rPr>
                <w:rFonts w:eastAsia="Times New Roman" w:cs="Times New Roman"/>
                <w:bCs/>
                <w:szCs w:val="24"/>
                <w:lang w:eastAsia="en-US"/>
              </w:rPr>
              <w:t>Produktu pārdošanas daudzums</w:t>
            </w:r>
          </w:p>
        </w:tc>
        <w:tc>
          <w:tcPr>
            <w:tcW w:w="2263" w:type="dxa"/>
            <w:tcBorders>
              <w:top w:val="single" w:sz="4" w:space="0" w:color="auto"/>
              <w:left w:val="nil"/>
              <w:bottom w:val="single" w:sz="4" w:space="0" w:color="auto"/>
              <w:right w:val="single" w:sz="4" w:space="0" w:color="auto"/>
            </w:tcBorders>
            <w:shd w:val="clear" w:color="auto" w:fill="auto"/>
            <w:vAlign w:val="center"/>
            <w:hideMark/>
          </w:tcPr>
          <w:p w14:paraId="7FE1CF43" w14:textId="18821FE8" w:rsidR="00A94D10" w:rsidRPr="007004D7" w:rsidRDefault="00A94D10" w:rsidP="008A6D4C">
            <w:pPr>
              <w:jc w:val="center"/>
              <w:rPr>
                <w:rFonts w:eastAsia="Times New Roman" w:cs="Times New Roman"/>
                <w:bCs/>
                <w:szCs w:val="24"/>
                <w:lang w:eastAsia="en-US"/>
              </w:rPr>
            </w:pPr>
            <w:r w:rsidRPr="007004D7">
              <w:rPr>
                <w:rFonts w:eastAsia="Times New Roman" w:cs="Times New Roman"/>
                <w:bCs/>
                <w:szCs w:val="24"/>
                <w:lang w:eastAsia="en-US"/>
              </w:rPr>
              <w:t>Produktu pārdošanas vērtība</w:t>
            </w:r>
            <w:r>
              <w:rPr>
                <w:rFonts w:eastAsia="Times New Roman" w:cs="Times New Roman"/>
                <w:bCs/>
                <w:szCs w:val="24"/>
                <w:lang w:eastAsia="en-US"/>
              </w:rPr>
              <w:t xml:space="preserve"> (</w:t>
            </w:r>
            <w:r w:rsidRPr="0035740B">
              <w:rPr>
                <w:rFonts w:eastAsia="Times New Roman" w:cs="Times New Roman"/>
                <w:bCs/>
                <w:i/>
                <w:iCs/>
                <w:szCs w:val="24"/>
                <w:lang w:eastAsia="en-US"/>
              </w:rPr>
              <w:t>euro</w:t>
            </w:r>
            <w:r>
              <w:rPr>
                <w:rFonts w:eastAsia="Times New Roman" w:cs="Times New Roman"/>
                <w:bCs/>
                <w:szCs w:val="24"/>
                <w:lang w:eastAsia="en-US"/>
              </w:rPr>
              <w:t>)</w:t>
            </w:r>
          </w:p>
        </w:tc>
      </w:tr>
      <w:tr w:rsidR="00A94D10" w:rsidRPr="007004D7" w14:paraId="72AE3C48" w14:textId="77777777" w:rsidTr="00DE26F8">
        <w:trPr>
          <w:trHeight w:val="312"/>
        </w:trPr>
        <w:tc>
          <w:tcPr>
            <w:tcW w:w="988" w:type="dxa"/>
            <w:tcBorders>
              <w:top w:val="single" w:sz="4" w:space="0" w:color="auto"/>
              <w:left w:val="single" w:sz="4" w:space="0" w:color="auto"/>
              <w:bottom w:val="single" w:sz="4" w:space="0" w:color="auto"/>
              <w:right w:val="single" w:sz="4" w:space="0" w:color="auto"/>
            </w:tcBorders>
            <w:vAlign w:val="center"/>
          </w:tcPr>
          <w:p w14:paraId="6B03E0E4" w14:textId="3D59578E" w:rsidR="00A94D10" w:rsidRPr="007004D7" w:rsidRDefault="00DE26F8" w:rsidP="00DE26F8">
            <w:pPr>
              <w:jc w:val="center"/>
              <w:rPr>
                <w:rFonts w:eastAsia="Times New Roman" w:cs="Times New Roman"/>
                <w:szCs w:val="24"/>
                <w:lang w:eastAsia="en-US"/>
              </w:rPr>
            </w:pPr>
            <w:r>
              <w:rPr>
                <w:rFonts w:eastAsia="Times New Roman" w:cs="Times New Roman"/>
                <w:szCs w:val="24"/>
                <w:lang w:eastAsia="en-US"/>
              </w:rPr>
              <w:t>2.1.</w:t>
            </w:r>
          </w:p>
        </w:tc>
        <w:tc>
          <w:tcPr>
            <w:tcW w:w="3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59E0F6" w14:textId="2967DF41" w:rsidR="00A94D10" w:rsidRPr="007004D7" w:rsidRDefault="00A94D10" w:rsidP="007004D7">
            <w:pPr>
              <w:rPr>
                <w:rFonts w:eastAsia="Times New Roman" w:cs="Times New Roman"/>
                <w:szCs w:val="24"/>
                <w:lang w:eastAsia="en-US"/>
              </w:rPr>
            </w:pPr>
            <w:r w:rsidRPr="007004D7">
              <w:rPr>
                <w:rFonts w:eastAsia="Times New Roman" w:cs="Times New Roman"/>
                <w:szCs w:val="24"/>
                <w:lang w:eastAsia="en-US"/>
              </w:rPr>
              <w:t>Privātie klienti</w:t>
            </w:r>
          </w:p>
        </w:tc>
        <w:tc>
          <w:tcPr>
            <w:tcW w:w="2243" w:type="dxa"/>
            <w:tcBorders>
              <w:top w:val="nil"/>
              <w:left w:val="nil"/>
              <w:bottom w:val="single" w:sz="4" w:space="0" w:color="auto"/>
              <w:right w:val="single" w:sz="4" w:space="0" w:color="auto"/>
            </w:tcBorders>
            <w:shd w:val="clear" w:color="auto" w:fill="auto"/>
            <w:noWrap/>
            <w:vAlign w:val="bottom"/>
            <w:hideMark/>
          </w:tcPr>
          <w:p w14:paraId="0918279F" w14:textId="77777777" w:rsidR="00A94D10" w:rsidRPr="007004D7" w:rsidRDefault="00A94D10" w:rsidP="007004D7">
            <w:pPr>
              <w:jc w:val="center"/>
              <w:rPr>
                <w:rFonts w:eastAsia="Times New Roman" w:cs="Times New Roman"/>
                <w:szCs w:val="24"/>
                <w:lang w:eastAsia="en-US"/>
              </w:rPr>
            </w:pPr>
            <w:r w:rsidRPr="007004D7">
              <w:rPr>
                <w:rFonts w:eastAsia="Times New Roman" w:cs="Times New Roman"/>
                <w:szCs w:val="24"/>
                <w:lang w:eastAsia="en-US"/>
              </w:rPr>
              <w:t> </w:t>
            </w:r>
          </w:p>
        </w:tc>
        <w:tc>
          <w:tcPr>
            <w:tcW w:w="2263" w:type="dxa"/>
            <w:tcBorders>
              <w:top w:val="nil"/>
              <w:left w:val="nil"/>
              <w:bottom w:val="single" w:sz="4" w:space="0" w:color="auto"/>
              <w:right w:val="single" w:sz="4" w:space="0" w:color="auto"/>
            </w:tcBorders>
            <w:shd w:val="clear" w:color="auto" w:fill="auto"/>
            <w:noWrap/>
            <w:vAlign w:val="bottom"/>
            <w:hideMark/>
          </w:tcPr>
          <w:p w14:paraId="7EB4A1C0" w14:textId="77777777" w:rsidR="00A94D10" w:rsidRPr="007004D7" w:rsidRDefault="00A94D10" w:rsidP="007004D7">
            <w:pPr>
              <w:jc w:val="center"/>
              <w:rPr>
                <w:rFonts w:eastAsia="Times New Roman" w:cs="Times New Roman"/>
                <w:szCs w:val="24"/>
                <w:lang w:eastAsia="en-US"/>
              </w:rPr>
            </w:pPr>
            <w:r w:rsidRPr="007004D7">
              <w:rPr>
                <w:rFonts w:eastAsia="Times New Roman" w:cs="Times New Roman"/>
                <w:szCs w:val="24"/>
                <w:lang w:eastAsia="en-US"/>
              </w:rPr>
              <w:t> </w:t>
            </w:r>
          </w:p>
        </w:tc>
      </w:tr>
      <w:tr w:rsidR="00A94D10" w:rsidRPr="007004D7" w14:paraId="3CFD4E5B" w14:textId="77777777" w:rsidTr="00DE26F8">
        <w:trPr>
          <w:trHeight w:val="312"/>
        </w:trPr>
        <w:tc>
          <w:tcPr>
            <w:tcW w:w="988" w:type="dxa"/>
            <w:tcBorders>
              <w:top w:val="nil"/>
              <w:left w:val="single" w:sz="4" w:space="0" w:color="auto"/>
              <w:bottom w:val="single" w:sz="4" w:space="0" w:color="auto"/>
              <w:right w:val="single" w:sz="4" w:space="0" w:color="auto"/>
            </w:tcBorders>
            <w:vAlign w:val="center"/>
          </w:tcPr>
          <w:p w14:paraId="7AA7CA22" w14:textId="7C46F639" w:rsidR="00A94D10" w:rsidRPr="007004D7" w:rsidRDefault="00DE26F8" w:rsidP="00DE26F8">
            <w:pPr>
              <w:jc w:val="center"/>
              <w:rPr>
                <w:rFonts w:eastAsia="Times New Roman" w:cs="Times New Roman"/>
                <w:szCs w:val="24"/>
                <w:lang w:eastAsia="en-US"/>
              </w:rPr>
            </w:pPr>
            <w:r>
              <w:rPr>
                <w:rFonts w:eastAsia="Times New Roman" w:cs="Times New Roman"/>
                <w:szCs w:val="24"/>
                <w:lang w:eastAsia="en-US"/>
              </w:rPr>
              <w:t>2.2.</w:t>
            </w:r>
          </w:p>
        </w:tc>
        <w:tc>
          <w:tcPr>
            <w:tcW w:w="3710" w:type="dxa"/>
            <w:tcBorders>
              <w:top w:val="nil"/>
              <w:left w:val="single" w:sz="4" w:space="0" w:color="auto"/>
              <w:bottom w:val="single" w:sz="4" w:space="0" w:color="auto"/>
              <w:right w:val="single" w:sz="4" w:space="0" w:color="auto"/>
            </w:tcBorders>
            <w:shd w:val="clear" w:color="auto" w:fill="auto"/>
            <w:noWrap/>
            <w:vAlign w:val="bottom"/>
            <w:hideMark/>
          </w:tcPr>
          <w:p w14:paraId="214B87F9" w14:textId="017240B2" w:rsidR="00A94D10" w:rsidRPr="007004D7" w:rsidRDefault="00A94D10" w:rsidP="007004D7">
            <w:pPr>
              <w:rPr>
                <w:rFonts w:eastAsia="Times New Roman" w:cs="Times New Roman"/>
                <w:szCs w:val="24"/>
                <w:lang w:eastAsia="en-US"/>
              </w:rPr>
            </w:pPr>
            <w:r w:rsidRPr="007004D7">
              <w:rPr>
                <w:rFonts w:eastAsia="Times New Roman" w:cs="Times New Roman"/>
                <w:szCs w:val="24"/>
                <w:lang w:eastAsia="en-US"/>
              </w:rPr>
              <w:t>Profesionālie klienti</w:t>
            </w:r>
          </w:p>
        </w:tc>
        <w:tc>
          <w:tcPr>
            <w:tcW w:w="2243" w:type="dxa"/>
            <w:tcBorders>
              <w:top w:val="nil"/>
              <w:left w:val="nil"/>
              <w:bottom w:val="single" w:sz="4" w:space="0" w:color="auto"/>
              <w:right w:val="single" w:sz="4" w:space="0" w:color="auto"/>
            </w:tcBorders>
            <w:shd w:val="clear" w:color="auto" w:fill="auto"/>
            <w:noWrap/>
            <w:vAlign w:val="bottom"/>
            <w:hideMark/>
          </w:tcPr>
          <w:p w14:paraId="69AC31FF" w14:textId="77777777" w:rsidR="00A94D10" w:rsidRPr="007004D7" w:rsidRDefault="00A94D10" w:rsidP="007004D7">
            <w:pPr>
              <w:jc w:val="center"/>
              <w:rPr>
                <w:rFonts w:eastAsia="Times New Roman" w:cs="Times New Roman"/>
                <w:szCs w:val="24"/>
                <w:lang w:eastAsia="en-US"/>
              </w:rPr>
            </w:pPr>
            <w:r w:rsidRPr="007004D7">
              <w:rPr>
                <w:rFonts w:eastAsia="Times New Roman" w:cs="Times New Roman"/>
                <w:szCs w:val="24"/>
                <w:lang w:eastAsia="en-US"/>
              </w:rPr>
              <w:t> </w:t>
            </w:r>
          </w:p>
        </w:tc>
        <w:tc>
          <w:tcPr>
            <w:tcW w:w="2263" w:type="dxa"/>
            <w:tcBorders>
              <w:top w:val="nil"/>
              <w:left w:val="nil"/>
              <w:bottom w:val="single" w:sz="4" w:space="0" w:color="auto"/>
              <w:right w:val="single" w:sz="4" w:space="0" w:color="auto"/>
            </w:tcBorders>
            <w:shd w:val="clear" w:color="auto" w:fill="auto"/>
            <w:noWrap/>
            <w:vAlign w:val="bottom"/>
            <w:hideMark/>
          </w:tcPr>
          <w:p w14:paraId="0E06FBFA" w14:textId="77777777" w:rsidR="00A94D10" w:rsidRPr="007004D7" w:rsidRDefault="00A94D10" w:rsidP="007004D7">
            <w:pPr>
              <w:jc w:val="center"/>
              <w:rPr>
                <w:rFonts w:eastAsia="Times New Roman" w:cs="Times New Roman"/>
                <w:szCs w:val="24"/>
                <w:lang w:eastAsia="en-US"/>
              </w:rPr>
            </w:pPr>
            <w:r w:rsidRPr="007004D7">
              <w:rPr>
                <w:rFonts w:eastAsia="Times New Roman" w:cs="Times New Roman"/>
                <w:szCs w:val="24"/>
                <w:lang w:eastAsia="en-US"/>
              </w:rPr>
              <w:t> </w:t>
            </w:r>
          </w:p>
        </w:tc>
      </w:tr>
      <w:tr w:rsidR="00A94D10" w:rsidRPr="007004D7" w14:paraId="01DCF606" w14:textId="77777777" w:rsidTr="00DE26F8">
        <w:trPr>
          <w:trHeight w:val="312"/>
        </w:trPr>
        <w:tc>
          <w:tcPr>
            <w:tcW w:w="988" w:type="dxa"/>
            <w:tcBorders>
              <w:top w:val="nil"/>
              <w:left w:val="single" w:sz="4" w:space="0" w:color="auto"/>
              <w:bottom w:val="single" w:sz="4" w:space="0" w:color="auto"/>
              <w:right w:val="single" w:sz="4" w:space="0" w:color="auto"/>
            </w:tcBorders>
            <w:vAlign w:val="center"/>
          </w:tcPr>
          <w:p w14:paraId="059CFA78" w14:textId="4C0C8E5C" w:rsidR="00A94D10" w:rsidRPr="007004D7" w:rsidRDefault="00DE26F8" w:rsidP="00DE26F8">
            <w:pPr>
              <w:jc w:val="center"/>
              <w:rPr>
                <w:rFonts w:eastAsia="Times New Roman" w:cs="Times New Roman"/>
                <w:szCs w:val="24"/>
                <w:lang w:eastAsia="en-US"/>
              </w:rPr>
            </w:pPr>
            <w:r>
              <w:rPr>
                <w:rFonts w:eastAsia="Times New Roman" w:cs="Times New Roman"/>
                <w:szCs w:val="24"/>
                <w:lang w:eastAsia="en-US"/>
              </w:rPr>
              <w:t>2.3.</w:t>
            </w:r>
          </w:p>
        </w:tc>
        <w:tc>
          <w:tcPr>
            <w:tcW w:w="3710" w:type="dxa"/>
            <w:tcBorders>
              <w:top w:val="nil"/>
              <w:left w:val="single" w:sz="4" w:space="0" w:color="auto"/>
              <w:bottom w:val="single" w:sz="4" w:space="0" w:color="auto"/>
              <w:right w:val="single" w:sz="4" w:space="0" w:color="auto"/>
            </w:tcBorders>
            <w:shd w:val="clear" w:color="auto" w:fill="auto"/>
            <w:noWrap/>
            <w:vAlign w:val="bottom"/>
            <w:hideMark/>
          </w:tcPr>
          <w:p w14:paraId="5CB3DD29" w14:textId="7EEE4B16" w:rsidR="00A94D10" w:rsidRPr="007004D7" w:rsidRDefault="00A94D10" w:rsidP="007004D7">
            <w:pPr>
              <w:rPr>
                <w:rFonts w:eastAsia="Times New Roman" w:cs="Times New Roman"/>
                <w:szCs w:val="24"/>
                <w:lang w:eastAsia="en-US"/>
              </w:rPr>
            </w:pPr>
            <w:r w:rsidRPr="007004D7">
              <w:rPr>
                <w:rFonts w:eastAsia="Times New Roman" w:cs="Times New Roman"/>
                <w:szCs w:val="24"/>
                <w:lang w:eastAsia="en-US"/>
              </w:rPr>
              <w:t>Tiesīgie darījumu partneri</w:t>
            </w:r>
          </w:p>
        </w:tc>
        <w:tc>
          <w:tcPr>
            <w:tcW w:w="2243" w:type="dxa"/>
            <w:tcBorders>
              <w:top w:val="nil"/>
              <w:left w:val="nil"/>
              <w:bottom w:val="single" w:sz="4" w:space="0" w:color="auto"/>
              <w:right w:val="single" w:sz="4" w:space="0" w:color="auto"/>
            </w:tcBorders>
            <w:shd w:val="clear" w:color="auto" w:fill="auto"/>
            <w:noWrap/>
            <w:vAlign w:val="bottom"/>
            <w:hideMark/>
          </w:tcPr>
          <w:p w14:paraId="7B386181" w14:textId="77777777" w:rsidR="00A94D10" w:rsidRPr="007004D7" w:rsidRDefault="00A94D10" w:rsidP="007004D7">
            <w:pPr>
              <w:jc w:val="center"/>
              <w:rPr>
                <w:rFonts w:eastAsia="Times New Roman" w:cs="Times New Roman"/>
                <w:szCs w:val="24"/>
                <w:lang w:eastAsia="en-US"/>
              </w:rPr>
            </w:pPr>
            <w:r w:rsidRPr="007004D7">
              <w:rPr>
                <w:rFonts w:eastAsia="Times New Roman" w:cs="Times New Roman"/>
                <w:szCs w:val="24"/>
                <w:lang w:eastAsia="en-US"/>
              </w:rPr>
              <w:t> </w:t>
            </w:r>
          </w:p>
        </w:tc>
        <w:tc>
          <w:tcPr>
            <w:tcW w:w="2263" w:type="dxa"/>
            <w:tcBorders>
              <w:top w:val="nil"/>
              <w:left w:val="nil"/>
              <w:bottom w:val="single" w:sz="4" w:space="0" w:color="auto"/>
              <w:right w:val="single" w:sz="4" w:space="0" w:color="auto"/>
            </w:tcBorders>
            <w:shd w:val="clear" w:color="auto" w:fill="auto"/>
            <w:noWrap/>
            <w:vAlign w:val="bottom"/>
            <w:hideMark/>
          </w:tcPr>
          <w:p w14:paraId="3D019C7B" w14:textId="77777777" w:rsidR="00A94D10" w:rsidRPr="007004D7" w:rsidRDefault="00A94D10" w:rsidP="007004D7">
            <w:pPr>
              <w:jc w:val="center"/>
              <w:rPr>
                <w:rFonts w:eastAsia="Times New Roman" w:cs="Times New Roman"/>
                <w:szCs w:val="24"/>
                <w:lang w:eastAsia="en-US"/>
              </w:rPr>
            </w:pPr>
            <w:r w:rsidRPr="007004D7">
              <w:rPr>
                <w:rFonts w:eastAsia="Times New Roman" w:cs="Times New Roman"/>
                <w:szCs w:val="24"/>
                <w:lang w:eastAsia="en-US"/>
              </w:rPr>
              <w:t> </w:t>
            </w:r>
          </w:p>
        </w:tc>
      </w:tr>
      <w:tr w:rsidR="00A94D10" w:rsidRPr="007004D7" w14:paraId="77DD25C5" w14:textId="77777777" w:rsidTr="00DE26F8">
        <w:trPr>
          <w:trHeight w:val="312"/>
        </w:trPr>
        <w:tc>
          <w:tcPr>
            <w:tcW w:w="988" w:type="dxa"/>
            <w:tcBorders>
              <w:top w:val="nil"/>
              <w:left w:val="single" w:sz="4" w:space="0" w:color="auto"/>
              <w:bottom w:val="single" w:sz="4" w:space="0" w:color="auto"/>
              <w:right w:val="single" w:sz="4" w:space="0" w:color="auto"/>
            </w:tcBorders>
            <w:vAlign w:val="center"/>
          </w:tcPr>
          <w:p w14:paraId="579C6EB7" w14:textId="366A7647" w:rsidR="00A94D10" w:rsidRPr="007004D7" w:rsidRDefault="00DE26F8" w:rsidP="00DE26F8">
            <w:pPr>
              <w:jc w:val="center"/>
              <w:rPr>
                <w:rFonts w:eastAsia="Times New Roman" w:cs="Times New Roman"/>
                <w:szCs w:val="24"/>
                <w:lang w:eastAsia="en-US"/>
              </w:rPr>
            </w:pPr>
            <w:r>
              <w:rPr>
                <w:rFonts w:eastAsia="Times New Roman" w:cs="Times New Roman"/>
                <w:szCs w:val="24"/>
                <w:lang w:eastAsia="en-US"/>
              </w:rPr>
              <w:t>2.4.</w:t>
            </w:r>
          </w:p>
        </w:tc>
        <w:tc>
          <w:tcPr>
            <w:tcW w:w="3710" w:type="dxa"/>
            <w:tcBorders>
              <w:top w:val="nil"/>
              <w:left w:val="single" w:sz="4" w:space="0" w:color="auto"/>
              <w:bottom w:val="single" w:sz="4" w:space="0" w:color="auto"/>
              <w:right w:val="single" w:sz="4" w:space="0" w:color="auto"/>
            </w:tcBorders>
            <w:shd w:val="clear" w:color="auto" w:fill="auto"/>
            <w:noWrap/>
            <w:vAlign w:val="bottom"/>
            <w:hideMark/>
          </w:tcPr>
          <w:p w14:paraId="14D707C5" w14:textId="72418BC8" w:rsidR="00A94D10" w:rsidRPr="007004D7" w:rsidRDefault="00A94D10" w:rsidP="007004D7">
            <w:pPr>
              <w:rPr>
                <w:rFonts w:eastAsia="Times New Roman" w:cs="Times New Roman"/>
                <w:szCs w:val="24"/>
                <w:lang w:eastAsia="en-US"/>
              </w:rPr>
            </w:pPr>
            <w:r w:rsidRPr="007004D7">
              <w:rPr>
                <w:rFonts w:eastAsia="Times New Roman" w:cs="Times New Roman"/>
                <w:szCs w:val="24"/>
                <w:lang w:eastAsia="en-US"/>
              </w:rPr>
              <w:t xml:space="preserve">Citi </w:t>
            </w:r>
          </w:p>
        </w:tc>
        <w:tc>
          <w:tcPr>
            <w:tcW w:w="2243" w:type="dxa"/>
            <w:tcBorders>
              <w:top w:val="nil"/>
              <w:left w:val="nil"/>
              <w:bottom w:val="single" w:sz="4" w:space="0" w:color="auto"/>
              <w:right w:val="single" w:sz="4" w:space="0" w:color="auto"/>
            </w:tcBorders>
            <w:shd w:val="clear" w:color="auto" w:fill="auto"/>
            <w:noWrap/>
            <w:vAlign w:val="bottom"/>
            <w:hideMark/>
          </w:tcPr>
          <w:p w14:paraId="1851BDE7" w14:textId="77777777" w:rsidR="00A94D10" w:rsidRPr="007004D7" w:rsidRDefault="00A94D10" w:rsidP="007004D7">
            <w:pPr>
              <w:jc w:val="center"/>
              <w:rPr>
                <w:rFonts w:eastAsia="Times New Roman" w:cs="Times New Roman"/>
                <w:szCs w:val="24"/>
                <w:lang w:eastAsia="en-US"/>
              </w:rPr>
            </w:pPr>
            <w:r w:rsidRPr="007004D7">
              <w:rPr>
                <w:rFonts w:eastAsia="Times New Roman" w:cs="Times New Roman"/>
                <w:szCs w:val="24"/>
                <w:lang w:eastAsia="en-US"/>
              </w:rPr>
              <w:t> </w:t>
            </w:r>
          </w:p>
        </w:tc>
        <w:tc>
          <w:tcPr>
            <w:tcW w:w="2263" w:type="dxa"/>
            <w:tcBorders>
              <w:top w:val="nil"/>
              <w:left w:val="nil"/>
              <w:bottom w:val="single" w:sz="4" w:space="0" w:color="auto"/>
              <w:right w:val="single" w:sz="4" w:space="0" w:color="auto"/>
            </w:tcBorders>
            <w:shd w:val="clear" w:color="auto" w:fill="auto"/>
            <w:noWrap/>
            <w:vAlign w:val="bottom"/>
            <w:hideMark/>
          </w:tcPr>
          <w:p w14:paraId="12EF0D47" w14:textId="77777777" w:rsidR="00A94D10" w:rsidRPr="007004D7" w:rsidRDefault="00A94D10" w:rsidP="007004D7">
            <w:pPr>
              <w:jc w:val="center"/>
              <w:rPr>
                <w:rFonts w:eastAsia="Times New Roman" w:cs="Times New Roman"/>
                <w:szCs w:val="24"/>
                <w:lang w:eastAsia="en-US"/>
              </w:rPr>
            </w:pPr>
            <w:r w:rsidRPr="007004D7">
              <w:rPr>
                <w:rFonts w:eastAsia="Times New Roman" w:cs="Times New Roman"/>
                <w:szCs w:val="24"/>
                <w:lang w:eastAsia="en-US"/>
              </w:rPr>
              <w:t> </w:t>
            </w:r>
          </w:p>
        </w:tc>
      </w:tr>
      <w:tr w:rsidR="00A94D10" w:rsidRPr="007004D7" w14:paraId="6D1516B1" w14:textId="77777777" w:rsidTr="00DE26F8">
        <w:trPr>
          <w:trHeight w:val="312"/>
        </w:trPr>
        <w:tc>
          <w:tcPr>
            <w:tcW w:w="988" w:type="dxa"/>
            <w:tcBorders>
              <w:top w:val="nil"/>
              <w:left w:val="single" w:sz="4" w:space="0" w:color="auto"/>
              <w:bottom w:val="single" w:sz="4" w:space="0" w:color="auto"/>
              <w:right w:val="single" w:sz="4" w:space="0" w:color="auto"/>
            </w:tcBorders>
            <w:vAlign w:val="center"/>
          </w:tcPr>
          <w:p w14:paraId="4FC47DD1" w14:textId="16E94CE5" w:rsidR="00A94D10" w:rsidRPr="007004D7" w:rsidRDefault="00DE26F8" w:rsidP="00DE26F8">
            <w:pPr>
              <w:jc w:val="center"/>
              <w:rPr>
                <w:rFonts w:eastAsia="Times New Roman" w:cs="Times New Roman"/>
                <w:b/>
                <w:bCs/>
                <w:szCs w:val="24"/>
                <w:lang w:eastAsia="en-US"/>
              </w:rPr>
            </w:pPr>
            <w:r>
              <w:rPr>
                <w:rFonts w:eastAsia="Times New Roman" w:cs="Times New Roman"/>
                <w:b/>
                <w:bCs/>
                <w:szCs w:val="24"/>
                <w:lang w:eastAsia="en-US"/>
              </w:rPr>
              <w:t>2.5.</w:t>
            </w:r>
          </w:p>
        </w:tc>
        <w:tc>
          <w:tcPr>
            <w:tcW w:w="3710" w:type="dxa"/>
            <w:tcBorders>
              <w:top w:val="nil"/>
              <w:left w:val="single" w:sz="4" w:space="0" w:color="auto"/>
              <w:bottom w:val="single" w:sz="4" w:space="0" w:color="auto"/>
              <w:right w:val="single" w:sz="4" w:space="0" w:color="auto"/>
            </w:tcBorders>
            <w:shd w:val="clear" w:color="auto" w:fill="auto"/>
            <w:noWrap/>
            <w:vAlign w:val="bottom"/>
            <w:hideMark/>
          </w:tcPr>
          <w:p w14:paraId="79FEF39E" w14:textId="27505473" w:rsidR="00A94D10" w:rsidRPr="007004D7" w:rsidRDefault="00A94D10" w:rsidP="007004D7">
            <w:pPr>
              <w:rPr>
                <w:rFonts w:eastAsia="Times New Roman" w:cs="Times New Roman"/>
                <w:b/>
                <w:bCs/>
                <w:szCs w:val="24"/>
                <w:lang w:eastAsia="en-US"/>
              </w:rPr>
            </w:pPr>
            <w:r w:rsidRPr="007004D7">
              <w:rPr>
                <w:rFonts w:eastAsia="Times New Roman" w:cs="Times New Roman"/>
                <w:b/>
                <w:bCs/>
                <w:szCs w:val="24"/>
                <w:lang w:eastAsia="en-US"/>
              </w:rPr>
              <w:t>Kopā</w:t>
            </w:r>
          </w:p>
        </w:tc>
        <w:tc>
          <w:tcPr>
            <w:tcW w:w="2243" w:type="dxa"/>
            <w:tcBorders>
              <w:top w:val="nil"/>
              <w:left w:val="nil"/>
              <w:bottom w:val="single" w:sz="4" w:space="0" w:color="auto"/>
              <w:right w:val="single" w:sz="4" w:space="0" w:color="auto"/>
            </w:tcBorders>
            <w:shd w:val="clear" w:color="auto" w:fill="auto"/>
            <w:noWrap/>
            <w:vAlign w:val="bottom"/>
            <w:hideMark/>
          </w:tcPr>
          <w:p w14:paraId="44D4FABF" w14:textId="77777777" w:rsidR="00A94D10" w:rsidRPr="007004D7" w:rsidRDefault="00A94D10" w:rsidP="007004D7">
            <w:pPr>
              <w:jc w:val="center"/>
              <w:rPr>
                <w:rFonts w:eastAsia="Times New Roman" w:cs="Times New Roman"/>
                <w:b/>
                <w:bCs/>
                <w:szCs w:val="24"/>
                <w:lang w:eastAsia="en-US"/>
              </w:rPr>
            </w:pPr>
            <w:r w:rsidRPr="007004D7">
              <w:rPr>
                <w:rFonts w:eastAsia="Times New Roman" w:cs="Times New Roman"/>
                <w:b/>
                <w:bCs/>
                <w:szCs w:val="24"/>
                <w:lang w:eastAsia="en-US"/>
              </w:rPr>
              <w:t> </w:t>
            </w:r>
          </w:p>
        </w:tc>
        <w:tc>
          <w:tcPr>
            <w:tcW w:w="2263" w:type="dxa"/>
            <w:tcBorders>
              <w:top w:val="nil"/>
              <w:left w:val="nil"/>
              <w:bottom w:val="single" w:sz="4" w:space="0" w:color="auto"/>
              <w:right w:val="single" w:sz="4" w:space="0" w:color="auto"/>
            </w:tcBorders>
            <w:shd w:val="clear" w:color="auto" w:fill="auto"/>
            <w:noWrap/>
            <w:vAlign w:val="bottom"/>
            <w:hideMark/>
          </w:tcPr>
          <w:p w14:paraId="39A43F17" w14:textId="77777777" w:rsidR="00A94D10" w:rsidRPr="007004D7" w:rsidRDefault="00A94D10" w:rsidP="007004D7">
            <w:pPr>
              <w:jc w:val="center"/>
              <w:rPr>
                <w:rFonts w:eastAsia="Times New Roman" w:cs="Times New Roman"/>
                <w:b/>
                <w:bCs/>
                <w:szCs w:val="24"/>
                <w:lang w:eastAsia="en-US"/>
              </w:rPr>
            </w:pPr>
            <w:r w:rsidRPr="007004D7">
              <w:rPr>
                <w:rFonts w:eastAsia="Times New Roman" w:cs="Times New Roman"/>
                <w:b/>
                <w:bCs/>
                <w:szCs w:val="24"/>
                <w:lang w:eastAsia="en-US"/>
              </w:rPr>
              <w:t> </w:t>
            </w:r>
          </w:p>
        </w:tc>
      </w:tr>
    </w:tbl>
    <w:p w14:paraId="5F367BF7" w14:textId="77777777" w:rsidR="007004D7" w:rsidRPr="007004D7" w:rsidRDefault="007004D7" w:rsidP="007004D7">
      <w:pPr>
        <w:spacing w:after="200"/>
        <w:ind w:left="357"/>
        <w:contextualSpacing/>
        <w:jc w:val="both"/>
        <w:rPr>
          <w:rFonts w:eastAsia="Times New Roman" w:cs="Times New Roman"/>
          <w:szCs w:val="24"/>
          <w:lang w:eastAsia="en-US"/>
        </w:rPr>
      </w:pPr>
    </w:p>
    <w:p w14:paraId="483E89DF" w14:textId="42B6C0CC" w:rsidR="007004D7" w:rsidRPr="007004D7" w:rsidRDefault="007004D7" w:rsidP="00152774">
      <w:pPr>
        <w:numPr>
          <w:ilvl w:val="0"/>
          <w:numId w:val="9"/>
        </w:numPr>
        <w:tabs>
          <w:tab w:val="left" w:pos="284"/>
        </w:tabs>
        <w:ind w:left="284"/>
        <w:contextualSpacing/>
        <w:jc w:val="both"/>
        <w:rPr>
          <w:rFonts w:eastAsia="Times New Roman" w:cs="Times New Roman"/>
          <w:szCs w:val="24"/>
          <w:lang w:eastAsia="en-US"/>
        </w:rPr>
      </w:pPr>
      <w:r w:rsidRPr="007004D7">
        <w:rPr>
          <w:rFonts w:eastAsia="Times New Roman" w:cs="Times New Roman"/>
          <w:szCs w:val="24"/>
          <w:lang w:eastAsia="en-US"/>
        </w:rPr>
        <w:lastRenderedPageBreak/>
        <w:t xml:space="preserve">Detalizēta informācija par finanšu instrumentu/produktu pārdošanas </w:t>
      </w:r>
      <w:r w:rsidRPr="00C06616">
        <w:rPr>
          <w:rFonts w:eastAsia="Times New Roman" w:cs="Times New Roman"/>
          <w:szCs w:val="24"/>
          <w:lang w:eastAsia="en-US"/>
        </w:rPr>
        <w:t>daudzumu un apjomu pārskata periodā sadalījumā pēc ieguldījumu pakalpojum</w:t>
      </w:r>
      <w:r w:rsidR="008A6D4C" w:rsidRPr="00C06616">
        <w:rPr>
          <w:rFonts w:eastAsia="Times New Roman" w:cs="Times New Roman"/>
          <w:szCs w:val="24"/>
          <w:lang w:eastAsia="en-US"/>
        </w:rPr>
        <w:t>u</w:t>
      </w:r>
      <w:r w:rsidRPr="00C06616">
        <w:rPr>
          <w:rFonts w:eastAsia="Times New Roman" w:cs="Times New Roman"/>
          <w:szCs w:val="24"/>
          <w:lang w:eastAsia="en-US"/>
        </w:rPr>
        <w:t xml:space="preserve"> veida</w:t>
      </w:r>
      <w:r w:rsidRPr="007004D7">
        <w:rPr>
          <w:rFonts w:eastAsia="Times New Roman" w:cs="Times New Roman"/>
          <w:szCs w:val="24"/>
          <w:lang w:eastAsia="en-US"/>
        </w:rPr>
        <w:t xml:space="preserve"> (</w:t>
      </w:r>
      <w:r w:rsidR="00A71225" w:rsidRPr="007004D7">
        <w:rPr>
          <w:rFonts w:eastAsia="Times New Roman" w:cs="Times New Roman"/>
          <w:szCs w:val="24"/>
          <w:lang w:eastAsia="en-US"/>
        </w:rPr>
        <w:t>norāda vis</w:t>
      </w:r>
      <w:r w:rsidR="00A71225">
        <w:rPr>
          <w:rFonts w:eastAsia="Times New Roman" w:cs="Times New Roman"/>
          <w:szCs w:val="24"/>
          <w:lang w:eastAsia="en-US"/>
        </w:rPr>
        <w:t>us</w:t>
      </w:r>
      <w:r w:rsidR="00A71225" w:rsidRPr="007004D7">
        <w:rPr>
          <w:rFonts w:eastAsia="Times New Roman" w:cs="Times New Roman"/>
          <w:szCs w:val="24"/>
          <w:lang w:eastAsia="en-US"/>
        </w:rPr>
        <w:t xml:space="preserve"> sniegt</w:t>
      </w:r>
      <w:r w:rsidR="00A71225">
        <w:rPr>
          <w:rFonts w:eastAsia="Times New Roman" w:cs="Times New Roman"/>
          <w:szCs w:val="24"/>
          <w:lang w:eastAsia="en-US"/>
        </w:rPr>
        <w:t>os</w:t>
      </w:r>
      <w:r w:rsidR="00A71225" w:rsidRPr="007004D7">
        <w:rPr>
          <w:rFonts w:eastAsia="Times New Roman" w:cs="Times New Roman"/>
          <w:szCs w:val="24"/>
          <w:lang w:eastAsia="en-US"/>
        </w:rPr>
        <w:t xml:space="preserve"> pakalpojum</w:t>
      </w:r>
      <w:r w:rsidR="00A71225">
        <w:rPr>
          <w:rFonts w:eastAsia="Times New Roman" w:cs="Times New Roman"/>
          <w:szCs w:val="24"/>
          <w:lang w:eastAsia="en-US"/>
        </w:rPr>
        <w:t>us</w:t>
      </w:r>
      <w:r w:rsidRPr="007004D7">
        <w:rPr>
          <w:rFonts w:eastAsia="Times New Roman" w:cs="Times New Roman"/>
          <w:szCs w:val="24"/>
          <w:lang w:eastAsia="en-US"/>
        </w:rPr>
        <w:t>). Produktu pārdošana iekļauj arī darbības, kuras klienta vārdā veic portfeļa pārvaldnieks</w:t>
      </w:r>
      <w:r w:rsidR="008A6D4C">
        <w:rPr>
          <w:rFonts w:eastAsia="Times New Roman" w:cs="Times New Roman"/>
          <w:szCs w:val="24"/>
          <w:lang w:eastAsia="en-US"/>
        </w:rPr>
        <w:t>:</w:t>
      </w:r>
      <w:r w:rsidRPr="007004D7">
        <w:rPr>
          <w:rFonts w:eastAsia="Times New Roman" w:cs="Times New Roman"/>
          <w:szCs w:val="24"/>
          <w:lang w:eastAsia="en-US"/>
        </w:rPr>
        <w:t xml:space="preserve"> </w:t>
      </w:r>
    </w:p>
    <w:tbl>
      <w:tblPr>
        <w:tblW w:w="9204" w:type="dxa"/>
        <w:tblLook w:val="04A0" w:firstRow="1" w:lastRow="0" w:firstColumn="1" w:lastColumn="0" w:noHBand="0" w:noVBand="1"/>
      </w:tblPr>
      <w:tblGrid>
        <w:gridCol w:w="1010"/>
        <w:gridCol w:w="4918"/>
        <w:gridCol w:w="1775"/>
        <w:gridCol w:w="1523"/>
      </w:tblGrid>
      <w:tr w:rsidR="00DE26F8" w:rsidRPr="007004D7" w14:paraId="6295869C" w14:textId="77777777" w:rsidTr="00DE26F8">
        <w:trPr>
          <w:trHeight w:val="853"/>
        </w:trPr>
        <w:tc>
          <w:tcPr>
            <w:tcW w:w="988" w:type="dxa"/>
            <w:tcBorders>
              <w:top w:val="single" w:sz="4" w:space="0" w:color="auto"/>
              <w:left w:val="single" w:sz="4" w:space="0" w:color="auto"/>
              <w:bottom w:val="nil"/>
              <w:right w:val="single" w:sz="4" w:space="0" w:color="auto"/>
            </w:tcBorders>
            <w:vAlign w:val="center"/>
          </w:tcPr>
          <w:p w14:paraId="64FA31F7" w14:textId="3E3A6C04" w:rsidR="00DE26F8" w:rsidRPr="007004D7" w:rsidRDefault="00DE26F8" w:rsidP="00C06616">
            <w:pPr>
              <w:jc w:val="center"/>
              <w:rPr>
                <w:rFonts w:eastAsia="Times New Roman" w:cs="Times New Roman"/>
                <w:bCs/>
                <w:szCs w:val="24"/>
                <w:lang w:eastAsia="en-US"/>
              </w:rPr>
            </w:pPr>
            <w:r>
              <w:rPr>
                <w:rFonts w:eastAsia="Times New Roman" w:cs="Times New Roman"/>
                <w:bCs/>
                <w:szCs w:val="24"/>
                <w:lang w:eastAsia="en-US"/>
              </w:rPr>
              <w:t>Nr.</w:t>
            </w:r>
            <w:r w:rsidR="008A6D4C">
              <w:rPr>
                <w:rFonts w:eastAsia="Times New Roman" w:cs="Times New Roman"/>
                <w:bCs/>
                <w:szCs w:val="24"/>
                <w:lang w:eastAsia="en-US"/>
              </w:rPr>
              <w:t> </w:t>
            </w:r>
            <w:r>
              <w:rPr>
                <w:rFonts w:eastAsia="Times New Roman" w:cs="Times New Roman"/>
                <w:bCs/>
                <w:szCs w:val="24"/>
                <w:lang w:eastAsia="en-US"/>
              </w:rPr>
              <w:t>p.</w:t>
            </w:r>
            <w:r w:rsidR="008A6D4C">
              <w:rPr>
                <w:rFonts w:eastAsia="Times New Roman" w:cs="Times New Roman"/>
                <w:bCs/>
                <w:szCs w:val="24"/>
                <w:lang w:eastAsia="en-US"/>
              </w:rPr>
              <w:t> </w:t>
            </w:r>
            <w:r>
              <w:rPr>
                <w:rFonts w:eastAsia="Times New Roman" w:cs="Times New Roman"/>
                <w:bCs/>
                <w:szCs w:val="24"/>
                <w:lang w:eastAsia="en-US"/>
              </w:rPr>
              <w:t>k.</w:t>
            </w:r>
          </w:p>
        </w:tc>
        <w:tc>
          <w:tcPr>
            <w:tcW w:w="4918" w:type="dxa"/>
            <w:tcBorders>
              <w:top w:val="single" w:sz="4" w:space="0" w:color="auto"/>
              <w:left w:val="single" w:sz="4" w:space="0" w:color="auto"/>
              <w:bottom w:val="nil"/>
              <w:right w:val="single" w:sz="4" w:space="0" w:color="auto"/>
            </w:tcBorders>
            <w:shd w:val="clear" w:color="auto" w:fill="auto"/>
            <w:noWrap/>
            <w:vAlign w:val="center"/>
            <w:hideMark/>
          </w:tcPr>
          <w:p w14:paraId="223C135E" w14:textId="20653049" w:rsidR="00DE26F8" w:rsidRPr="007004D7" w:rsidRDefault="00DE26F8" w:rsidP="00C06616">
            <w:pPr>
              <w:jc w:val="center"/>
              <w:rPr>
                <w:rFonts w:eastAsia="Times New Roman" w:cs="Times New Roman"/>
                <w:bCs/>
                <w:szCs w:val="24"/>
                <w:lang w:eastAsia="en-US"/>
              </w:rPr>
            </w:pPr>
            <w:r w:rsidRPr="007004D7">
              <w:rPr>
                <w:rFonts w:eastAsia="Times New Roman" w:cs="Times New Roman"/>
                <w:bCs/>
                <w:szCs w:val="24"/>
                <w:lang w:eastAsia="en-US"/>
              </w:rPr>
              <w:t>Ieguldījumu pakalpojuma veids</w:t>
            </w:r>
          </w:p>
        </w:tc>
        <w:tc>
          <w:tcPr>
            <w:tcW w:w="1775" w:type="dxa"/>
            <w:tcBorders>
              <w:top w:val="single" w:sz="4" w:space="0" w:color="auto"/>
              <w:left w:val="nil"/>
              <w:bottom w:val="single" w:sz="4" w:space="0" w:color="auto"/>
              <w:right w:val="single" w:sz="4" w:space="0" w:color="auto"/>
            </w:tcBorders>
            <w:shd w:val="clear" w:color="auto" w:fill="auto"/>
            <w:vAlign w:val="center"/>
            <w:hideMark/>
          </w:tcPr>
          <w:p w14:paraId="75BFD171" w14:textId="77777777" w:rsidR="00DE26F8" w:rsidRPr="007004D7" w:rsidRDefault="00DE26F8" w:rsidP="008A6D4C">
            <w:pPr>
              <w:jc w:val="center"/>
              <w:rPr>
                <w:rFonts w:eastAsia="Times New Roman" w:cs="Times New Roman"/>
                <w:bCs/>
                <w:szCs w:val="24"/>
                <w:lang w:eastAsia="en-US"/>
              </w:rPr>
            </w:pPr>
            <w:r w:rsidRPr="007004D7">
              <w:rPr>
                <w:rFonts w:eastAsia="Times New Roman" w:cs="Times New Roman"/>
                <w:bCs/>
                <w:szCs w:val="24"/>
                <w:lang w:eastAsia="en-US"/>
              </w:rPr>
              <w:t>Produktu pārdošanas daudzums</w:t>
            </w:r>
          </w:p>
        </w:tc>
        <w:tc>
          <w:tcPr>
            <w:tcW w:w="1523" w:type="dxa"/>
            <w:tcBorders>
              <w:top w:val="single" w:sz="4" w:space="0" w:color="auto"/>
              <w:left w:val="nil"/>
              <w:bottom w:val="single" w:sz="4" w:space="0" w:color="auto"/>
              <w:right w:val="single" w:sz="4" w:space="0" w:color="auto"/>
            </w:tcBorders>
            <w:shd w:val="clear" w:color="auto" w:fill="auto"/>
            <w:vAlign w:val="center"/>
            <w:hideMark/>
          </w:tcPr>
          <w:p w14:paraId="5AD2C327" w14:textId="49EE795E" w:rsidR="00DE26F8" w:rsidRPr="007004D7" w:rsidRDefault="00DE26F8" w:rsidP="008A6D4C">
            <w:pPr>
              <w:jc w:val="center"/>
              <w:rPr>
                <w:rFonts w:eastAsia="Times New Roman" w:cs="Times New Roman"/>
                <w:bCs/>
                <w:szCs w:val="24"/>
                <w:lang w:eastAsia="en-US"/>
              </w:rPr>
            </w:pPr>
            <w:r w:rsidRPr="007004D7">
              <w:rPr>
                <w:rFonts w:eastAsia="Times New Roman" w:cs="Times New Roman"/>
                <w:bCs/>
                <w:szCs w:val="24"/>
                <w:lang w:eastAsia="en-US"/>
              </w:rPr>
              <w:t>Produktu pārdošanas vērtība</w:t>
            </w:r>
            <w:r>
              <w:rPr>
                <w:rFonts w:eastAsia="Times New Roman" w:cs="Times New Roman"/>
                <w:bCs/>
                <w:szCs w:val="24"/>
                <w:lang w:eastAsia="en-US"/>
              </w:rPr>
              <w:t xml:space="preserve"> (</w:t>
            </w:r>
            <w:r w:rsidRPr="00C06616">
              <w:rPr>
                <w:rFonts w:eastAsia="Times New Roman" w:cs="Times New Roman"/>
                <w:bCs/>
                <w:i/>
                <w:iCs/>
                <w:szCs w:val="24"/>
                <w:lang w:eastAsia="en-US"/>
              </w:rPr>
              <w:t>euro</w:t>
            </w:r>
            <w:r>
              <w:rPr>
                <w:rFonts w:eastAsia="Times New Roman" w:cs="Times New Roman"/>
                <w:bCs/>
                <w:szCs w:val="24"/>
                <w:lang w:eastAsia="en-US"/>
              </w:rPr>
              <w:t>)</w:t>
            </w:r>
          </w:p>
        </w:tc>
      </w:tr>
      <w:tr w:rsidR="00DE26F8" w:rsidRPr="007004D7" w14:paraId="06FCE6DB" w14:textId="77777777" w:rsidTr="00DE26F8">
        <w:trPr>
          <w:trHeight w:val="614"/>
        </w:trPr>
        <w:tc>
          <w:tcPr>
            <w:tcW w:w="988" w:type="dxa"/>
            <w:tcBorders>
              <w:top w:val="single" w:sz="4" w:space="0" w:color="auto"/>
              <w:left w:val="single" w:sz="4" w:space="0" w:color="auto"/>
              <w:bottom w:val="single" w:sz="4" w:space="0" w:color="auto"/>
              <w:right w:val="single" w:sz="4" w:space="0" w:color="auto"/>
            </w:tcBorders>
            <w:vAlign w:val="center"/>
          </w:tcPr>
          <w:p w14:paraId="7337F75A" w14:textId="6E25085F" w:rsidR="00DE26F8" w:rsidRPr="007004D7" w:rsidRDefault="00DE26F8" w:rsidP="00C06616">
            <w:pPr>
              <w:jc w:val="center"/>
              <w:rPr>
                <w:rFonts w:eastAsia="Times New Roman" w:cs="Times New Roman"/>
                <w:szCs w:val="24"/>
                <w:lang w:eastAsia="en-US"/>
              </w:rPr>
            </w:pPr>
            <w:r>
              <w:rPr>
                <w:rFonts w:eastAsia="Times New Roman" w:cs="Times New Roman"/>
                <w:szCs w:val="24"/>
                <w:lang w:eastAsia="en-US"/>
              </w:rPr>
              <w:t>3.1.</w:t>
            </w:r>
          </w:p>
        </w:tc>
        <w:tc>
          <w:tcPr>
            <w:tcW w:w="49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145CF2" w14:textId="437DACE7" w:rsidR="00DE26F8" w:rsidRPr="007004D7" w:rsidRDefault="00DE26F8" w:rsidP="007004D7">
            <w:pPr>
              <w:rPr>
                <w:rFonts w:eastAsia="Times New Roman" w:cs="Times New Roman"/>
                <w:szCs w:val="24"/>
                <w:lang w:eastAsia="en-US"/>
              </w:rPr>
            </w:pPr>
            <w:r w:rsidRPr="007004D7">
              <w:rPr>
                <w:rFonts w:eastAsia="Times New Roman" w:cs="Times New Roman"/>
                <w:szCs w:val="24"/>
                <w:lang w:eastAsia="en-US"/>
              </w:rPr>
              <w:t xml:space="preserve">Rīkojumu pieņemšana un nosūtīšana attiecībā uz vienu vai vairākiem finanšu instrumentiem </w:t>
            </w:r>
          </w:p>
        </w:tc>
        <w:tc>
          <w:tcPr>
            <w:tcW w:w="1775" w:type="dxa"/>
            <w:tcBorders>
              <w:top w:val="nil"/>
              <w:left w:val="nil"/>
              <w:bottom w:val="single" w:sz="4" w:space="0" w:color="auto"/>
              <w:right w:val="single" w:sz="4" w:space="0" w:color="auto"/>
            </w:tcBorders>
            <w:shd w:val="clear" w:color="auto" w:fill="auto"/>
            <w:noWrap/>
            <w:vAlign w:val="center"/>
            <w:hideMark/>
          </w:tcPr>
          <w:p w14:paraId="313E7227" w14:textId="77777777" w:rsidR="00DE26F8" w:rsidRPr="007004D7" w:rsidRDefault="00DE26F8" w:rsidP="007004D7">
            <w:pPr>
              <w:jc w:val="center"/>
              <w:rPr>
                <w:rFonts w:eastAsia="Times New Roman" w:cs="Times New Roman"/>
                <w:szCs w:val="24"/>
                <w:lang w:eastAsia="en-US"/>
              </w:rPr>
            </w:pPr>
            <w:r w:rsidRPr="007004D7">
              <w:rPr>
                <w:rFonts w:eastAsia="Times New Roman" w:cs="Times New Roman"/>
                <w:szCs w:val="24"/>
                <w:lang w:eastAsia="en-US"/>
              </w:rPr>
              <w:t> </w:t>
            </w:r>
          </w:p>
        </w:tc>
        <w:tc>
          <w:tcPr>
            <w:tcW w:w="1523" w:type="dxa"/>
            <w:tcBorders>
              <w:top w:val="nil"/>
              <w:left w:val="nil"/>
              <w:bottom w:val="single" w:sz="4" w:space="0" w:color="auto"/>
              <w:right w:val="single" w:sz="4" w:space="0" w:color="auto"/>
            </w:tcBorders>
            <w:shd w:val="clear" w:color="auto" w:fill="auto"/>
            <w:noWrap/>
            <w:vAlign w:val="center"/>
            <w:hideMark/>
          </w:tcPr>
          <w:p w14:paraId="43AE0B86" w14:textId="77777777" w:rsidR="00DE26F8" w:rsidRPr="007004D7" w:rsidRDefault="00DE26F8" w:rsidP="007004D7">
            <w:pPr>
              <w:jc w:val="center"/>
              <w:rPr>
                <w:rFonts w:eastAsia="Times New Roman" w:cs="Times New Roman"/>
                <w:szCs w:val="24"/>
                <w:lang w:eastAsia="en-US"/>
              </w:rPr>
            </w:pPr>
            <w:r w:rsidRPr="007004D7">
              <w:rPr>
                <w:rFonts w:eastAsia="Times New Roman" w:cs="Times New Roman"/>
                <w:szCs w:val="24"/>
                <w:lang w:eastAsia="en-US"/>
              </w:rPr>
              <w:t> </w:t>
            </w:r>
          </w:p>
        </w:tc>
      </w:tr>
      <w:tr w:rsidR="00DE26F8" w:rsidRPr="007004D7" w14:paraId="1DCA429D" w14:textId="77777777" w:rsidTr="00DE26F8">
        <w:trPr>
          <w:trHeight w:val="312"/>
        </w:trPr>
        <w:tc>
          <w:tcPr>
            <w:tcW w:w="988" w:type="dxa"/>
            <w:tcBorders>
              <w:top w:val="nil"/>
              <w:left w:val="single" w:sz="4" w:space="0" w:color="auto"/>
              <w:bottom w:val="single" w:sz="4" w:space="0" w:color="auto"/>
              <w:right w:val="single" w:sz="4" w:space="0" w:color="auto"/>
            </w:tcBorders>
            <w:vAlign w:val="center"/>
          </w:tcPr>
          <w:p w14:paraId="713D9E6C" w14:textId="2A02C3D1" w:rsidR="00DE26F8" w:rsidRPr="007004D7" w:rsidRDefault="00DE26F8" w:rsidP="00C06616">
            <w:pPr>
              <w:jc w:val="center"/>
              <w:rPr>
                <w:rFonts w:eastAsia="Times New Roman" w:cs="Times New Roman"/>
                <w:szCs w:val="24"/>
                <w:lang w:eastAsia="en-US"/>
              </w:rPr>
            </w:pPr>
            <w:r>
              <w:rPr>
                <w:rFonts w:eastAsia="Times New Roman" w:cs="Times New Roman"/>
                <w:szCs w:val="24"/>
                <w:lang w:eastAsia="en-US"/>
              </w:rPr>
              <w:t>3.2.</w:t>
            </w:r>
          </w:p>
        </w:tc>
        <w:tc>
          <w:tcPr>
            <w:tcW w:w="4918" w:type="dxa"/>
            <w:tcBorders>
              <w:top w:val="nil"/>
              <w:left w:val="single" w:sz="4" w:space="0" w:color="auto"/>
              <w:bottom w:val="single" w:sz="4" w:space="0" w:color="auto"/>
              <w:right w:val="single" w:sz="4" w:space="0" w:color="auto"/>
            </w:tcBorders>
            <w:shd w:val="clear" w:color="auto" w:fill="auto"/>
            <w:vAlign w:val="center"/>
            <w:hideMark/>
          </w:tcPr>
          <w:p w14:paraId="06866B09" w14:textId="40EAC263" w:rsidR="00DE26F8" w:rsidRPr="007004D7" w:rsidRDefault="00DE26F8" w:rsidP="007004D7">
            <w:pPr>
              <w:rPr>
                <w:rFonts w:eastAsia="Times New Roman" w:cs="Times New Roman"/>
                <w:szCs w:val="24"/>
                <w:lang w:eastAsia="en-US"/>
              </w:rPr>
            </w:pPr>
            <w:r w:rsidRPr="007004D7">
              <w:rPr>
                <w:rFonts w:eastAsia="Times New Roman" w:cs="Times New Roman"/>
                <w:szCs w:val="24"/>
                <w:lang w:eastAsia="en-US"/>
              </w:rPr>
              <w:t xml:space="preserve">Rīkojumu izpilde klientu vārdā </w:t>
            </w:r>
          </w:p>
        </w:tc>
        <w:tc>
          <w:tcPr>
            <w:tcW w:w="1775" w:type="dxa"/>
            <w:tcBorders>
              <w:top w:val="nil"/>
              <w:left w:val="nil"/>
              <w:bottom w:val="single" w:sz="4" w:space="0" w:color="auto"/>
              <w:right w:val="single" w:sz="4" w:space="0" w:color="auto"/>
            </w:tcBorders>
            <w:shd w:val="clear" w:color="auto" w:fill="auto"/>
            <w:noWrap/>
            <w:vAlign w:val="center"/>
            <w:hideMark/>
          </w:tcPr>
          <w:p w14:paraId="6DC4E526" w14:textId="77777777" w:rsidR="00DE26F8" w:rsidRPr="007004D7" w:rsidRDefault="00DE26F8" w:rsidP="007004D7">
            <w:pPr>
              <w:jc w:val="center"/>
              <w:rPr>
                <w:rFonts w:eastAsia="Times New Roman" w:cs="Times New Roman"/>
                <w:szCs w:val="24"/>
                <w:lang w:eastAsia="en-US"/>
              </w:rPr>
            </w:pPr>
            <w:r w:rsidRPr="007004D7">
              <w:rPr>
                <w:rFonts w:eastAsia="Times New Roman" w:cs="Times New Roman"/>
                <w:szCs w:val="24"/>
                <w:lang w:eastAsia="en-US"/>
              </w:rPr>
              <w:t> </w:t>
            </w:r>
          </w:p>
        </w:tc>
        <w:tc>
          <w:tcPr>
            <w:tcW w:w="1523" w:type="dxa"/>
            <w:tcBorders>
              <w:top w:val="nil"/>
              <w:left w:val="nil"/>
              <w:bottom w:val="single" w:sz="4" w:space="0" w:color="auto"/>
              <w:right w:val="single" w:sz="4" w:space="0" w:color="auto"/>
            </w:tcBorders>
            <w:shd w:val="clear" w:color="auto" w:fill="auto"/>
            <w:noWrap/>
            <w:vAlign w:val="center"/>
            <w:hideMark/>
          </w:tcPr>
          <w:p w14:paraId="3597DB71" w14:textId="77777777" w:rsidR="00DE26F8" w:rsidRPr="007004D7" w:rsidRDefault="00DE26F8" w:rsidP="007004D7">
            <w:pPr>
              <w:jc w:val="center"/>
              <w:rPr>
                <w:rFonts w:eastAsia="Times New Roman" w:cs="Times New Roman"/>
                <w:szCs w:val="24"/>
                <w:lang w:eastAsia="en-US"/>
              </w:rPr>
            </w:pPr>
            <w:r w:rsidRPr="007004D7">
              <w:rPr>
                <w:rFonts w:eastAsia="Times New Roman" w:cs="Times New Roman"/>
                <w:szCs w:val="24"/>
                <w:lang w:eastAsia="en-US"/>
              </w:rPr>
              <w:t> </w:t>
            </w:r>
          </w:p>
        </w:tc>
      </w:tr>
      <w:tr w:rsidR="00DE26F8" w:rsidRPr="007004D7" w14:paraId="4806F38B" w14:textId="77777777" w:rsidTr="00DE26F8">
        <w:trPr>
          <w:trHeight w:val="312"/>
        </w:trPr>
        <w:tc>
          <w:tcPr>
            <w:tcW w:w="988" w:type="dxa"/>
            <w:tcBorders>
              <w:top w:val="nil"/>
              <w:left w:val="single" w:sz="4" w:space="0" w:color="auto"/>
              <w:bottom w:val="single" w:sz="4" w:space="0" w:color="auto"/>
              <w:right w:val="single" w:sz="4" w:space="0" w:color="auto"/>
            </w:tcBorders>
            <w:vAlign w:val="center"/>
          </w:tcPr>
          <w:p w14:paraId="11F82407" w14:textId="4A4D1C4A" w:rsidR="00DE26F8" w:rsidRPr="007004D7" w:rsidRDefault="00DE26F8" w:rsidP="00C06616">
            <w:pPr>
              <w:jc w:val="center"/>
              <w:rPr>
                <w:rFonts w:eastAsia="Times New Roman" w:cs="Times New Roman"/>
                <w:szCs w:val="24"/>
                <w:lang w:eastAsia="en-US"/>
              </w:rPr>
            </w:pPr>
            <w:r>
              <w:rPr>
                <w:rFonts w:eastAsia="Times New Roman" w:cs="Times New Roman"/>
                <w:szCs w:val="24"/>
                <w:lang w:eastAsia="en-US"/>
              </w:rPr>
              <w:t>3.3.</w:t>
            </w:r>
          </w:p>
        </w:tc>
        <w:tc>
          <w:tcPr>
            <w:tcW w:w="4918" w:type="dxa"/>
            <w:tcBorders>
              <w:top w:val="nil"/>
              <w:left w:val="single" w:sz="4" w:space="0" w:color="auto"/>
              <w:bottom w:val="single" w:sz="4" w:space="0" w:color="auto"/>
              <w:right w:val="single" w:sz="4" w:space="0" w:color="auto"/>
            </w:tcBorders>
            <w:shd w:val="clear" w:color="auto" w:fill="auto"/>
            <w:vAlign w:val="center"/>
            <w:hideMark/>
          </w:tcPr>
          <w:p w14:paraId="4D9569F1" w14:textId="6892C224" w:rsidR="00DE26F8" w:rsidRPr="007004D7" w:rsidRDefault="00DE26F8" w:rsidP="007004D7">
            <w:pPr>
              <w:rPr>
                <w:rFonts w:eastAsia="Times New Roman" w:cs="Times New Roman"/>
                <w:szCs w:val="24"/>
                <w:lang w:eastAsia="en-US"/>
              </w:rPr>
            </w:pPr>
            <w:r w:rsidRPr="007004D7">
              <w:rPr>
                <w:rFonts w:eastAsia="Times New Roman" w:cs="Times New Roman"/>
                <w:szCs w:val="24"/>
                <w:lang w:eastAsia="en-US"/>
              </w:rPr>
              <w:t xml:space="preserve">Darījumu veikšana savā vārdā </w:t>
            </w:r>
          </w:p>
        </w:tc>
        <w:tc>
          <w:tcPr>
            <w:tcW w:w="1775" w:type="dxa"/>
            <w:tcBorders>
              <w:top w:val="nil"/>
              <w:left w:val="nil"/>
              <w:bottom w:val="single" w:sz="4" w:space="0" w:color="auto"/>
              <w:right w:val="single" w:sz="4" w:space="0" w:color="auto"/>
            </w:tcBorders>
            <w:shd w:val="clear" w:color="auto" w:fill="auto"/>
            <w:noWrap/>
            <w:vAlign w:val="center"/>
            <w:hideMark/>
          </w:tcPr>
          <w:p w14:paraId="780E198A" w14:textId="77777777" w:rsidR="00DE26F8" w:rsidRPr="007004D7" w:rsidRDefault="00DE26F8" w:rsidP="007004D7">
            <w:pPr>
              <w:jc w:val="center"/>
              <w:rPr>
                <w:rFonts w:eastAsia="Times New Roman" w:cs="Times New Roman"/>
                <w:szCs w:val="24"/>
                <w:lang w:eastAsia="en-US"/>
              </w:rPr>
            </w:pPr>
            <w:r w:rsidRPr="007004D7">
              <w:rPr>
                <w:rFonts w:eastAsia="Times New Roman" w:cs="Times New Roman"/>
                <w:szCs w:val="24"/>
                <w:lang w:eastAsia="en-US"/>
              </w:rPr>
              <w:t> </w:t>
            </w:r>
          </w:p>
        </w:tc>
        <w:tc>
          <w:tcPr>
            <w:tcW w:w="1523" w:type="dxa"/>
            <w:tcBorders>
              <w:top w:val="nil"/>
              <w:left w:val="nil"/>
              <w:bottom w:val="single" w:sz="4" w:space="0" w:color="auto"/>
              <w:right w:val="single" w:sz="4" w:space="0" w:color="auto"/>
            </w:tcBorders>
            <w:shd w:val="clear" w:color="auto" w:fill="auto"/>
            <w:noWrap/>
            <w:vAlign w:val="center"/>
            <w:hideMark/>
          </w:tcPr>
          <w:p w14:paraId="4FF6BEEA" w14:textId="77777777" w:rsidR="00DE26F8" w:rsidRPr="007004D7" w:rsidRDefault="00DE26F8" w:rsidP="007004D7">
            <w:pPr>
              <w:jc w:val="center"/>
              <w:rPr>
                <w:rFonts w:eastAsia="Times New Roman" w:cs="Times New Roman"/>
                <w:szCs w:val="24"/>
                <w:lang w:eastAsia="en-US"/>
              </w:rPr>
            </w:pPr>
            <w:r w:rsidRPr="007004D7">
              <w:rPr>
                <w:rFonts w:eastAsia="Times New Roman" w:cs="Times New Roman"/>
                <w:szCs w:val="24"/>
                <w:lang w:eastAsia="en-US"/>
              </w:rPr>
              <w:t> </w:t>
            </w:r>
          </w:p>
        </w:tc>
      </w:tr>
      <w:tr w:rsidR="00DE26F8" w:rsidRPr="007004D7" w14:paraId="1F87B289" w14:textId="77777777" w:rsidTr="00DE26F8">
        <w:trPr>
          <w:trHeight w:val="312"/>
        </w:trPr>
        <w:tc>
          <w:tcPr>
            <w:tcW w:w="988" w:type="dxa"/>
            <w:tcBorders>
              <w:top w:val="nil"/>
              <w:left w:val="single" w:sz="4" w:space="0" w:color="auto"/>
              <w:bottom w:val="single" w:sz="4" w:space="0" w:color="auto"/>
              <w:right w:val="single" w:sz="4" w:space="0" w:color="auto"/>
            </w:tcBorders>
            <w:vAlign w:val="center"/>
          </w:tcPr>
          <w:p w14:paraId="2505A934" w14:textId="037B00BE" w:rsidR="00DE26F8" w:rsidRPr="007004D7" w:rsidRDefault="00DE26F8" w:rsidP="00C06616">
            <w:pPr>
              <w:jc w:val="center"/>
              <w:rPr>
                <w:rFonts w:eastAsia="Times New Roman" w:cs="Times New Roman"/>
                <w:szCs w:val="24"/>
                <w:lang w:eastAsia="en-US"/>
              </w:rPr>
            </w:pPr>
            <w:r>
              <w:rPr>
                <w:rFonts w:eastAsia="Times New Roman" w:cs="Times New Roman"/>
                <w:szCs w:val="24"/>
                <w:lang w:eastAsia="en-US"/>
              </w:rPr>
              <w:t>3.4.</w:t>
            </w:r>
          </w:p>
        </w:tc>
        <w:tc>
          <w:tcPr>
            <w:tcW w:w="4918" w:type="dxa"/>
            <w:tcBorders>
              <w:top w:val="nil"/>
              <w:left w:val="single" w:sz="4" w:space="0" w:color="auto"/>
              <w:bottom w:val="single" w:sz="4" w:space="0" w:color="auto"/>
              <w:right w:val="single" w:sz="4" w:space="0" w:color="auto"/>
            </w:tcBorders>
            <w:shd w:val="clear" w:color="auto" w:fill="auto"/>
            <w:vAlign w:val="center"/>
            <w:hideMark/>
          </w:tcPr>
          <w:p w14:paraId="73E5C050" w14:textId="6AD2BB96" w:rsidR="00DE26F8" w:rsidRPr="007004D7" w:rsidRDefault="00DE26F8" w:rsidP="007004D7">
            <w:pPr>
              <w:rPr>
                <w:rFonts w:eastAsia="Times New Roman" w:cs="Times New Roman"/>
                <w:szCs w:val="24"/>
                <w:lang w:eastAsia="en-US"/>
              </w:rPr>
            </w:pPr>
            <w:r w:rsidRPr="007004D7">
              <w:rPr>
                <w:rFonts w:eastAsia="Times New Roman" w:cs="Times New Roman"/>
                <w:szCs w:val="24"/>
                <w:lang w:eastAsia="en-US"/>
              </w:rPr>
              <w:t xml:space="preserve">Portfeļa pārvaldība </w:t>
            </w:r>
          </w:p>
        </w:tc>
        <w:tc>
          <w:tcPr>
            <w:tcW w:w="1775" w:type="dxa"/>
            <w:tcBorders>
              <w:top w:val="nil"/>
              <w:left w:val="nil"/>
              <w:bottom w:val="single" w:sz="4" w:space="0" w:color="auto"/>
              <w:right w:val="single" w:sz="4" w:space="0" w:color="auto"/>
            </w:tcBorders>
            <w:shd w:val="clear" w:color="auto" w:fill="auto"/>
            <w:noWrap/>
            <w:vAlign w:val="center"/>
            <w:hideMark/>
          </w:tcPr>
          <w:p w14:paraId="500FBF23" w14:textId="77777777" w:rsidR="00DE26F8" w:rsidRPr="007004D7" w:rsidRDefault="00DE26F8" w:rsidP="007004D7">
            <w:pPr>
              <w:jc w:val="center"/>
              <w:rPr>
                <w:rFonts w:eastAsia="Times New Roman" w:cs="Times New Roman"/>
                <w:szCs w:val="24"/>
                <w:lang w:eastAsia="en-US"/>
              </w:rPr>
            </w:pPr>
            <w:r w:rsidRPr="007004D7">
              <w:rPr>
                <w:rFonts w:eastAsia="Times New Roman" w:cs="Times New Roman"/>
                <w:szCs w:val="24"/>
                <w:lang w:eastAsia="en-US"/>
              </w:rPr>
              <w:t> </w:t>
            </w:r>
          </w:p>
        </w:tc>
        <w:tc>
          <w:tcPr>
            <w:tcW w:w="1523" w:type="dxa"/>
            <w:tcBorders>
              <w:top w:val="nil"/>
              <w:left w:val="nil"/>
              <w:bottom w:val="single" w:sz="4" w:space="0" w:color="auto"/>
              <w:right w:val="single" w:sz="4" w:space="0" w:color="auto"/>
            </w:tcBorders>
            <w:shd w:val="clear" w:color="auto" w:fill="auto"/>
            <w:noWrap/>
            <w:vAlign w:val="center"/>
            <w:hideMark/>
          </w:tcPr>
          <w:p w14:paraId="07248825" w14:textId="77777777" w:rsidR="00DE26F8" w:rsidRPr="007004D7" w:rsidRDefault="00DE26F8" w:rsidP="007004D7">
            <w:pPr>
              <w:jc w:val="center"/>
              <w:rPr>
                <w:rFonts w:eastAsia="Times New Roman" w:cs="Times New Roman"/>
                <w:szCs w:val="24"/>
                <w:lang w:eastAsia="en-US"/>
              </w:rPr>
            </w:pPr>
            <w:r w:rsidRPr="007004D7">
              <w:rPr>
                <w:rFonts w:eastAsia="Times New Roman" w:cs="Times New Roman"/>
                <w:szCs w:val="24"/>
                <w:lang w:eastAsia="en-US"/>
              </w:rPr>
              <w:t> </w:t>
            </w:r>
          </w:p>
        </w:tc>
      </w:tr>
      <w:tr w:rsidR="00DE26F8" w:rsidRPr="007004D7" w14:paraId="212A9310" w14:textId="77777777" w:rsidTr="00DE26F8">
        <w:trPr>
          <w:trHeight w:val="312"/>
        </w:trPr>
        <w:tc>
          <w:tcPr>
            <w:tcW w:w="988" w:type="dxa"/>
            <w:tcBorders>
              <w:top w:val="nil"/>
              <w:left w:val="single" w:sz="4" w:space="0" w:color="auto"/>
              <w:bottom w:val="single" w:sz="4" w:space="0" w:color="auto"/>
              <w:right w:val="single" w:sz="4" w:space="0" w:color="auto"/>
            </w:tcBorders>
            <w:vAlign w:val="center"/>
          </w:tcPr>
          <w:p w14:paraId="56FAEAD5" w14:textId="4AC64D0D" w:rsidR="00DE26F8" w:rsidRPr="007004D7" w:rsidRDefault="00DE26F8" w:rsidP="00C06616">
            <w:pPr>
              <w:jc w:val="center"/>
              <w:rPr>
                <w:rFonts w:eastAsia="Times New Roman" w:cs="Times New Roman"/>
                <w:szCs w:val="24"/>
                <w:lang w:eastAsia="en-US"/>
              </w:rPr>
            </w:pPr>
            <w:r>
              <w:rPr>
                <w:rFonts w:eastAsia="Times New Roman" w:cs="Times New Roman"/>
                <w:szCs w:val="24"/>
                <w:lang w:eastAsia="en-US"/>
              </w:rPr>
              <w:t>3.5.</w:t>
            </w:r>
          </w:p>
        </w:tc>
        <w:tc>
          <w:tcPr>
            <w:tcW w:w="4918" w:type="dxa"/>
            <w:tcBorders>
              <w:top w:val="nil"/>
              <w:left w:val="single" w:sz="4" w:space="0" w:color="auto"/>
              <w:bottom w:val="single" w:sz="4" w:space="0" w:color="auto"/>
              <w:right w:val="single" w:sz="4" w:space="0" w:color="auto"/>
            </w:tcBorders>
            <w:shd w:val="clear" w:color="auto" w:fill="auto"/>
            <w:vAlign w:val="center"/>
            <w:hideMark/>
          </w:tcPr>
          <w:p w14:paraId="22893771" w14:textId="2EE5CFFF" w:rsidR="00DE26F8" w:rsidRPr="007004D7" w:rsidRDefault="00DE26F8" w:rsidP="007004D7">
            <w:pPr>
              <w:rPr>
                <w:rFonts w:eastAsia="Times New Roman" w:cs="Times New Roman"/>
                <w:szCs w:val="24"/>
                <w:lang w:eastAsia="en-US"/>
              </w:rPr>
            </w:pPr>
            <w:r w:rsidRPr="007004D7">
              <w:rPr>
                <w:rFonts w:eastAsia="Times New Roman" w:cs="Times New Roman"/>
                <w:szCs w:val="24"/>
                <w:lang w:eastAsia="en-US"/>
              </w:rPr>
              <w:t>Ieguldījumu konsultācijas</w:t>
            </w:r>
            <w:r>
              <w:rPr>
                <w:rFonts w:eastAsia="Times New Roman" w:cs="Times New Roman"/>
                <w:szCs w:val="24"/>
                <w:lang w:eastAsia="en-US"/>
              </w:rPr>
              <w:t>*</w:t>
            </w:r>
          </w:p>
        </w:tc>
        <w:tc>
          <w:tcPr>
            <w:tcW w:w="1775" w:type="dxa"/>
            <w:tcBorders>
              <w:top w:val="nil"/>
              <w:left w:val="nil"/>
              <w:bottom w:val="single" w:sz="4" w:space="0" w:color="auto"/>
              <w:right w:val="single" w:sz="4" w:space="0" w:color="auto"/>
            </w:tcBorders>
            <w:shd w:val="clear" w:color="auto" w:fill="auto"/>
            <w:noWrap/>
            <w:vAlign w:val="center"/>
            <w:hideMark/>
          </w:tcPr>
          <w:p w14:paraId="0520A59F" w14:textId="77777777" w:rsidR="00DE26F8" w:rsidRPr="007004D7" w:rsidRDefault="00DE26F8" w:rsidP="007004D7">
            <w:pPr>
              <w:jc w:val="center"/>
              <w:rPr>
                <w:rFonts w:eastAsia="Times New Roman" w:cs="Times New Roman"/>
                <w:szCs w:val="24"/>
                <w:lang w:eastAsia="en-US"/>
              </w:rPr>
            </w:pPr>
            <w:r w:rsidRPr="007004D7">
              <w:rPr>
                <w:rFonts w:eastAsia="Times New Roman" w:cs="Times New Roman"/>
                <w:szCs w:val="24"/>
                <w:lang w:eastAsia="en-US"/>
              </w:rPr>
              <w:t> </w:t>
            </w:r>
          </w:p>
        </w:tc>
        <w:tc>
          <w:tcPr>
            <w:tcW w:w="1523" w:type="dxa"/>
            <w:tcBorders>
              <w:top w:val="nil"/>
              <w:left w:val="nil"/>
              <w:bottom w:val="single" w:sz="4" w:space="0" w:color="auto"/>
              <w:right w:val="single" w:sz="4" w:space="0" w:color="auto"/>
            </w:tcBorders>
            <w:shd w:val="clear" w:color="auto" w:fill="auto"/>
            <w:noWrap/>
            <w:vAlign w:val="center"/>
            <w:hideMark/>
          </w:tcPr>
          <w:p w14:paraId="507E87BF" w14:textId="77777777" w:rsidR="00DE26F8" w:rsidRPr="007004D7" w:rsidRDefault="00DE26F8" w:rsidP="007004D7">
            <w:pPr>
              <w:jc w:val="center"/>
              <w:rPr>
                <w:rFonts w:eastAsia="Times New Roman" w:cs="Times New Roman"/>
                <w:szCs w:val="24"/>
                <w:lang w:eastAsia="en-US"/>
              </w:rPr>
            </w:pPr>
            <w:r w:rsidRPr="007004D7">
              <w:rPr>
                <w:rFonts w:eastAsia="Times New Roman" w:cs="Times New Roman"/>
                <w:szCs w:val="24"/>
                <w:lang w:eastAsia="en-US"/>
              </w:rPr>
              <w:t> </w:t>
            </w:r>
          </w:p>
        </w:tc>
      </w:tr>
      <w:tr w:rsidR="00DE26F8" w:rsidRPr="007004D7" w14:paraId="519D2037" w14:textId="77777777" w:rsidTr="00DE26F8">
        <w:trPr>
          <w:trHeight w:val="969"/>
        </w:trPr>
        <w:tc>
          <w:tcPr>
            <w:tcW w:w="988" w:type="dxa"/>
            <w:tcBorders>
              <w:top w:val="nil"/>
              <w:left w:val="single" w:sz="4" w:space="0" w:color="auto"/>
              <w:bottom w:val="single" w:sz="4" w:space="0" w:color="auto"/>
              <w:right w:val="single" w:sz="4" w:space="0" w:color="auto"/>
            </w:tcBorders>
            <w:vAlign w:val="center"/>
          </w:tcPr>
          <w:p w14:paraId="3E3B0DF3" w14:textId="5CA931CC" w:rsidR="00DE26F8" w:rsidRPr="007004D7" w:rsidRDefault="00DE26F8" w:rsidP="00C06616">
            <w:pPr>
              <w:jc w:val="center"/>
              <w:rPr>
                <w:rFonts w:eastAsia="Times New Roman" w:cs="Times New Roman"/>
                <w:szCs w:val="24"/>
                <w:lang w:eastAsia="en-US"/>
              </w:rPr>
            </w:pPr>
            <w:r>
              <w:rPr>
                <w:rFonts w:eastAsia="Times New Roman" w:cs="Times New Roman"/>
                <w:szCs w:val="24"/>
                <w:lang w:eastAsia="en-US"/>
              </w:rPr>
              <w:t>3.6.</w:t>
            </w:r>
          </w:p>
        </w:tc>
        <w:tc>
          <w:tcPr>
            <w:tcW w:w="4918" w:type="dxa"/>
            <w:tcBorders>
              <w:top w:val="nil"/>
              <w:left w:val="single" w:sz="4" w:space="0" w:color="auto"/>
              <w:bottom w:val="single" w:sz="4" w:space="0" w:color="auto"/>
              <w:right w:val="single" w:sz="4" w:space="0" w:color="auto"/>
            </w:tcBorders>
            <w:shd w:val="clear" w:color="auto" w:fill="auto"/>
            <w:vAlign w:val="center"/>
            <w:hideMark/>
          </w:tcPr>
          <w:p w14:paraId="579116C3" w14:textId="775402E0" w:rsidR="00DE26F8" w:rsidRPr="007004D7" w:rsidRDefault="00DE26F8" w:rsidP="007004D7">
            <w:pPr>
              <w:rPr>
                <w:rFonts w:eastAsia="Times New Roman" w:cs="Times New Roman"/>
                <w:szCs w:val="24"/>
                <w:lang w:eastAsia="en-US"/>
              </w:rPr>
            </w:pPr>
            <w:r w:rsidRPr="007004D7">
              <w:rPr>
                <w:rFonts w:eastAsia="Times New Roman" w:cs="Times New Roman"/>
                <w:szCs w:val="24"/>
                <w:lang w:eastAsia="en-US"/>
              </w:rPr>
              <w:t xml:space="preserve">Finanšu instrumentu sākotnējā izvietošana vai finanšu instrumentu izvietošana, uzņemoties saistības izpirkt finanšu instrumentus </w:t>
            </w:r>
          </w:p>
        </w:tc>
        <w:tc>
          <w:tcPr>
            <w:tcW w:w="1775" w:type="dxa"/>
            <w:tcBorders>
              <w:top w:val="nil"/>
              <w:left w:val="nil"/>
              <w:bottom w:val="single" w:sz="4" w:space="0" w:color="auto"/>
              <w:right w:val="single" w:sz="4" w:space="0" w:color="auto"/>
            </w:tcBorders>
            <w:shd w:val="clear" w:color="auto" w:fill="auto"/>
            <w:noWrap/>
            <w:vAlign w:val="center"/>
            <w:hideMark/>
          </w:tcPr>
          <w:p w14:paraId="742328F4" w14:textId="77777777" w:rsidR="00DE26F8" w:rsidRPr="007004D7" w:rsidRDefault="00DE26F8" w:rsidP="007004D7">
            <w:pPr>
              <w:jc w:val="center"/>
              <w:rPr>
                <w:rFonts w:eastAsia="Times New Roman" w:cs="Times New Roman"/>
                <w:szCs w:val="24"/>
                <w:lang w:eastAsia="en-US"/>
              </w:rPr>
            </w:pPr>
            <w:r w:rsidRPr="007004D7">
              <w:rPr>
                <w:rFonts w:eastAsia="Times New Roman" w:cs="Times New Roman"/>
                <w:szCs w:val="24"/>
                <w:lang w:eastAsia="en-US"/>
              </w:rPr>
              <w:t> </w:t>
            </w:r>
          </w:p>
        </w:tc>
        <w:tc>
          <w:tcPr>
            <w:tcW w:w="1523" w:type="dxa"/>
            <w:tcBorders>
              <w:top w:val="nil"/>
              <w:left w:val="nil"/>
              <w:bottom w:val="single" w:sz="4" w:space="0" w:color="auto"/>
              <w:right w:val="single" w:sz="4" w:space="0" w:color="auto"/>
            </w:tcBorders>
            <w:shd w:val="clear" w:color="auto" w:fill="auto"/>
            <w:noWrap/>
            <w:vAlign w:val="center"/>
            <w:hideMark/>
          </w:tcPr>
          <w:p w14:paraId="03E70AFC" w14:textId="77777777" w:rsidR="00DE26F8" w:rsidRPr="007004D7" w:rsidRDefault="00DE26F8" w:rsidP="007004D7">
            <w:pPr>
              <w:jc w:val="center"/>
              <w:rPr>
                <w:rFonts w:eastAsia="Times New Roman" w:cs="Times New Roman"/>
                <w:szCs w:val="24"/>
                <w:lang w:eastAsia="en-US"/>
              </w:rPr>
            </w:pPr>
            <w:r w:rsidRPr="007004D7">
              <w:rPr>
                <w:rFonts w:eastAsia="Times New Roman" w:cs="Times New Roman"/>
                <w:szCs w:val="24"/>
                <w:lang w:eastAsia="en-US"/>
              </w:rPr>
              <w:t> </w:t>
            </w:r>
          </w:p>
        </w:tc>
      </w:tr>
      <w:tr w:rsidR="00DE26F8" w:rsidRPr="007004D7" w14:paraId="78999E93" w14:textId="77777777" w:rsidTr="00DE26F8">
        <w:trPr>
          <w:trHeight w:val="699"/>
        </w:trPr>
        <w:tc>
          <w:tcPr>
            <w:tcW w:w="988" w:type="dxa"/>
            <w:tcBorders>
              <w:top w:val="nil"/>
              <w:left w:val="single" w:sz="4" w:space="0" w:color="auto"/>
              <w:bottom w:val="single" w:sz="4" w:space="0" w:color="auto"/>
              <w:right w:val="single" w:sz="4" w:space="0" w:color="auto"/>
            </w:tcBorders>
            <w:vAlign w:val="center"/>
          </w:tcPr>
          <w:p w14:paraId="727E4B28" w14:textId="0E09B680" w:rsidR="00DE26F8" w:rsidRPr="007004D7" w:rsidRDefault="00DE26F8" w:rsidP="00C06616">
            <w:pPr>
              <w:jc w:val="center"/>
              <w:rPr>
                <w:rFonts w:eastAsia="Times New Roman" w:cs="Times New Roman"/>
                <w:szCs w:val="24"/>
                <w:lang w:eastAsia="en-US"/>
              </w:rPr>
            </w:pPr>
            <w:r>
              <w:rPr>
                <w:rFonts w:eastAsia="Times New Roman" w:cs="Times New Roman"/>
                <w:szCs w:val="24"/>
                <w:lang w:eastAsia="en-US"/>
              </w:rPr>
              <w:t>3.7.</w:t>
            </w:r>
          </w:p>
        </w:tc>
        <w:tc>
          <w:tcPr>
            <w:tcW w:w="4918" w:type="dxa"/>
            <w:tcBorders>
              <w:top w:val="nil"/>
              <w:left w:val="single" w:sz="4" w:space="0" w:color="auto"/>
              <w:bottom w:val="single" w:sz="4" w:space="0" w:color="auto"/>
              <w:right w:val="single" w:sz="4" w:space="0" w:color="auto"/>
            </w:tcBorders>
            <w:shd w:val="clear" w:color="auto" w:fill="auto"/>
            <w:vAlign w:val="center"/>
            <w:hideMark/>
          </w:tcPr>
          <w:p w14:paraId="09885618" w14:textId="4DD1E9DF" w:rsidR="00DE26F8" w:rsidRPr="007004D7" w:rsidRDefault="00DE26F8" w:rsidP="007004D7">
            <w:pPr>
              <w:rPr>
                <w:rFonts w:eastAsia="Times New Roman" w:cs="Times New Roman"/>
                <w:szCs w:val="24"/>
                <w:lang w:eastAsia="en-US"/>
              </w:rPr>
            </w:pPr>
            <w:r w:rsidRPr="007004D7">
              <w:rPr>
                <w:rFonts w:eastAsia="Times New Roman" w:cs="Times New Roman"/>
                <w:szCs w:val="24"/>
                <w:lang w:eastAsia="en-US"/>
              </w:rPr>
              <w:t xml:space="preserve">Finanšu instrumentu izvietošana, neuzņemoties saistības izpirkt finanšu instrumentus </w:t>
            </w:r>
          </w:p>
        </w:tc>
        <w:tc>
          <w:tcPr>
            <w:tcW w:w="1775" w:type="dxa"/>
            <w:tcBorders>
              <w:top w:val="nil"/>
              <w:left w:val="nil"/>
              <w:bottom w:val="single" w:sz="4" w:space="0" w:color="auto"/>
              <w:right w:val="single" w:sz="4" w:space="0" w:color="auto"/>
            </w:tcBorders>
            <w:shd w:val="clear" w:color="auto" w:fill="auto"/>
            <w:noWrap/>
            <w:vAlign w:val="center"/>
            <w:hideMark/>
          </w:tcPr>
          <w:p w14:paraId="4E5B7C2F" w14:textId="77777777" w:rsidR="00DE26F8" w:rsidRPr="007004D7" w:rsidRDefault="00DE26F8" w:rsidP="007004D7">
            <w:pPr>
              <w:jc w:val="center"/>
              <w:rPr>
                <w:rFonts w:eastAsia="Times New Roman" w:cs="Times New Roman"/>
                <w:szCs w:val="24"/>
                <w:lang w:eastAsia="en-US"/>
              </w:rPr>
            </w:pPr>
            <w:r w:rsidRPr="007004D7">
              <w:rPr>
                <w:rFonts w:eastAsia="Times New Roman" w:cs="Times New Roman"/>
                <w:szCs w:val="24"/>
                <w:lang w:eastAsia="en-US"/>
              </w:rPr>
              <w:t> </w:t>
            </w:r>
          </w:p>
        </w:tc>
        <w:tc>
          <w:tcPr>
            <w:tcW w:w="1523" w:type="dxa"/>
            <w:tcBorders>
              <w:top w:val="nil"/>
              <w:left w:val="nil"/>
              <w:bottom w:val="single" w:sz="4" w:space="0" w:color="auto"/>
              <w:right w:val="single" w:sz="4" w:space="0" w:color="auto"/>
            </w:tcBorders>
            <w:shd w:val="clear" w:color="auto" w:fill="auto"/>
            <w:noWrap/>
            <w:vAlign w:val="center"/>
            <w:hideMark/>
          </w:tcPr>
          <w:p w14:paraId="26B7EA06" w14:textId="77777777" w:rsidR="00DE26F8" w:rsidRPr="007004D7" w:rsidRDefault="00DE26F8" w:rsidP="007004D7">
            <w:pPr>
              <w:jc w:val="center"/>
              <w:rPr>
                <w:rFonts w:eastAsia="Times New Roman" w:cs="Times New Roman"/>
                <w:szCs w:val="24"/>
                <w:lang w:eastAsia="en-US"/>
              </w:rPr>
            </w:pPr>
            <w:r w:rsidRPr="007004D7">
              <w:rPr>
                <w:rFonts w:eastAsia="Times New Roman" w:cs="Times New Roman"/>
                <w:szCs w:val="24"/>
                <w:lang w:eastAsia="en-US"/>
              </w:rPr>
              <w:t> </w:t>
            </w:r>
          </w:p>
        </w:tc>
      </w:tr>
      <w:tr w:rsidR="00DE26F8" w:rsidRPr="007004D7" w14:paraId="5D243422" w14:textId="77777777" w:rsidTr="00DE26F8">
        <w:trPr>
          <w:trHeight w:val="312"/>
        </w:trPr>
        <w:tc>
          <w:tcPr>
            <w:tcW w:w="988" w:type="dxa"/>
            <w:tcBorders>
              <w:top w:val="nil"/>
              <w:left w:val="single" w:sz="4" w:space="0" w:color="auto"/>
              <w:bottom w:val="single" w:sz="4" w:space="0" w:color="auto"/>
              <w:right w:val="single" w:sz="4" w:space="0" w:color="auto"/>
            </w:tcBorders>
            <w:vAlign w:val="center"/>
          </w:tcPr>
          <w:p w14:paraId="5800C16D" w14:textId="1582FFA7" w:rsidR="00DE26F8" w:rsidRPr="007004D7" w:rsidRDefault="00DE26F8" w:rsidP="00C06616">
            <w:pPr>
              <w:jc w:val="center"/>
              <w:rPr>
                <w:rFonts w:eastAsia="Times New Roman" w:cs="Times New Roman"/>
                <w:szCs w:val="24"/>
                <w:lang w:eastAsia="en-US"/>
              </w:rPr>
            </w:pPr>
            <w:r>
              <w:rPr>
                <w:rFonts w:eastAsia="Times New Roman" w:cs="Times New Roman"/>
                <w:szCs w:val="24"/>
                <w:lang w:eastAsia="en-US"/>
              </w:rPr>
              <w:t>3.8.</w:t>
            </w:r>
          </w:p>
        </w:tc>
        <w:tc>
          <w:tcPr>
            <w:tcW w:w="4918" w:type="dxa"/>
            <w:tcBorders>
              <w:top w:val="nil"/>
              <w:left w:val="single" w:sz="4" w:space="0" w:color="auto"/>
              <w:bottom w:val="single" w:sz="4" w:space="0" w:color="auto"/>
              <w:right w:val="single" w:sz="4" w:space="0" w:color="auto"/>
            </w:tcBorders>
            <w:shd w:val="clear" w:color="auto" w:fill="auto"/>
            <w:vAlign w:val="center"/>
            <w:hideMark/>
          </w:tcPr>
          <w:p w14:paraId="386568A9" w14:textId="72162E72" w:rsidR="00DE26F8" w:rsidRPr="007004D7" w:rsidRDefault="00DE26F8" w:rsidP="007004D7">
            <w:pPr>
              <w:rPr>
                <w:rFonts w:eastAsia="Times New Roman" w:cs="Times New Roman"/>
                <w:szCs w:val="24"/>
                <w:lang w:eastAsia="en-US"/>
              </w:rPr>
            </w:pPr>
            <w:r w:rsidRPr="007004D7">
              <w:rPr>
                <w:rFonts w:eastAsia="Times New Roman" w:cs="Times New Roman"/>
                <w:szCs w:val="24"/>
                <w:lang w:eastAsia="en-US"/>
              </w:rPr>
              <w:t xml:space="preserve">Citi </w:t>
            </w:r>
          </w:p>
        </w:tc>
        <w:tc>
          <w:tcPr>
            <w:tcW w:w="1775" w:type="dxa"/>
            <w:tcBorders>
              <w:top w:val="nil"/>
              <w:left w:val="nil"/>
              <w:bottom w:val="single" w:sz="4" w:space="0" w:color="auto"/>
              <w:right w:val="single" w:sz="4" w:space="0" w:color="auto"/>
            </w:tcBorders>
            <w:shd w:val="clear" w:color="auto" w:fill="auto"/>
            <w:noWrap/>
            <w:vAlign w:val="center"/>
            <w:hideMark/>
          </w:tcPr>
          <w:p w14:paraId="256CED98" w14:textId="77777777" w:rsidR="00DE26F8" w:rsidRPr="007004D7" w:rsidRDefault="00DE26F8" w:rsidP="007004D7">
            <w:pPr>
              <w:jc w:val="center"/>
              <w:rPr>
                <w:rFonts w:eastAsia="Times New Roman" w:cs="Times New Roman"/>
                <w:szCs w:val="24"/>
                <w:lang w:eastAsia="en-US"/>
              </w:rPr>
            </w:pPr>
            <w:r w:rsidRPr="007004D7">
              <w:rPr>
                <w:rFonts w:eastAsia="Times New Roman" w:cs="Times New Roman"/>
                <w:szCs w:val="24"/>
                <w:lang w:eastAsia="en-US"/>
              </w:rPr>
              <w:t> </w:t>
            </w:r>
          </w:p>
        </w:tc>
        <w:tc>
          <w:tcPr>
            <w:tcW w:w="1523" w:type="dxa"/>
            <w:tcBorders>
              <w:top w:val="nil"/>
              <w:left w:val="nil"/>
              <w:bottom w:val="single" w:sz="4" w:space="0" w:color="auto"/>
              <w:right w:val="single" w:sz="4" w:space="0" w:color="auto"/>
            </w:tcBorders>
            <w:shd w:val="clear" w:color="auto" w:fill="auto"/>
            <w:noWrap/>
            <w:vAlign w:val="center"/>
            <w:hideMark/>
          </w:tcPr>
          <w:p w14:paraId="5EE39DA9" w14:textId="77777777" w:rsidR="00DE26F8" w:rsidRPr="007004D7" w:rsidRDefault="00DE26F8" w:rsidP="007004D7">
            <w:pPr>
              <w:jc w:val="center"/>
              <w:rPr>
                <w:rFonts w:eastAsia="Times New Roman" w:cs="Times New Roman"/>
                <w:szCs w:val="24"/>
                <w:lang w:eastAsia="en-US"/>
              </w:rPr>
            </w:pPr>
            <w:r w:rsidRPr="007004D7">
              <w:rPr>
                <w:rFonts w:eastAsia="Times New Roman" w:cs="Times New Roman"/>
                <w:szCs w:val="24"/>
                <w:lang w:eastAsia="en-US"/>
              </w:rPr>
              <w:t> </w:t>
            </w:r>
          </w:p>
        </w:tc>
      </w:tr>
      <w:tr w:rsidR="00DE26F8" w:rsidRPr="007004D7" w14:paraId="089F2B5B" w14:textId="77777777" w:rsidTr="00DE26F8">
        <w:trPr>
          <w:trHeight w:val="312"/>
        </w:trPr>
        <w:tc>
          <w:tcPr>
            <w:tcW w:w="988" w:type="dxa"/>
            <w:tcBorders>
              <w:top w:val="nil"/>
              <w:left w:val="single" w:sz="4" w:space="0" w:color="auto"/>
              <w:bottom w:val="single" w:sz="4" w:space="0" w:color="auto"/>
              <w:right w:val="single" w:sz="4" w:space="0" w:color="auto"/>
            </w:tcBorders>
            <w:vAlign w:val="center"/>
          </w:tcPr>
          <w:p w14:paraId="7044B0AB" w14:textId="22FDA9A8" w:rsidR="00DE26F8" w:rsidRPr="007004D7" w:rsidRDefault="00DE26F8" w:rsidP="00C06616">
            <w:pPr>
              <w:jc w:val="center"/>
              <w:rPr>
                <w:rFonts w:eastAsia="Times New Roman" w:cs="Times New Roman"/>
                <w:b/>
                <w:bCs/>
                <w:szCs w:val="24"/>
                <w:lang w:eastAsia="en-US"/>
              </w:rPr>
            </w:pPr>
            <w:r>
              <w:rPr>
                <w:rFonts w:eastAsia="Times New Roman" w:cs="Times New Roman"/>
                <w:b/>
                <w:bCs/>
                <w:szCs w:val="24"/>
                <w:lang w:eastAsia="en-US"/>
              </w:rPr>
              <w:t>3.9.</w:t>
            </w:r>
          </w:p>
        </w:tc>
        <w:tc>
          <w:tcPr>
            <w:tcW w:w="4918" w:type="dxa"/>
            <w:tcBorders>
              <w:top w:val="nil"/>
              <w:left w:val="single" w:sz="4" w:space="0" w:color="auto"/>
              <w:bottom w:val="single" w:sz="4" w:space="0" w:color="auto"/>
              <w:right w:val="single" w:sz="4" w:space="0" w:color="auto"/>
            </w:tcBorders>
            <w:shd w:val="clear" w:color="auto" w:fill="auto"/>
            <w:noWrap/>
            <w:vAlign w:val="center"/>
            <w:hideMark/>
          </w:tcPr>
          <w:p w14:paraId="50F0F117" w14:textId="30094FBC" w:rsidR="00DE26F8" w:rsidRPr="007004D7" w:rsidRDefault="00DE26F8" w:rsidP="007004D7">
            <w:pPr>
              <w:rPr>
                <w:rFonts w:eastAsia="Times New Roman" w:cs="Times New Roman"/>
                <w:b/>
                <w:bCs/>
                <w:szCs w:val="24"/>
                <w:lang w:eastAsia="en-US"/>
              </w:rPr>
            </w:pPr>
            <w:r w:rsidRPr="007004D7">
              <w:rPr>
                <w:rFonts w:eastAsia="Times New Roman" w:cs="Times New Roman"/>
                <w:b/>
                <w:bCs/>
                <w:szCs w:val="24"/>
                <w:lang w:eastAsia="en-US"/>
              </w:rPr>
              <w:t>Kopā</w:t>
            </w:r>
          </w:p>
        </w:tc>
        <w:tc>
          <w:tcPr>
            <w:tcW w:w="1775" w:type="dxa"/>
            <w:tcBorders>
              <w:top w:val="nil"/>
              <w:left w:val="nil"/>
              <w:bottom w:val="single" w:sz="4" w:space="0" w:color="auto"/>
              <w:right w:val="single" w:sz="4" w:space="0" w:color="auto"/>
            </w:tcBorders>
            <w:shd w:val="clear" w:color="auto" w:fill="auto"/>
            <w:noWrap/>
            <w:vAlign w:val="center"/>
            <w:hideMark/>
          </w:tcPr>
          <w:p w14:paraId="465DD90B" w14:textId="77777777" w:rsidR="00DE26F8" w:rsidRPr="007004D7" w:rsidRDefault="00DE26F8" w:rsidP="007004D7">
            <w:pPr>
              <w:jc w:val="center"/>
              <w:rPr>
                <w:rFonts w:eastAsia="Times New Roman" w:cs="Times New Roman"/>
                <w:b/>
                <w:bCs/>
                <w:szCs w:val="24"/>
                <w:lang w:eastAsia="en-US"/>
              </w:rPr>
            </w:pPr>
            <w:r w:rsidRPr="007004D7">
              <w:rPr>
                <w:rFonts w:eastAsia="Times New Roman" w:cs="Times New Roman"/>
                <w:b/>
                <w:bCs/>
                <w:szCs w:val="24"/>
                <w:lang w:eastAsia="en-US"/>
              </w:rPr>
              <w:t> </w:t>
            </w:r>
          </w:p>
        </w:tc>
        <w:tc>
          <w:tcPr>
            <w:tcW w:w="1523" w:type="dxa"/>
            <w:tcBorders>
              <w:top w:val="nil"/>
              <w:left w:val="nil"/>
              <w:bottom w:val="single" w:sz="4" w:space="0" w:color="auto"/>
              <w:right w:val="single" w:sz="4" w:space="0" w:color="auto"/>
            </w:tcBorders>
            <w:shd w:val="clear" w:color="auto" w:fill="auto"/>
            <w:noWrap/>
            <w:vAlign w:val="center"/>
            <w:hideMark/>
          </w:tcPr>
          <w:p w14:paraId="195C6519" w14:textId="77777777" w:rsidR="00DE26F8" w:rsidRPr="007004D7" w:rsidRDefault="00DE26F8" w:rsidP="007004D7">
            <w:pPr>
              <w:jc w:val="center"/>
              <w:rPr>
                <w:rFonts w:eastAsia="Times New Roman" w:cs="Times New Roman"/>
                <w:b/>
                <w:bCs/>
                <w:szCs w:val="24"/>
                <w:lang w:eastAsia="en-US"/>
              </w:rPr>
            </w:pPr>
            <w:r w:rsidRPr="007004D7">
              <w:rPr>
                <w:rFonts w:eastAsia="Times New Roman" w:cs="Times New Roman"/>
                <w:b/>
                <w:bCs/>
                <w:szCs w:val="24"/>
                <w:lang w:eastAsia="en-US"/>
              </w:rPr>
              <w:t> </w:t>
            </w:r>
          </w:p>
        </w:tc>
      </w:tr>
    </w:tbl>
    <w:p w14:paraId="47943D4A" w14:textId="780A86F9" w:rsidR="00DE26F8" w:rsidRPr="00C06616" w:rsidRDefault="00DE26F8" w:rsidP="007004D7">
      <w:pPr>
        <w:rPr>
          <w:rFonts w:eastAsia="Times New Roman" w:cs="Times New Roman"/>
          <w:noProof/>
          <w:sz w:val="20"/>
          <w:szCs w:val="16"/>
          <w:lang w:eastAsia="en-US"/>
        </w:rPr>
      </w:pPr>
      <w:r w:rsidRPr="00C06616">
        <w:rPr>
          <w:rFonts w:eastAsia="Times New Roman" w:cs="Times New Roman"/>
          <w:noProof/>
          <w:sz w:val="20"/>
          <w:szCs w:val="16"/>
          <w:lang w:eastAsia="en-US"/>
        </w:rPr>
        <w:t>* Aizpildot rindu "Ieguldījumu konsultācijas", iekļauj tādas konsultācijas, k</w:t>
      </w:r>
      <w:r w:rsidR="00E417F6">
        <w:rPr>
          <w:rFonts w:eastAsia="Times New Roman" w:cs="Times New Roman"/>
          <w:noProof/>
          <w:sz w:val="20"/>
          <w:szCs w:val="16"/>
          <w:lang w:eastAsia="en-US"/>
        </w:rPr>
        <w:t>urās</w:t>
      </w:r>
      <w:r w:rsidRPr="00C06616">
        <w:rPr>
          <w:rFonts w:eastAsia="Times New Roman" w:cs="Times New Roman"/>
          <w:noProof/>
          <w:sz w:val="20"/>
          <w:szCs w:val="16"/>
          <w:lang w:eastAsia="en-US"/>
        </w:rPr>
        <w:t xml:space="preserve"> klientam tika ieteikts iegādāties finanšu instrumentu vai noslēgt darījumu ar atvasināto finanšu instrumentu.</w:t>
      </w:r>
    </w:p>
    <w:p w14:paraId="0D1D3095" w14:textId="77777777" w:rsidR="00FA055C" w:rsidRPr="0025588D" w:rsidRDefault="009C7FF1" w:rsidP="009C7FF1">
      <w:pPr>
        <w:pStyle w:val="NApunkts1"/>
        <w:numPr>
          <w:ilvl w:val="0"/>
          <w:numId w:val="0"/>
        </w:numPr>
        <w:spacing w:before="480" w:after="480"/>
        <w:jc w:val="left"/>
      </w:pPr>
      <w:bookmarkStart w:id="3" w:name="_Hlk132122955"/>
      <w:r>
        <w:rPr>
          <w:b/>
          <w:bCs/>
          <w:sz w:val="20"/>
          <w:szCs w:val="20"/>
        </w:rPr>
        <w:t>ŠIS DOKUMENTS IR ELEKTRONISKI PARAKSTĪTS AR DROŠU ELEKTRONISKO PARAKSTU UN SATUR LAIKA ZĪMOGU</w:t>
      </w:r>
    </w:p>
    <w:tbl>
      <w:tblPr>
        <w:tblStyle w:val="Reatab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8"/>
        <w:gridCol w:w="3706"/>
      </w:tblGrid>
      <w:tr w:rsidR="006D395C" w14:paraId="0C6634D2" w14:textId="77777777" w:rsidTr="005E582F">
        <w:tc>
          <w:tcPr>
            <w:tcW w:w="4928" w:type="dxa"/>
            <w:vAlign w:val="bottom"/>
          </w:tcPr>
          <w:p w14:paraId="33DD8684" w14:textId="0C76AF0D" w:rsidR="006D395C" w:rsidRDefault="00000000" w:rsidP="00FA055C">
            <w:pPr>
              <w:pStyle w:val="Bezatstarpm"/>
              <w:ind w:left="-107"/>
              <w:rPr>
                <w:rFonts w:cs="Times New Roman"/>
              </w:rPr>
            </w:pPr>
            <w:sdt>
              <w:sdtPr>
                <w:rPr>
                  <w:rFonts w:cs="Times New Roman"/>
                </w:rPr>
                <w:alias w:val="Amats"/>
                <w:tag w:val="Amats"/>
                <w:id w:val="25448078"/>
                <w:placeholder>
                  <w:docPart w:val="53963C201DE84B6CA484477BDF336F7A"/>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Content>
                <w:r w:rsidR="006615C8">
                  <w:rPr>
                    <w:rFonts w:cs="Times New Roman"/>
                  </w:rPr>
                  <w:t>Latvijas Bankas prezidents</w:t>
                </w:r>
              </w:sdtContent>
            </w:sdt>
          </w:p>
        </w:tc>
        <w:sdt>
          <w:sdtPr>
            <w:rPr>
              <w:rFonts w:cs="Times New Roman"/>
            </w:rPr>
            <w:alias w:val="V. Uzvārds"/>
            <w:tag w:val="V. Uzvārds"/>
            <w:id w:val="25448079"/>
            <w:placeholder>
              <w:docPart w:val="A0F3D340D9FA4D9A8482743A11CFD604"/>
            </w:placeholder>
          </w:sdtPr>
          <w:sdtContent>
            <w:tc>
              <w:tcPr>
                <w:tcW w:w="3792" w:type="dxa"/>
                <w:vAlign w:val="bottom"/>
              </w:tcPr>
              <w:p w14:paraId="547E4D3E" w14:textId="699EA718" w:rsidR="006D395C" w:rsidRDefault="00B94487" w:rsidP="00C523D5">
                <w:pPr>
                  <w:pStyle w:val="Bezatstarpm"/>
                  <w:ind w:right="-111"/>
                  <w:jc w:val="right"/>
                  <w:rPr>
                    <w:rFonts w:cs="Times New Roman"/>
                  </w:rPr>
                </w:pPr>
                <w:r w:rsidRPr="00B94487">
                  <w:rPr>
                    <w:rFonts w:cs="Times New Roman"/>
                  </w:rPr>
                  <w:t>M.</w:t>
                </w:r>
                <w:r w:rsidR="00B94146">
                  <w:rPr>
                    <w:rFonts w:cs="Times New Roman"/>
                  </w:rPr>
                  <w:t> </w:t>
                </w:r>
                <w:r w:rsidRPr="00B94487">
                  <w:rPr>
                    <w:rFonts w:cs="Times New Roman"/>
                  </w:rPr>
                  <w:t>Kazāks</w:t>
                </w:r>
              </w:p>
            </w:tc>
          </w:sdtContent>
        </w:sdt>
      </w:tr>
      <w:bookmarkEnd w:id="3"/>
    </w:tbl>
    <w:p w14:paraId="480501FA" w14:textId="5027ABB0" w:rsidR="00D275D3" w:rsidRDefault="00D275D3" w:rsidP="00152774">
      <w:pPr>
        <w:pStyle w:val="NApielikums"/>
      </w:pPr>
    </w:p>
    <w:p w14:paraId="3A21495F" w14:textId="222AED10" w:rsidR="00152774" w:rsidRPr="004F29B1" w:rsidRDefault="00D275D3" w:rsidP="00152774">
      <w:pPr>
        <w:pStyle w:val="NApielikums"/>
      </w:pPr>
      <w:r>
        <w:br w:type="page"/>
      </w:r>
      <w:r w:rsidR="00152774">
        <w:lastRenderedPageBreak/>
        <w:t>3</w:t>
      </w:r>
      <w:r w:rsidR="00152774" w:rsidRPr="004F29B1">
        <w:t>.</w:t>
      </w:r>
      <w:r w:rsidR="00B94146">
        <w:t> </w:t>
      </w:r>
      <w:r w:rsidR="00152774" w:rsidRPr="004F29B1">
        <w:t>pielikums</w:t>
      </w:r>
    </w:p>
    <w:p w14:paraId="2A089F40" w14:textId="77777777" w:rsidR="00152774" w:rsidRPr="00351900" w:rsidRDefault="00000000" w:rsidP="00152774">
      <w:pPr>
        <w:pStyle w:val="NApielikums"/>
      </w:pPr>
      <w:sdt>
        <w:sdtPr>
          <w:id w:val="-240252055"/>
          <w:placeholder>
            <w:docPart w:val="0E42FBE95FE14DC9BA40A6AAD5F2EDE4"/>
          </w:placeholder>
          <w:showingPlcHdr/>
        </w:sdtPr>
        <w:sdtContent>
          <w:r w:rsidR="00152774">
            <w:t xml:space="preserve">Latvijas Bankas </w:t>
          </w:r>
        </w:sdtContent>
      </w:sdt>
      <w:sdt>
        <w:sdtPr>
          <w:id w:val="105311752"/>
          <w:placeholder>
            <w:docPart w:val="BDB9E1DACBBC4001955A05BF490BA543"/>
          </w:placeholder>
          <w:showingPlcHdr/>
        </w:sdtPr>
        <w:sdtContent>
          <w:r w:rsidR="00152774" w:rsidRPr="005E582F">
            <w:rPr>
              <w:rStyle w:val="Vietturateksts"/>
            </w:rPr>
            <w:t>[datums]</w:t>
          </w:r>
        </w:sdtContent>
      </w:sdt>
    </w:p>
    <w:p w14:paraId="27D216A5" w14:textId="77777777" w:rsidR="00152774" w:rsidRPr="004F29B1" w:rsidRDefault="00000000" w:rsidP="00152774">
      <w:pPr>
        <w:pStyle w:val="NApielikums"/>
      </w:pPr>
      <w:sdt>
        <w:sdtPr>
          <w:id w:val="174011603"/>
          <w:placeholder>
            <w:docPart w:val="94E95A8E4CD94D78B49E090F0117C8F0"/>
          </w:placeholder>
          <w:showingPlcHdr/>
        </w:sdtPr>
        <w:sdtContent>
          <w:r w:rsidR="00152774">
            <w:t xml:space="preserve">noteikumiem </w:t>
          </w:r>
        </w:sdtContent>
      </w:sdt>
      <w:sdt>
        <w:sdtPr>
          <w:id w:val="-756284455"/>
          <w:placeholder>
            <w:docPart w:val="8DF487B594F0422F858D1E5177A44E98"/>
          </w:placeholder>
          <w:showingPlcHdr/>
        </w:sdtPr>
        <w:sdtContent>
          <w:r w:rsidR="00152774">
            <w:t xml:space="preserve">Nr. </w:t>
          </w:r>
        </w:sdtContent>
      </w:sdt>
      <w:sdt>
        <w:sdtPr>
          <w:id w:val="-243271894"/>
          <w:placeholder>
            <w:docPart w:val="5C044E14C96A422694CC4E813CAB22CF"/>
          </w:placeholder>
          <w:showingPlcHdr/>
        </w:sdtPr>
        <w:sdtContent>
          <w:r w:rsidR="00152774">
            <w:rPr>
              <w:rStyle w:val="Vietturateksts"/>
            </w:rPr>
            <w:t>[_____]</w:t>
          </w:r>
        </w:sdtContent>
      </w:sdt>
    </w:p>
    <w:sdt>
      <w:sdtPr>
        <w:rPr>
          <w:rFonts w:cs="Times New Roman"/>
          <w:b/>
          <w:color w:val="000000" w:themeColor="text1"/>
          <w:szCs w:val="24"/>
        </w:rPr>
        <w:id w:val="-218128428"/>
        <w:placeholder>
          <w:docPart w:val="E3CF1593E69C4F09B4742DE8BB007ACF"/>
        </w:placeholder>
      </w:sdtPr>
      <w:sdtContent>
        <w:p w14:paraId="6B2FC4B4" w14:textId="56807870" w:rsidR="00152774" w:rsidRPr="00A457E8" w:rsidRDefault="00152774" w:rsidP="00152774">
          <w:pPr>
            <w:spacing w:before="240"/>
            <w:rPr>
              <w:rFonts w:cs="Times New Roman"/>
              <w:b/>
              <w:color w:val="000000" w:themeColor="text1"/>
              <w:szCs w:val="24"/>
            </w:rPr>
          </w:pPr>
          <w:r w:rsidRPr="00152774">
            <w:rPr>
              <w:rFonts w:cs="Times New Roman"/>
              <w:b/>
              <w:color w:val="000000" w:themeColor="text1"/>
              <w:szCs w:val="24"/>
            </w:rPr>
            <w:t>Sūdzību skaits ieguldījumu pakalpojumu sniegšanas jomā</w:t>
          </w:r>
        </w:p>
      </w:sdtContent>
    </w:sdt>
    <w:p w14:paraId="31EE385C" w14:textId="77777777" w:rsidR="00152774" w:rsidRDefault="00152774" w:rsidP="00152774">
      <w:pPr>
        <w:spacing w:after="200"/>
        <w:contextualSpacing/>
        <w:rPr>
          <w:rFonts w:eastAsia="Times New Roman" w:cs="Times New Roman"/>
          <w:szCs w:val="24"/>
          <w:lang w:eastAsia="en-US"/>
        </w:rPr>
      </w:pPr>
    </w:p>
    <w:p w14:paraId="1C40BA09" w14:textId="6CD7AB25" w:rsidR="00152774" w:rsidRPr="00152774" w:rsidRDefault="00152774" w:rsidP="00C06616">
      <w:pPr>
        <w:spacing w:line="360" w:lineRule="auto"/>
        <w:contextualSpacing/>
        <w:rPr>
          <w:rFonts w:eastAsia="Times New Roman" w:cs="Times New Roman"/>
          <w:szCs w:val="24"/>
          <w:lang w:eastAsia="en-US"/>
        </w:rPr>
      </w:pPr>
      <w:r w:rsidRPr="00152774">
        <w:rPr>
          <w:rFonts w:eastAsia="Times New Roman" w:cs="Times New Roman"/>
          <w:szCs w:val="24"/>
          <w:lang w:eastAsia="en-US"/>
        </w:rPr>
        <w:t>Tirgus dalībnieka nosaukums:</w:t>
      </w:r>
    </w:p>
    <w:p w14:paraId="44A5863F" w14:textId="712FFAB1" w:rsidR="00152774" w:rsidRPr="00152774" w:rsidRDefault="00152774" w:rsidP="00152774">
      <w:pPr>
        <w:spacing w:after="200" w:line="360" w:lineRule="auto"/>
        <w:contextualSpacing/>
        <w:rPr>
          <w:rFonts w:eastAsia="Times New Roman" w:cs="Times New Roman"/>
          <w:szCs w:val="24"/>
          <w:lang w:eastAsia="en-US"/>
        </w:rPr>
      </w:pPr>
      <w:r w:rsidRPr="00152774">
        <w:rPr>
          <w:rFonts w:eastAsia="Times New Roman" w:cs="Times New Roman"/>
          <w:szCs w:val="24"/>
          <w:lang w:eastAsia="en-US"/>
        </w:rPr>
        <w:t>Izpildītāja vārds, uzvārds:</w:t>
      </w:r>
    </w:p>
    <w:p w14:paraId="1D1BF9A1" w14:textId="58B14758" w:rsidR="00152774" w:rsidRPr="00152774" w:rsidRDefault="00152774" w:rsidP="00152774">
      <w:pPr>
        <w:spacing w:after="200" w:line="360" w:lineRule="auto"/>
        <w:contextualSpacing/>
        <w:rPr>
          <w:rFonts w:eastAsia="Times New Roman" w:cs="Times New Roman"/>
          <w:szCs w:val="24"/>
          <w:lang w:eastAsia="en-US"/>
        </w:rPr>
      </w:pPr>
      <w:r w:rsidRPr="00152774">
        <w:rPr>
          <w:rFonts w:eastAsia="Times New Roman" w:cs="Times New Roman"/>
          <w:szCs w:val="24"/>
          <w:lang w:eastAsia="en-US"/>
        </w:rPr>
        <w:t>Izpildītāja e-pasta adrese:</w:t>
      </w:r>
    </w:p>
    <w:p w14:paraId="554447B0" w14:textId="240ADC4D" w:rsidR="00152774" w:rsidRPr="00152774" w:rsidRDefault="00152774" w:rsidP="00152774">
      <w:pPr>
        <w:spacing w:after="200" w:line="360" w:lineRule="auto"/>
        <w:contextualSpacing/>
        <w:rPr>
          <w:rFonts w:eastAsia="Times New Roman" w:cs="Times New Roman"/>
          <w:szCs w:val="24"/>
          <w:lang w:eastAsia="en-US"/>
        </w:rPr>
      </w:pPr>
      <w:r w:rsidRPr="00152774">
        <w:rPr>
          <w:rFonts w:eastAsia="Times New Roman" w:cs="Times New Roman"/>
          <w:szCs w:val="24"/>
          <w:lang w:eastAsia="en-US"/>
        </w:rPr>
        <w:t>Izpildītāja tālruņa numurs:</w:t>
      </w:r>
    </w:p>
    <w:p w14:paraId="377F1F9A" w14:textId="4FB24DF0" w:rsidR="00152774" w:rsidRPr="00152774" w:rsidRDefault="00152774" w:rsidP="00152774">
      <w:pPr>
        <w:spacing w:line="360" w:lineRule="auto"/>
        <w:rPr>
          <w:rFonts w:eastAsia="Times New Roman" w:cs="Times New Roman"/>
          <w:sz w:val="28"/>
          <w:szCs w:val="28"/>
          <w:lang w:eastAsia="en-US"/>
        </w:rPr>
      </w:pPr>
      <w:r w:rsidRPr="00152774">
        <w:rPr>
          <w:rFonts w:eastAsia="Times New Roman" w:cs="Times New Roman"/>
          <w:szCs w:val="24"/>
          <w:lang w:eastAsia="en-US"/>
        </w:rPr>
        <w:t>Pārskata perioda beigu datums:</w:t>
      </w:r>
    </w:p>
    <w:p w14:paraId="22EC29AB" w14:textId="77777777" w:rsidR="00152774" w:rsidRPr="00152774" w:rsidRDefault="00152774" w:rsidP="00152774">
      <w:pPr>
        <w:jc w:val="both"/>
        <w:rPr>
          <w:rFonts w:eastAsia="Times New Roman" w:cs="Times New Roman"/>
          <w:sz w:val="28"/>
          <w:szCs w:val="28"/>
          <w:lang w:eastAsia="en-US"/>
        </w:rPr>
      </w:pPr>
    </w:p>
    <w:p w14:paraId="59074CFA" w14:textId="3FA02FAC" w:rsidR="00152774" w:rsidRPr="00152774" w:rsidRDefault="00152774" w:rsidP="00152774">
      <w:pPr>
        <w:numPr>
          <w:ilvl w:val="0"/>
          <w:numId w:val="10"/>
        </w:numPr>
        <w:tabs>
          <w:tab w:val="left" w:pos="284"/>
        </w:tabs>
        <w:ind w:left="284"/>
        <w:contextualSpacing/>
        <w:jc w:val="both"/>
        <w:rPr>
          <w:rFonts w:eastAsia="Times New Roman" w:cs="Times New Roman"/>
          <w:szCs w:val="24"/>
          <w:lang w:eastAsia="en-US"/>
        </w:rPr>
      </w:pPr>
      <w:r w:rsidRPr="00152774">
        <w:rPr>
          <w:rFonts w:eastAsia="Times New Roman" w:cs="Times New Roman"/>
          <w:szCs w:val="24"/>
          <w:lang w:eastAsia="en-US"/>
        </w:rPr>
        <w:t xml:space="preserve">Sūdzību skaits pārskata periodā </w:t>
      </w:r>
      <w:r w:rsidR="00E417F6">
        <w:rPr>
          <w:rFonts w:eastAsia="Times New Roman" w:cs="Times New Roman"/>
          <w:szCs w:val="24"/>
          <w:lang w:eastAsia="en-US"/>
        </w:rPr>
        <w:t xml:space="preserve">sadalījumā </w:t>
      </w:r>
      <w:r w:rsidRPr="00152774">
        <w:rPr>
          <w:rFonts w:eastAsia="Times New Roman" w:cs="Times New Roman"/>
          <w:szCs w:val="24"/>
          <w:lang w:eastAsia="en-US"/>
        </w:rPr>
        <w:t>pēc sūdzības iemesla</w:t>
      </w:r>
      <w:r w:rsidR="00345D08">
        <w:rPr>
          <w:rFonts w:eastAsia="Times New Roman" w:cs="Times New Roman"/>
          <w:szCs w:val="24"/>
          <w:lang w:eastAsia="en-US"/>
        </w:rPr>
        <w:t>:</w:t>
      </w:r>
    </w:p>
    <w:tbl>
      <w:tblPr>
        <w:tblW w:w="9782" w:type="dxa"/>
        <w:tblInd w:w="-431" w:type="dxa"/>
        <w:tblLayout w:type="fixed"/>
        <w:tblLook w:val="04A0" w:firstRow="1" w:lastRow="0" w:firstColumn="1" w:lastColumn="0" w:noHBand="0" w:noVBand="1"/>
      </w:tblPr>
      <w:tblGrid>
        <w:gridCol w:w="993"/>
        <w:gridCol w:w="1560"/>
        <w:gridCol w:w="1275"/>
        <w:gridCol w:w="1418"/>
        <w:gridCol w:w="1559"/>
        <w:gridCol w:w="1559"/>
        <w:gridCol w:w="1418"/>
      </w:tblGrid>
      <w:tr w:rsidR="007705DF" w:rsidRPr="00152774" w14:paraId="702C83C8" w14:textId="77777777" w:rsidTr="00C06616">
        <w:trPr>
          <w:trHeight w:val="1560"/>
        </w:trPr>
        <w:tc>
          <w:tcPr>
            <w:tcW w:w="993" w:type="dxa"/>
            <w:tcBorders>
              <w:top w:val="single" w:sz="4" w:space="0" w:color="auto"/>
              <w:left w:val="single" w:sz="4" w:space="0" w:color="auto"/>
              <w:bottom w:val="single" w:sz="4" w:space="0" w:color="auto"/>
              <w:right w:val="nil"/>
            </w:tcBorders>
            <w:shd w:val="clear" w:color="auto" w:fill="auto"/>
          </w:tcPr>
          <w:p w14:paraId="07014E37" w14:textId="75D52F85" w:rsidR="007705DF" w:rsidRPr="007705DF" w:rsidRDefault="007705DF" w:rsidP="00C06616">
            <w:pPr>
              <w:jc w:val="center"/>
              <w:rPr>
                <w:rFonts w:eastAsia="Times New Roman" w:cs="Times New Roman"/>
                <w:szCs w:val="24"/>
                <w:lang w:eastAsia="en-US"/>
              </w:rPr>
            </w:pPr>
            <w:r w:rsidRPr="007705DF">
              <w:rPr>
                <w:rFonts w:eastAsia="Times New Roman" w:cs="Times New Roman"/>
                <w:szCs w:val="24"/>
                <w:lang w:eastAsia="en-US"/>
              </w:rPr>
              <w:t>Nr.</w:t>
            </w:r>
            <w:r w:rsidR="00E417F6">
              <w:rPr>
                <w:rFonts w:eastAsia="Times New Roman" w:cs="Times New Roman"/>
                <w:szCs w:val="24"/>
                <w:lang w:eastAsia="en-US"/>
              </w:rPr>
              <w:t> </w:t>
            </w:r>
            <w:r w:rsidR="00E417F6">
              <w:rPr>
                <w:rFonts w:eastAsia="Times New Roman" w:cs="Times New Roman"/>
                <w:szCs w:val="24"/>
                <w:lang w:eastAsia="en-US"/>
              </w:rPr>
              <w:br/>
            </w:r>
            <w:r w:rsidRPr="007705DF">
              <w:rPr>
                <w:rFonts w:eastAsia="Times New Roman" w:cs="Times New Roman"/>
                <w:szCs w:val="24"/>
                <w:lang w:eastAsia="en-US"/>
              </w:rPr>
              <w:t>p.</w:t>
            </w:r>
            <w:r w:rsidR="00E417F6">
              <w:rPr>
                <w:rFonts w:eastAsia="Times New Roman" w:cs="Times New Roman"/>
                <w:szCs w:val="24"/>
                <w:lang w:eastAsia="en-US"/>
              </w:rPr>
              <w:t> </w:t>
            </w:r>
            <w:r w:rsidRPr="007705DF">
              <w:rPr>
                <w:rFonts w:eastAsia="Times New Roman" w:cs="Times New Roman"/>
                <w:szCs w:val="24"/>
                <w:lang w:eastAsia="en-US"/>
              </w:rPr>
              <w:t>k.</w:t>
            </w:r>
          </w:p>
        </w:tc>
        <w:tc>
          <w:tcPr>
            <w:tcW w:w="1560" w:type="dxa"/>
            <w:tcBorders>
              <w:top w:val="single" w:sz="4" w:space="0" w:color="auto"/>
              <w:left w:val="single" w:sz="4" w:space="0" w:color="auto"/>
              <w:bottom w:val="single" w:sz="4" w:space="0" w:color="auto"/>
              <w:right w:val="nil"/>
            </w:tcBorders>
            <w:shd w:val="clear" w:color="auto" w:fill="auto"/>
            <w:noWrap/>
            <w:vAlign w:val="bottom"/>
            <w:hideMark/>
          </w:tcPr>
          <w:p w14:paraId="0820F415" w14:textId="431DE325" w:rsidR="007705DF" w:rsidRPr="00C06616" w:rsidRDefault="00E417F6" w:rsidP="00C06616">
            <w:pPr>
              <w:spacing w:after="600"/>
              <w:jc w:val="center"/>
              <w:rPr>
                <w:rFonts w:eastAsia="Times New Roman" w:cs="Times New Roman"/>
                <w:szCs w:val="24"/>
                <w:lang w:eastAsia="en-US"/>
              </w:rPr>
            </w:pPr>
            <w:r w:rsidRPr="00C06616">
              <w:rPr>
                <w:rFonts w:eastAsia="Times New Roman" w:cs="Times New Roman"/>
                <w:szCs w:val="24"/>
                <w:lang w:eastAsia="en-US"/>
              </w:rPr>
              <w:t>Sūdzības iemesls</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407443" w14:textId="77777777" w:rsidR="007705DF" w:rsidRPr="00152774" w:rsidRDefault="007705DF" w:rsidP="00152774">
            <w:pPr>
              <w:jc w:val="center"/>
              <w:rPr>
                <w:rFonts w:eastAsia="Times New Roman" w:cs="Times New Roman"/>
                <w:bCs/>
                <w:szCs w:val="24"/>
                <w:lang w:eastAsia="en-US"/>
              </w:rPr>
            </w:pPr>
            <w:r w:rsidRPr="00152774">
              <w:rPr>
                <w:rFonts w:eastAsia="Times New Roman" w:cs="Times New Roman"/>
                <w:bCs/>
                <w:szCs w:val="24"/>
                <w:lang w:eastAsia="en-US"/>
              </w:rPr>
              <w:t>Saņemtas</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0AB915BF" w14:textId="77777777" w:rsidR="007705DF" w:rsidRPr="00152774" w:rsidRDefault="007705DF" w:rsidP="00152774">
            <w:pPr>
              <w:jc w:val="center"/>
              <w:rPr>
                <w:rFonts w:eastAsia="Times New Roman" w:cs="Times New Roman"/>
                <w:bCs/>
                <w:color w:val="000000"/>
                <w:szCs w:val="24"/>
                <w:lang w:eastAsia="en-US"/>
              </w:rPr>
            </w:pPr>
            <w:r w:rsidRPr="00152774">
              <w:rPr>
                <w:rFonts w:eastAsia="Times New Roman" w:cs="Times New Roman"/>
                <w:bCs/>
                <w:color w:val="000000"/>
                <w:szCs w:val="24"/>
                <w:lang w:eastAsia="en-US"/>
              </w:rPr>
              <w:t xml:space="preserve">Slēgtas (pamatotās un nepamatotās kopā)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983E6F9" w14:textId="0664D379" w:rsidR="007705DF" w:rsidRPr="00152774" w:rsidRDefault="007705DF" w:rsidP="00152774">
            <w:pPr>
              <w:jc w:val="center"/>
              <w:rPr>
                <w:rFonts w:eastAsia="Times New Roman" w:cs="Times New Roman"/>
                <w:bCs/>
                <w:color w:val="000000"/>
                <w:szCs w:val="24"/>
                <w:lang w:eastAsia="en-US"/>
              </w:rPr>
            </w:pPr>
            <w:r w:rsidRPr="00152774">
              <w:rPr>
                <w:rFonts w:eastAsia="Times New Roman" w:cs="Times New Roman"/>
                <w:bCs/>
                <w:color w:val="000000"/>
                <w:szCs w:val="24"/>
                <w:lang w:eastAsia="en-US"/>
              </w:rPr>
              <w:t>No slēgtajām</w:t>
            </w:r>
            <w:r>
              <w:rPr>
                <w:rFonts w:eastAsia="Times New Roman" w:cs="Times New Roman"/>
                <w:bCs/>
                <w:color w:val="000000"/>
                <w:szCs w:val="24"/>
                <w:lang w:eastAsia="en-US"/>
              </w:rPr>
              <w:t> </w:t>
            </w:r>
            <w:r w:rsidRPr="00152774">
              <w:rPr>
                <w:rFonts w:eastAsia="Times New Roman" w:cs="Times New Roman"/>
                <w:bCs/>
                <w:color w:val="000000"/>
                <w:szCs w:val="24"/>
                <w:lang w:eastAsia="en-US"/>
              </w:rPr>
              <w:t xml:space="preserve">– apmierinātās (pamatotās)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5440CD33" w14:textId="65116FEB" w:rsidR="007705DF" w:rsidRPr="00152774" w:rsidRDefault="007705DF" w:rsidP="00152774">
            <w:pPr>
              <w:jc w:val="center"/>
              <w:rPr>
                <w:rFonts w:eastAsia="Times New Roman" w:cs="Times New Roman"/>
                <w:bCs/>
                <w:color w:val="000000"/>
                <w:szCs w:val="24"/>
                <w:lang w:eastAsia="en-US"/>
              </w:rPr>
            </w:pPr>
            <w:r w:rsidRPr="00152774">
              <w:rPr>
                <w:rFonts w:eastAsia="Times New Roman" w:cs="Times New Roman"/>
                <w:bCs/>
                <w:color w:val="000000"/>
                <w:szCs w:val="24"/>
                <w:lang w:eastAsia="en-US"/>
              </w:rPr>
              <w:t>No slēgtajām</w:t>
            </w:r>
            <w:r>
              <w:rPr>
                <w:rFonts w:eastAsia="Times New Roman" w:cs="Times New Roman"/>
                <w:bCs/>
                <w:color w:val="000000"/>
                <w:szCs w:val="24"/>
                <w:lang w:eastAsia="en-US"/>
              </w:rPr>
              <w:t> </w:t>
            </w:r>
            <w:r w:rsidRPr="00152774">
              <w:rPr>
                <w:rFonts w:eastAsia="Times New Roman" w:cs="Times New Roman"/>
                <w:bCs/>
                <w:color w:val="000000"/>
                <w:szCs w:val="24"/>
                <w:lang w:eastAsia="en-US"/>
              </w:rPr>
              <w:t xml:space="preserve">– atzītās par nepamatotām </w:t>
            </w:r>
          </w:p>
        </w:tc>
        <w:tc>
          <w:tcPr>
            <w:tcW w:w="1418" w:type="dxa"/>
            <w:tcBorders>
              <w:top w:val="single" w:sz="4" w:space="0" w:color="auto"/>
              <w:left w:val="nil"/>
              <w:bottom w:val="single" w:sz="4" w:space="0" w:color="auto"/>
              <w:right w:val="single" w:sz="8" w:space="0" w:color="auto"/>
            </w:tcBorders>
            <w:vAlign w:val="center"/>
            <w:hideMark/>
          </w:tcPr>
          <w:p w14:paraId="550D0959" w14:textId="77777777" w:rsidR="007705DF" w:rsidRPr="00152774" w:rsidRDefault="007705DF" w:rsidP="00152774">
            <w:pPr>
              <w:jc w:val="center"/>
              <w:rPr>
                <w:rFonts w:eastAsia="Times New Roman" w:cs="Times New Roman"/>
                <w:bCs/>
                <w:color w:val="000000"/>
                <w:szCs w:val="24"/>
                <w:lang w:eastAsia="en-US"/>
              </w:rPr>
            </w:pPr>
            <w:r w:rsidRPr="00152774">
              <w:rPr>
                <w:rFonts w:eastAsia="Times New Roman" w:cs="Times New Roman"/>
                <w:bCs/>
                <w:color w:val="000000"/>
                <w:szCs w:val="24"/>
                <w:lang w:eastAsia="en-US"/>
              </w:rPr>
              <w:t>Pārskata perioda beigās vēl ir izskatīšanas procesā</w:t>
            </w:r>
          </w:p>
        </w:tc>
      </w:tr>
      <w:tr w:rsidR="007705DF" w:rsidRPr="00152774" w14:paraId="68FDDCF1" w14:textId="77777777" w:rsidTr="007705DF">
        <w:trPr>
          <w:trHeight w:val="312"/>
        </w:trPr>
        <w:tc>
          <w:tcPr>
            <w:tcW w:w="993" w:type="dxa"/>
            <w:tcBorders>
              <w:top w:val="single" w:sz="4" w:space="0" w:color="auto"/>
              <w:left w:val="single" w:sz="4" w:space="0" w:color="auto"/>
              <w:bottom w:val="single" w:sz="4" w:space="0" w:color="auto"/>
              <w:right w:val="single" w:sz="4" w:space="0" w:color="000000"/>
            </w:tcBorders>
            <w:shd w:val="clear" w:color="000000" w:fill="DDD9C4"/>
          </w:tcPr>
          <w:p w14:paraId="35448EE0" w14:textId="77777777" w:rsidR="007705DF" w:rsidRPr="00152774" w:rsidRDefault="007705DF" w:rsidP="00DE26F8">
            <w:pPr>
              <w:jc w:val="center"/>
              <w:rPr>
                <w:rFonts w:eastAsia="Times New Roman" w:cs="Times New Roman"/>
                <w:szCs w:val="24"/>
                <w:lang w:eastAsia="en-US"/>
              </w:rPr>
            </w:pPr>
          </w:p>
        </w:tc>
        <w:tc>
          <w:tcPr>
            <w:tcW w:w="8789" w:type="dxa"/>
            <w:gridSpan w:val="6"/>
            <w:tcBorders>
              <w:top w:val="single" w:sz="4" w:space="0" w:color="auto"/>
              <w:left w:val="single" w:sz="4" w:space="0" w:color="auto"/>
              <w:bottom w:val="single" w:sz="4" w:space="0" w:color="auto"/>
              <w:right w:val="single" w:sz="4" w:space="0" w:color="000000"/>
            </w:tcBorders>
            <w:shd w:val="clear" w:color="000000" w:fill="DDD9C4"/>
            <w:vAlign w:val="bottom"/>
            <w:hideMark/>
          </w:tcPr>
          <w:p w14:paraId="02B4B12E" w14:textId="582241D6" w:rsidR="007705DF" w:rsidRPr="00DE26F8" w:rsidRDefault="007705DF" w:rsidP="00DE26F8">
            <w:pPr>
              <w:jc w:val="center"/>
              <w:rPr>
                <w:rFonts w:eastAsia="Times New Roman" w:cs="Times New Roman"/>
                <w:szCs w:val="24"/>
                <w:lang w:eastAsia="en-US"/>
              </w:rPr>
            </w:pPr>
            <w:r w:rsidRPr="00152774">
              <w:rPr>
                <w:rFonts w:eastAsia="Times New Roman" w:cs="Times New Roman"/>
                <w:szCs w:val="24"/>
                <w:lang w:eastAsia="en-US"/>
              </w:rPr>
              <w:t xml:space="preserve">Rīkojumu izpilde klientu vārdā/rīkojumu pieņemšana un nosūtīšana </w:t>
            </w:r>
          </w:p>
        </w:tc>
      </w:tr>
      <w:tr w:rsidR="007705DF" w:rsidRPr="00152774" w14:paraId="14323B9A" w14:textId="77777777" w:rsidTr="00C06616">
        <w:trPr>
          <w:trHeight w:val="1086"/>
        </w:trPr>
        <w:tc>
          <w:tcPr>
            <w:tcW w:w="993" w:type="dxa"/>
            <w:tcBorders>
              <w:top w:val="nil"/>
              <w:left w:val="single" w:sz="4" w:space="0" w:color="auto"/>
              <w:bottom w:val="single" w:sz="4" w:space="0" w:color="auto"/>
              <w:right w:val="single" w:sz="4" w:space="0" w:color="auto"/>
            </w:tcBorders>
            <w:shd w:val="clear" w:color="auto" w:fill="auto"/>
            <w:vAlign w:val="center"/>
          </w:tcPr>
          <w:p w14:paraId="40BF89AE" w14:textId="28DCEBBF" w:rsidR="007705DF" w:rsidRPr="00152774" w:rsidRDefault="007705DF" w:rsidP="007705DF">
            <w:pPr>
              <w:jc w:val="center"/>
              <w:rPr>
                <w:rFonts w:eastAsia="Times New Roman" w:cs="Times New Roman"/>
                <w:szCs w:val="24"/>
                <w:lang w:eastAsia="en-US"/>
              </w:rPr>
            </w:pPr>
            <w:r>
              <w:rPr>
                <w:rFonts w:eastAsia="Times New Roman" w:cs="Times New Roman"/>
                <w:szCs w:val="24"/>
                <w:lang w:eastAsia="en-US"/>
              </w:rPr>
              <w:t>1.1.</w:t>
            </w:r>
          </w:p>
        </w:tc>
        <w:tc>
          <w:tcPr>
            <w:tcW w:w="1560" w:type="dxa"/>
            <w:tcBorders>
              <w:top w:val="nil"/>
              <w:left w:val="single" w:sz="4" w:space="0" w:color="auto"/>
              <w:bottom w:val="single" w:sz="4" w:space="0" w:color="auto"/>
              <w:right w:val="single" w:sz="4" w:space="0" w:color="auto"/>
            </w:tcBorders>
            <w:shd w:val="clear" w:color="auto" w:fill="auto"/>
            <w:vAlign w:val="bottom"/>
            <w:hideMark/>
          </w:tcPr>
          <w:p w14:paraId="6E120256" w14:textId="222A02F1" w:rsidR="007705DF" w:rsidRPr="00152774" w:rsidRDefault="007705DF" w:rsidP="00152774">
            <w:pPr>
              <w:rPr>
                <w:rFonts w:eastAsia="Times New Roman" w:cs="Times New Roman"/>
                <w:szCs w:val="24"/>
                <w:lang w:eastAsia="en-US"/>
              </w:rPr>
            </w:pPr>
            <w:r w:rsidRPr="00152774">
              <w:rPr>
                <w:rFonts w:eastAsia="Times New Roman" w:cs="Times New Roman"/>
                <w:szCs w:val="24"/>
                <w:lang w:eastAsia="en-US"/>
              </w:rPr>
              <w:t xml:space="preserve">Klientam sniedzamās informācijas trūkums vai tās kvalitāte </w:t>
            </w:r>
          </w:p>
        </w:tc>
        <w:tc>
          <w:tcPr>
            <w:tcW w:w="1275" w:type="dxa"/>
            <w:tcBorders>
              <w:top w:val="nil"/>
              <w:left w:val="nil"/>
              <w:bottom w:val="single" w:sz="4" w:space="0" w:color="auto"/>
              <w:right w:val="single" w:sz="4" w:space="0" w:color="auto"/>
            </w:tcBorders>
            <w:shd w:val="clear" w:color="auto" w:fill="auto"/>
            <w:noWrap/>
            <w:vAlign w:val="bottom"/>
            <w:hideMark/>
          </w:tcPr>
          <w:p w14:paraId="43F08697" w14:textId="77777777" w:rsidR="007705DF" w:rsidRPr="00152774" w:rsidRDefault="007705DF" w:rsidP="00152774">
            <w:pPr>
              <w:jc w:val="center"/>
              <w:rPr>
                <w:rFonts w:eastAsia="Times New Roman" w:cs="Times New Roman"/>
                <w:b/>
                <w:bCs/>
                <w:szCs w:val="24"/>
                <w:lang w:eastAsia="en-US"/>
              </w:rPr>
            </w:pPr>
            <w:r w:rsidRPr="00152774">
              <w:rPr>
                <w:rFonts w:eastAsia="Times New Roman" w:cs="Times New Roman"/>
                <w:b/>
                <w:bCs/>
                <w:szCs w:val="24"/>
                <w:lang w:eastAsia="en-US"/>
              </w:rPr>
              <w:t> </w:t>
            </w:r>
          </w:p>
        </w:tc>
        <w:tc>
          <w:tcPr>
            <w:tcW w:w="1418" w:type="dxa"/>
            <w:tcBorders>
              <w:top w:val="nil"/>
              <w:left w:val="nil"/>
              <w:bottom w:val="single" w:sz="4" w:space="0" w:color="auto"/>
              <w:right w:val="single" w:sz="4" w:space="0" w:color="auto"/>
            </w:tcBorders>
            <w:shd w:val="clear" w:color="auto" w:fill="auto"/>
            <w:noWrap/>
            <w:vAlign w:val="bottom"/>
            <w:hideMark/>
          </w:tcPr>
          <w:p w14:paraId="7D6837AD" w14:textId="77777777" w:rsidR="007705DF" w:rsidRPr="00152774" w:rsidRDefault="007705DF" w:rsidP="00152774">
            <w:pPr>
              <w:rPr>
                <w:rFonts w:eastAsia="Times New Roman" w:cs="Times New Roman"/>
                <w:szCs w:val="24"/>
                <w:lang w:eastAsia="en-US"/>
              </w:rPr>
            </w:pPr>
            <w:r w:rsidRPr="00152774">
              <w:rPr>
                <w:rFonts w:eastAsia="Times New Roman" w:cs="Times New Roman"/>
                <w:szCs w:val="24"/>
                <w:lang w:eastAsia="en-US"/>
              </w:rPr>
              <w:t> </w:t>
            </w:r>
          </w:p>
        </w:tc>
        <w:tc>
          <w:tcPr>
            <w:tcW w:w="1559" w:type="dxa"/>
            <w:tcBorders>
              <w:top w:val="nil"/>
              <w:left w:val="nil"/>
              <w:bottom w:val="single" w:sz="4" w:space="0" w:color="auto"/>
              <w:right w:val="single" w:sz="4" w:space="0" w:color="auto"/>
            </w:tcBorders>
            <w:shd w:val="clear" w:color="auto" w:fill="auto"/>
            <w:noWrap/>
            <w:vAlign w:val="bottom"/>
            <w:hideMark/>
          </w:tcPr>
          <w:p w14:paraId="222CEC79" w14:textId="77777777" w:rsidR="007705DF" w:rsidRPr="00152774" w:rsidRDefault="007705DF" w:rsidP="00152774">
            <w:pPr>
              <w:rPr>
                <w:rFonts w:eastAsia="Times New Roman" w:cs="Times New Roman"/>
                <w:szCs w:val="24"/>
                <w:lang w:eastAsia="en-US"/>
              </w:rPr>
            </w:pPr>
            <w:r w:rsidRPr="00152774">
              <w:rPr>
                <w:rFonts w:eastAsia="Times New Roman" w:cs="Times New Roman"/>
                <w:szCs w:val="24"/>
                <w:lang w:eastAsia="en-US"/>
              </w:rPr>
              <w:t> </w:t>
            </w:r>
          </w:p>
        </w:tc>
        <w:tc>
          <w:tcPr>
            <w:tcW w:w="1559" w:type="dxa"/>
            <w:tcBorders>
              <w:top w:val="nil"/>
              <w:left w:val="nil"/>
              <w:bottom w:val="single" w:sz="4" w:space="0" w:color="auto"/>
              <w:right w:val="single" w:sz="4" w:space="0" w:color="auto"/>
            </w:tcBorders>
            <w:shd w:val="clear" w:color="auto" w:fill="auto"/>
            <w:noWrap/>
            <w:vAlign w:val="bottom"/>
            <w:hideMark/>
          </w:tcPr>
          <w:p w14:paraId="3078A4EA" w14:textId="77777777" w:rsidR="007705DF" w:rsidRPr="00152774" w:rsidRDefault="007705DF" w:rsidP="00152774">
            <w:pPr>
              <w:rPr>
                <w:rFonts w:eastAsia="Times New Roman" w:cs="Times New Roman"/>
                <w:szCs w:val="24"/>
                <w:lang w:eastAsia="en-US"/>
              </w:rPr>
            </w:pPr>
            <w:r w:rsidRPr="00152774">
              <w:rPr>
                <w:rFonts w:eastAsia="Times New Roman" w:cs="Times New Roman"/>
                <w:szCs w:val="24"/>
                <w:lang w:eastAsia="en-US"/>
              </w:rPr>
              <w:t> </w:t>
            </w:r>
          </w:p>
        </w:tc>
        <w:tc>
          <w:tcPr>
            <w:tcW w:w="1418" w:type="dxa"/>
            <w:tcBorders>
              <w:top w:val="nil"/>
              <w:left w:val="nil"/>
              <w:bottom w:val="single" w:sz="4" w:space="0" w:color="auto"/>
              <w:right w:val="single" w:sz="4" w:space="0" w:color="auto"/>
            </w:tcBorders>
            <w:noWrap/>
            <w:vAlign w:val="bottom"/>
            <w:hideMark/>
          </w:tcPr>
          <w:p w14:paraId="1F5B7F60" w14:textId="77777777" w:rsidR="007705DF" w:rsidRPr="00152774" w:rsidRDefault="007705DF" w:rsidP="00152774">
            <w:pPr>
              <w:rPr>
                <w:rFonts w:eastAsia="Times New Roman" w:cs="Times New Roman"/>
                <w:szCs w:val="24"/>
                <w:lang w:eastAsia="en-US"/>
              </w:rPr>
            </w:pPr>
            <w:r w:rsidRPr="00152774">
              <w:rPr>
                <w:rFonts w:eastAsia="Times New Roman" w:cs="Times New Roman"/>
                <w:szCs w:val="24"/>
                <w:lang w:eastAsia="en-US"/>
              </w:rPr>
              <w:t> </w:t>
            </w:r>
          </w:p>
        </w:tc>
      </w:tr>
      <w:tr w:rsidR="007705DF" w:rsidRPr="00152774" w14:paraId="6497EB7B" w14:textId="77777777" w:rsidTr="00C06616">
        <w:trPr>
          <w:trHeight w:val="936"/>
        </w:trPr>
        <w:tc>
          <w:tcPr>
            <w:tcW w:w="993" w:type="dxa"/>
            <w:tcBorders>
              <w:top w:val="nil"/>
              <w:left w:val="single" w:sz="4" w:space="0" w:color="auto"/>
              <w:bottom w:val="single" w:sz="4" w:space="0" w:color="auto"/>
              <w:right w:val="single" w:sz="4" w:space="0" w:color="auto"/>
            </w:tcBorders>
            <w:shd w:val="clear" w:color="auto" w:fill="auto"/>
            <w:vAlign w:val="center"/>
          </w:tcPr>
          <w:p w14:paraId="32226E57" w14:textId="3772F3DC" w:rsidR="007705DF" w:rsidRPr="00152774" w:rsidRDefault="007705DF" w:rsidP="007705DF">
            <w:pPr>
              <w:jc w:val="center"/>
              <w:rPr>
                <w:rFonts w:eastAsia="Times New Roman" w:cs="Times New Roman"/>
                <w:szCs w:val="24"/>
                <w:lang w:eastAsia="en-US"/>
              </w:rPr>
            </w:pPr>
            <w:r>
              <w:rPr>
                <w:rFonts w:eastAsia="Times New Roman" w:cs="Times New Roman"/>
                <w:szCs w:val="24"/>
                <w:lang w:eastAsia="en-US"/>
              </w:rPr>
              <w:t>1.2.</w:t>
            </w:r>
          </w:p>
        </w:tc>
        <w:tc>
          <w:tcPr>
            <w:tcW w:w="1560" w:type="dxa"/>
            <w:tcBorders>
              <w:top w:val="nil"/>
              <w:left w:val="single" w:sz="4" w:space="0" w:color="auto"/>
              <w:bottom w:val="single" w:sz="4" w:space="0" w:color="auto"/>
              <w:right w:val="single" w:sz="4" w:space="0" w:color="auto"/>
            </w:tcBorders>
            <w:shd w:val="clear" w:color="auto" w:fill="auto"/>
            <w:vAlign w:val="bottom"/>
            <w:hideMark/>
          </w:tcPr>
          <w:p w14:paraId="66253F7C" w14:textId="064C3A79" w:rsidR="007705DF" w:rsidRPr="00152774" w:rsidRDefault="007705DF" w:rsidP="00152774">
            <w:pPr>
              <w:rPr>
                <w:rFonts w:eastAsia="Times New Roman" w:cs="Times New Roman"/>
                <w:szCs w:val="24"/>
                <w:lang w:eastAsia="en-US"/>
              </w:rPr>
            </w:pPr>
            <w:r w:rsidRPr="00152774">
              <w:rPr>
                <w:rFonts w:eastAsia="Times New Roman" w:cs="Times New Roman"/>
                <w:szCs w:val="24"/>
                <w:lang w:eastAsia="en-US"/>
              </w:rPr>
              <w:t xml:space="preserve">Neatbilstība klienta interesēm </w:t>
            </w:r>
          </w:p>
        </w:tc>
        <w:tc>
          <w:tcPr>
            <w:tcW w:w="1275" w:type="dxa"/>
            <w:tcBorders>
              <w:top w:val="nil"/>
              <w:left w:val="nil"/>
              <w:bottom w:val="single" w:sz="4" w:space="0" w:color="auto"/>
              <w:right w:val="single" w:sz="4" w:space="0" w:color="auto"/>
            </w:tcBorders>
            <w:shd w:val="clear" w:color="auto" w:fill="auto"/>
            <w:noWrap/>
            <w:vAlign w:val="bottom"/>
            <w:hideMark/>
          </w:tcPr>
          <w:p w14:paraId="3E016F42" w14:textId="77777777" w:rsidR="007705DF" w:rsidRPr="00152774" w:rsidRDefault="007705DF" w:rsidP="00152774">
            <w:pPr>
              <w:jc w:val="center"/>
              <w:rPr>
                <w:rFonts w:eastAsia="Times New Roman" w:cs="Times New Roman"/>
                <w:b/>
                <w:bCs/>
                <w:szCs w:val="24"/>
                <w:lang w:eastAsia="en-US"/>
              </w:rPr>
            </w:pPr>
            <w:r w:rsidRPr="00152774">
              <w:rPr>
                <w:rFonts w:eastAsia="Times New Roman" w:cs="Times New Roman"/>
                <w:b/>
                <w:bCs/>
                <w:szCs w:val="24"/>
                <w:lang w:eastAsia="en-US"/>
              </w:rPr>
              <w:t> </w:t>
            </w:r>
          </w:p>
        </w:tc>
        <w:tc>
          <w:tcPr>
            <w:tcW w:w="1418" w:type="dxa"/>
            <w:tcBorders>
              <w:top w:val="nil"/>
              <w:left w:val="nil"/>
              <w:bottom w:val="single" w:sz="4" w:space="0" w:color="auto"/>
              <w:right w:val="single" w:sz="4" w:space="0" w:color="auto"/>
            </w:tcBorders>
            <w:shd w:val="clear" w:color="auto" w:fill="auto"/>
            <w:noWrap/>
            <w:vAlign w:val="bottom"/>
            <w:hideMark/>
          </w:tcPr>
          <w:p w14:paraId="58161071" w14:textId="77777777" w:rsidR="007705DF" w:rsidRPr="00152774" w:rsidRDefault="007705DF" w:rsidP="00152774">
            <w:pPr>
              <w:rPr>
                <w:rFonts w:eastAsia="Times New Roman" w:cs="Times New Roman"/>
                <w:szCs w:val="24"/>
                <w:lang w:eastAsia="en-US"/>
              </w:rPr>
            </w:pPr>
            <w:r w:rsidRPr="00152774">
              <w:rPr>
                <w:rFonts w:eastAsia="Times New Roman" w:cs="Times New Roman"/>
                <w:szCs w:val="24"/>
                <w:lang w:eastAsia="en-US"/>
              </w:rPr>
              <w:t> </w:t>
            </w:r>
          </w:p>
        </w:tc>
        <w:tc>
          <w:tcPr>
            <w:tcW w:w="1559" w:type="dxa"/>
            <w:tcBorders>
              <w:top w:val="nil"/>
              <w:left w:val="nil"/>
              <w:bottom w:val="single" w:sz="4" w:space="0" w:color="auto"/>
              <w:right w:val="single" w:sz="4" w:space="0" w:color="auto"/>
            </w:tcBorders>
            <w:shd w:val="clear" w:color="auto" w:fill="auto"/>
            <w:noWrap/>
            <w:vAlign w:val="bottom"/>
            <w:hideMark/>
          </w:tcPr>
          <w:p w14:paraId="6181943E" w14:textId="77777777" w:rsidR="007705DF" w:rsidRPr="00152774" w:rsidRDefault="007705DF" w:rsidP="00152774">
            <w:pPr>
              <w:rPr>
                <w:rFonts w:eastAsia="Times New Roman" w:cs="Times New Roman"/>
                <w:szCs w:val="24"/>
                <w:lang w:eastAsia="en-US"/>
              </w:rPr>
            </w:pPr>
            <w:r w:rsidRPr="00152774">
              <w:rPr>
                <w:rFonts w:eastAsia="Times New Roman" w:cs="Times New Roman"/>
                <w:szCs w:val="24"/>
                <w:lang w:eastAsia="en-US"/>
              </w:rPr>
              <w:t> </w:t>
            </w:r>
          </w:p>
        </w:tc>
        <w:tc>
          <w:tcPr>
            <w:tcW w:w="1559" w:type="dxa"/>
            <w:tcBorders>
              <w:top w:val="nil"/>
              <w:left w:val="nil"/>
              <w:bottom w:val="single" w:sz="4" w:space="0" w:color="auto"/>
              <w:right w:val="single" w:sz="4" w:space="0" w:color="auto"/>
            </w:tcBorders>
            <w:shd w:val="clear" w:color="auto" w:fill="auto"/>
            <w:noWrap/>
            <w:vAlign w:val="bottom"/>
            <w:hideMark/>
          </w:tcPr>
          <w:p w14:paraId="4320FC85" w14:textId="77777777" w:rsidR="007705DF" w:rsidRPr="00152774" w:rsidRDefault="007705DF" w:rsidP="00152774">
            <w:pPr>
              <w:rPr>
                <w:rFonts w:eastAsia="Times New Roman" w:cs="Times New Roman"/>
                <w:szCs w:val="24"/>
                <w:lang w:eastAsia="en-US"/>
              </w:rPr>
            </w:pPr>
            <w:r w:rsidRPr="00152774">
              <w:rPr>
                <w:rFonts w:eastAsia="Times New Roman" w:cs="Times New Roman"/>
                <w:szCs w:val="24"/>
                <w:lang w:eastAsia="en-US"/>
              </w:rPr>
              <w:t> </w:t>
            </w:r>
          </w:p>
        </w:tc>
        <w:tc>
          <w:tcPr>
            <w:tcW w:w="1418" w:type="dxa"/>
            <w:tcBorders>
              <w:top w:val="nil"/>
              <w:left w:val="nil"/>
              <w:bottom w:val="single" w:sz="4" w:space="0" w:color="auto"/>
              <w:right w:val="single" w:sz="4" w:space="0" w:color="auto"/>
            </w:tcBorders>
            <w:noWrap/>
            <w:vAlign w:val="bottom"/>
            <w:hideMark/>
          </w:tcPr>
          <w:p w14:paraId="638446AB" w14:textId="77777777" w:rsidR="007705DF" w:rsidRPr="00152774" w:rsidRDefault="007705DF" w:rsidP="00152774">
            <w:pPr>
              <w:rPr>
                <w:rFonts w:eastAsia="Times New Roman" w:cs="Times New Roman"/>
                <w:szCs w:val="24"/>
                <w:lang w:eastAsia="en-US"/>
              </w:rPr>
            </w:pPr>
            <w:r w:rsidRPr="00152774">
              <w:rPr>
                <w:rFonts w:eastAsia="Times New Roman" w:cs="Times New Roman"/>
                <w:szCs w:val="24"/>
                <w:lang w:eastAsia="en-US"/>
              </w:rPr>
              <w:t> </w:t>
            </w:r>
          </w:p>
        </w:tc>
      </w:tr>
      <w:tr w:rsidR="007705DF" w:rsidRPr="00152774" w14:paraId="23DBDDF9" w14:textId="77777777" w:rsidTr="00C06616">
        <w:trPr>
          <w:trHeight w:val="936"/>
        </w:trPr>
        <w:tc>
          <w:tcPr>
            <w:tcW w:w="993" w:type="dxa"/>
            <w:tcBorders>
              <w:top w:val="nil"/>
              <w:left w:val="single" w:sz="4" w:space="0" w:color="auto"/>
              <w:bottom w:val="single" w:sz="4" w:space="0" w:color="auto"/>
              <w:right w:val="single" w:sz="4" w:space="0" w:color="auto"/>
            </w:tcBorders>
            <w:shd w:val="clear" w:color="auto" w:fill="auto"/>
            <w:vAlign w:val="center"/>
          </w:tcPr>
          <w:p w14:paraId="22B57BC6" w14:textId="70E22822" w:rsidR="007705DF" w:rsidRPr="00152774" w:rsidRDefault="007705DF" w:rsidP="007705DF">
            <w:pPr>
              <w:jc w:val="center"/>
              <w:rPr>
                <w:rFonts w:eastAsia="Times New Roman" w:cs="Times New Roman"/>
                <w:szCs w:val="24"/>
                <w:lang w:eastAsia="en-US"/>
              </w:rPr>
            </w:pPr>
            <w:r>
              <w:rPr>
                <w:rFonts w:eastAsia="Times New Roman" w:cs="Times New Roman"/>
                <w:szCs w:val="24"/>
                <w:lang w:eastAsia="en-US"/>
              </w:rPr>
              <w:t>1.3.</w:t>
            </w:r>
          </w:p>
        </w:tc>
        <w:tc>
          <w:tcPr>
            <w:tcW w:w="1560" w:type="dxa"/>
            <w:tcBorders>
              <w:top w:val="nil"/>
              <w:left w:val="single" w:sz="4" w:space="0" w:color="auto"/>
              <w:bottom w:val="single" w:sz="4" w:space="0" w:color="auto"/>
              <w:right w:val="single" w:sz="4" w:space="0" w:color="auto"/>
            </w:tcBorders>
            <w:shd w:val="clear" w:color="auto" w:fill="auto"/>
            <w:vAlign w:val="bottom"/>
            <w:hideMark/>
          </w:tcPr>
          <w:p w14:paraId="3331B3F6" w14:textId="38369BE0" w:rsidR="007705DF" w:rsidRPr="00152774" w:rsidRDefault="007705DF" w:rsidP="00152774">
            <w:pPr>
              <w:rPr>
                <w:rFonts w:eastAsia="Times New Roman" w:cs="Times New Roman"/>
                <w:szCs w:val="24"/>
                <w:lang w:eastAsia="en-US"/>
              </w:rPr>
            </w:pPr>
            <w:r w:rsidRPr="00152774">
              <w:rPr>
                <w:rFonts w:eastAsia="Times New Roman" w:cs="Times New Roman"/>
                <w:szCs w:val="24"/>
                <w:lang w:eastAsia="en-US"/>
              </w:rPr>
              <w:t xml:space="preserve">Līguma noteikumi, maksas un atlīdzība </w:t>
            </w:r>
          </w:p>
        </w:tc>
        <w:tc>
          <w:tcPr>
            <w:tcW w:w="1275" w:type="dxa"/>
            <w:tcBorders>
              <w:top w:val="nil"/>
              <w:left w:val="nil"/>
              <w:bottom w:val="single" w:sz="4" w:space="0" w:color="auto"/>
              <w:right w:val="single" w:sz="4" w:space="0" w:color="auto"/>
            </w:tcBorders>
            <w:shd w:val="clear" w:color="auto" w:fill="auto"/>
            <w:noWrap/>
            <w:vAlign w:val="bottom"/>
            <w:hideMark/>
          </w:tcPr>
          <w:p w14:paraId="14D1BBE3" w14:textId="77777777" w:rsidR="007705DF" w:rsidRPr="00152774" w:rsidRDefault="007705DF" w:rsidP="00152774">
            <w:pPr>
              <w:jc w:val="center"/>
              <w:rPr>
                <w:rFonts w:eastAsia="Times New Roman" w:cs="Times New Roman"/>
                <w:b/>
                <w:bCs/>
                <w:szCs w:val="24"/>
                <w:lang w:eastAsia="en-US"/>
              </w:rPr>
            </w:pPr>
            <w:r w:rsidRPr="00152774">
              <w:rPr>
                <w:rFonts w:eastAsia="Times New Roman" w:cs="Times New Roman"/>
                <w:b/>
                <w:bCs/>
                <w:szCs w:val="24"/>
                <w:lang w:eastAsia="en-US"/>
              </w:rPr>
              <w:t> </w:t>
            </w:r>
          </w:p>
        </w:tc>
        <w:tc>
          <w:tcPr>
            <w:tcW w:w="1418" w:type="dxa"/>
            <w:tcBorders>
              <w:top w:val="nil"/>
              <w:left w:val="nil"/>
              <w:bottom w:val="single" w:sz="4" w:space="0" w:color="auto"/>
              <w:right w:val="single" w:sz="4" w:space="0" w:color="auto"/>
            </w:tcBorders>
            <w:shd w:val="clear" w:color="auto" w:fill="auto"/>
            <w:noWrap/>
            <w:vAlign w:val="bottom"/>
            <w:hideMark/>
          </w:tcPr>
          <w:p w14:paraId="4D21ACEF" w14:textId="77777777" w:rsidR="007705DF" w:rsidRPr="00152774" w:rsidRDefault="007705DF" w:rsidP="00152774">
            <w:pPr>
              <w:rPr>
                <w:rFonts w:eastAsia="Times New Roman" w:cs="Times New Roman"/>
                <w:szCs w:val="24"/>
                <w:lang w:eastAsia="en-US"/>
              </w:rPr>
            </w:pPr>
            <w:r w:rsidRPr="00152774">
              <w:rPr>
                <w:rFonts w:eastAsia="Times New Roman" w:cs="Times New Roman"/>
                <w:szCs w:val="24"/>
                <w:lang w:eastAsia="en-US"/>
              </w:rPr>
              <w:t> </w:t>
            </w:r>
          </w:p>
        </w:tc>
        <w:tc>
          <w:tcPr>
            <w:tcW w:w="1559" w:type="dxa"/>
            <w:tcBorders>
              <w:top w:val="nil"/>
              <w:left w:val="nil"/>
              <w:bottom w:val="single" w:sz="4" w:space="0" w:color="auto"/>
              <w:right w:val="single" w:sz="4" w:space="0" w:color="auto"/>
            </w:tcBorders>
            <w:shd w:val="clear" w:color="auto" w:fill="auto"/>
            <w:noWrap/>
            <w:vAlign w:val="bottom"/>
            <w:hideMark/>
          </w:tcPr>
          <w:p w14:paraId="1FF432E1" w14:textId="77777777" w:rsidR="007705DF" w:rsidRPr="00152774" w:rsidRDefault="007705DF" w:rsidP="00152774">
            <w:pPr>
              <w:rPr>
                <w:rFonts w:eastAsia="Times New Roman" w:cs="Times New Roman"/>
                <w:szCs w:val="24"/>
                <w:lang w:eastAsia="en-US"/>
              </w:rPr>
            </w:pPr>
            <w:r w:rsidRPr="00152774">
              <w:rPr>
                <w:rFonts w:eastAsia="Times New Roman" w:cs="Times New Roman"/>
                <w:szCs w:val="24"/>
                <w:lang w:eastAsia="en-US"/>
              </w:rPr>
              <w:t> </w:t>
            </w:r>
          </w:p>
        </w:tc>
        <w:tc>
          <w:tcPr>
            <w:tcW w:w="1559" w:type="dxa"/>
            <w:tcBorders>
              <w:top w:val="nil"/>
              <w:left w:val="nil"/>
              <w:bottom w:val="single" w:sz="4" w:space="0" w:color="auto"/>
              <w:right w:val="single" w:sz="4" w:space="0" w:color="auto"/>
            </w:tcBorders>
            <w:shd w:val="clear" w:color="auto" w:fill="auto"/>
            <w:noWrap/>
            <w:vAlign w:val="bottom"/>
            <w:hideMark/>
          </w:tcPr>
          <w:p w14:paraId="7650A459" w14:textId="77777777" w:rsidR="007705DF" w:rsidRPr="00152774" w:rsidRDefault="007705DF" w:rsidP="00152774">
            <w:pPr>
              <w:rPr>
                <w:rFonts w:eastAsia="Times New Roman" w:cs="Times New Roman"/>
                <w:szCs w:val="24"/>
                <w:lang w:eastAsia="en-US"/>
              </w:rPr>
            </w:pPr>
            <w:r w:rsidRPr="00152774">
              <w:rPr>
                <w:rFonts w:eastAsia="Times New Roman" w:cs="Times New Roman"/>
                <w:szCs w:val="24"/>
                <w:lang w:eastAsia="en-US"/>
              </w:rPr>
              <w:t> </w:t>
            </w:r>
          </w:p>
        </w:tc>
        <w:tc>
          <w:tcPr>
            <w:tcW w:w="1418" w:type="dxa"/>
            <w:tcBorders>
              <w:top w:val="nil"/>
              <w:left w:val="nil"/>
              <w:bottom w:val="single" w:sz="4" w:space="0" w:color="auto"/>
              <w:right w:val="single" w:sz="4" w:space="0" w:color="auto"/>
            </w:tcBorders>
            <w:noWrap/>
            <w:vAlign w:val="bottom"/>
            <w:hideMark/>
          </w:tcPr>
          <w:p w14:paraId="0EBDD688" w14:textId="77777777" w:rsidR="007705DF" w:rsidRPr="00152774" w:rsidRDefault="007705DF" w:rsidP="00152774">
            <w:pPr>
              <w:rPr>
                <w:rFonts w:eastAsia="Times New Roman" w:cs="Times New Roman"/>
                <w:szCs w:val="24"/>
                <w:lang w:eastAsia="en-US"/>
              </w:rPr>
            </w:pPr>
            <w:r w:rsidRPr="00152774">
              <w:rPr>
                <w:rFonts w:eastAsia="Times New Roman" w:cs="Times New Roman"/>
                <w:szCs w:val="24"/>
                <w:lang w:eastAsia="en-US"/>
              </w:rPr>
              <w:t> </w:t>
            </w:r>
          </w:p>
        </w:tc>
      </w:tr>
      <w:tr w:rsidR="007705DF" w:rsidRPr="00152774" w14:paraId="291C3091" w14:textId="77777777" w:rsidTr="00C06616">
        <w:trPr>
          <w:trHeight w:val="1617"/>
        </w:trPr>
        <w:tc>
          <w:tcPr>
            <w:tcW w:w="993" w:type="dxa"/>
            <w:tcBorders>
              <w:top w:val="nil"/>
              <w:left w:val="single" w:sz="4" w:space="0" w:color="auto"/>
              <w:bottom w:val="single" w:sz="4" w:space="0" w:color="auto"/>
              <w:right w:val="single" w:sz="4" w:space="0" w:color="auto"/>
            </w:tcBorders>
            <w:shd w:val="clear" w:color="auto" w:fill="auto"/>
            <w:vAlign w:val="center"/>
          </w:tcPr>
          <w:p w14:paraId="46ADA905" w14:textId="37A178C7" w:rsidR="007705DF" w:rsidRPr="00152774" w:rsidRDefault="007705DF" w:rsidP="007705DF">
            <w:pPr>
              <w:jc w:val="center"/>
              <w:rPr>
                <w:rFonts w:eastAsia="Times New Roman" w:cs="Times New Roman"/>
                <w:color w:val="000000"/>
                <w:szCs w:val="24"/>
                <w:lang w:eastAsia="en-US"/>
              </w:rPr>
            </w:pPr>
            <w:r>
              <w:rPr>
                <w:rFonts w:eastAsia="Times New Roman" w:cs="Times New Roman"/>
                <w:color w:val="000000"/>
                <w:szCs w:val="24"/>
                <w:lang w:eastAsia="en-US"/>
              </w:rPr>
              <w:t>1.4.</w:t>
            </w:r>
          </w:p>
        </w:tc>
        <w:tc>
          <w:tcPr>
            <w:tcW w:w="1560" w:type="dxa"/>
            <w:tcBorders>
              <w:top w:val="nil"/>
              <w:left w:val="single" w:sz="4" w:space="0" w:color="auto"/>
              <w:bottom w:val="single" w:sz="4" w:space="0" w:color="auto"/>
              <w:right w:val="single" w:sz="4" w:space="0" w:color="auto"/>
            </w:tcBorders>
            <w:shd w:val="clear" w:color="auto" w:fill="auto"/>
            <w:vAlign w:val="bottom"/>
            <w:hideMark/>
          </w:tcPr>
          <w:p w14:paraId="44DF66A2" w14:textId="6395C39D" w:rsidR="007705DF" w:rsidRPr="00152774" w:rsidRDefault="007705DF" w:rsidP="00152774">
            <w:pPr>
              <w:rPr>
                <w:rFonts w:eastAsia="Times New Roman" w:cs="Times New Roman"/>
                <w:color w:val="000000"/>
                <w:szCs w:val="24"/>
                <w:lang w:eastAsia="en-US"/>
              </w:rPr>
            </w:pPr>
            <w:r w:rsidRPr="00152774">
              <w:rPr>
                <w:rFonts w:eastAsia="Times New Roman" w:cs="Times New Roman"/>
                <w:color w:val="000000"/>
                <w:szCs w:val="24"/>
                <w:lang w:eastAsia="en-US"/>
              </w:rPr>
              <w:t xml:space="preserve">Vispārējie pakalpojumi, tai skaitā finanšu instrumentu turēšanas pakalpojumi </w:t>
            </w:r>
          </w:p>
        </w:tc>
        <w:tc>
          <w:tcPr>
            <w:tcW w:w="1275" w:type="dxa"/>
            <w:tcBorders>
              <w:top w:val="nil"/>
              <w:left w:val="nil"/>
              <w:bottom w:val="single" w:sz="4" w:space="0" w:color="auto"/>
              <w:right w:val="single" w:sz="4" w:space="0" w:color="auto"/>
            </w:tcBorders>
            <w:shd w:val="clear" w:color="auto" w:fill="auto"/>
            <w:noWrap/>
            <w:vAlign w:val="bottom"/>
            <w:hideMark/>
          </w:tcPr>
          <w:p w14:paraId="49713223" w14:textId="77777777" w:rsidR="007705DF" w:rsidRPr="00152774" w:rsidRDefault="007705DF" w:rsidP="00152774">
            <w:pPr>
              <w:jc w:val="center"/>
              <w:rPr>
                <w:rFonts w:eastAsia="Times New Roman" w:cs="Times New Roman"/>
                <w:b/>
                <w:bCs/>
                <w:szCs w:val="24"/>
                <w:lang w:eastAsia="en-US"/>
              </w:rPr>
            </w:pPr>
            <w:r w:rsidRPr="00152774">
              <w:rPr>
                <w:rFonts w:eastAsia="Times New Roman" w:cs="Times New Roman"/>
                <w:b/>
                <w:bCs/>
                <w:szCs w:val="24"/>
                <w:lang w:eastAsia="en-US"/>
              </w:rPr>
              <w:t> </w:t>
            </w:r>
          </w:p>
        </w:tc>
        <w:tc>
          <w:tcPr>
            <w:tcW w:w="1418" w:type="dxa"/>
            <w:tcBorders>
              <w:top w:val="nil"/>
              <w:left w:val="nil"/>
              <w:bottom w:val="single" w:sz="4" w:space="0" w:color="auto"/>
              <w:right w:val="single" w:sz="4" w:space="0" w:color="auto"/>
            </w:tcBorders>
            <w:shd w:val="clear" w:color="auto" w:fill="auto"/>
            <w:noWrap/>
            <w:vAlign w:val="bottom"/>
            <w:hideMark/>
          </w:tcPr>
          <w:p w14:paraId="169D4807" w14:textId="77777777" w:rsidR="007705DF" w:rsidRPr="00152774" w:rsidRDefault="007705DF" w:rsidP="00152774">
            <w:pPr>
              <w:rPr>
                <w:rFonts w:eastAsia="Times New Roman" w:cs="Times New Roman"/>
                <w:szCs w:val="24"/>
                <w:lang w:eastAsia="en-US"/>
              </w:rPr>
            </w:pPr>
            <w:r w:rsidRPr="00152774">
              <w:rPr>
                <w:rFonts w:eastAsia="Times New Roman" w:cs="Times New Roman"/>
                <w:szCs w:val="24"/>
                <w:lang w:eastAsia="en-US"/>
              </w:rPr>
              <w:t> </w:t>
            </w:r>
          </w:p>
        </w:tc>
        <w:tc>
          <w:tcPr>
            <w:tcW w:w="1559" w:type="dxa"/>
            <w:tcBorders>
              <w:top w:val="nil"/>
              <w:left w:val="nil"/>
              <w:bottom w:val="single" w:sz="4" w:space="0" w:color="auto"/>
              <w:right w:val="single" w:sz="4" w:space="0" w:color="auto"/>
            </w:tcBorders>
            <w:shd w:val="clear" w:color="auto" w:fill="auto"/>
            <w:noWrap/>
            <w:vAlign w:val="bottom"/>
            <w:hideMark/>
          </w:tcPr>
          <w:p w14:paraId="2AE0E9D2" w14:textId="77777777" w:rsidR="007705DF" w:rsidRPr="00152774" w:rsidRDefault="007705DF" w:rsidP="00152774">
            <w:pPr>
              <w:rPr>
                <w:rFonts w:eastAsia="Times New Roman" w:cs="Times New Roman"/>
                <w:szCs w:val="24"/>
                <w:lang w:eastAsia="en-US"/>
              </w:rPr>
            </w:pPr>
            <w:r w:rsidRPr="00152774">
              <w:rPr>
                <w:rFonts w:eastAsia="Times New Roman" w:cs="Times New Roman"/>
                <w:szCs w:val="24"/>
                <w:lang w:eastAsia="en-US"/>
              </w:rPr>
              <w:t> </w:t>
            </w:r>
          </w:p>
        </w:tc>
        <w:tc>
          <w:tcPr>
            <w:tcW w:w="1559" w:type="dxa"/>
            <w:tcBorders>
              <w:top w:val="nil"/>
              <w:left w:val="nil"/>
              <w:bottom w:val="single" w:sz="4" w:space="0" w:color="auto"/>
              <w:right w:val="single" w:sz="4" w:space="0" w:color="auto"/>
            </w:tcBorders>
            <w:shd w:val="clear" w:color="auto" w:fill="auto"/>
            <w:noWrap/>
            <w:vAlign w:val="bottom"/>
            <w:hideMark/>
          </w:tcPr>
          <w:p w14:paraId="1176D663" w14:textId="77777777" w:rsidR="007705DF" w:rsidRPr="00152774" w:rsidRDefault="007705DF" w:rsidP="00152774">
            <w:pPr>
              <w:rPr>
                <w:rFonts w:eastAsia="Times New Roman" w:cs="Times New Roman"/>
                <w:szCs w:val="24"/>
                <w:lang w:eastAsia="en-US"/>
              </w:rPr>
            </w:pPr>
            <w:r w:rsidRPr="00152774">
              <w:rPr>
                <w:rFonts w:eastAsia="Times New Roman" w:cs="Times New Roman"/>
                <w:szCs w:val="24"/>
                <w:lang w:eastAsia="en-US"/>
              </w:rPr>
              <w:t> </w:t>
            </w:r>
          </w:p>
        </w:tc>
        <w:tc>
          <w:tcPr>
            <w:tcW w:w="1418" w:type="dxa"/>
            <w:tcBorders>
              <w:top w:val="nil"/>
              <w:left w:val="nil"/>
              <w:bottom w:val="single" w:sz="4" w:space="0" w:color="auto"/>
              <w:right w:val="single" w:sz="4" w:space="0" w:color="auto"/>
            </w:tcBorders>
            <w:noWrap/>
            <w:vAlign w:val="bottom"/>
            <w:hideMark/>
          </w:tcPr>
          <w:p w14:paraId="170B572E" w14:textId="77777777" w:rsidR="007705DF" w:rsidRPr="00152774" w:rsidRDefault="007705DF" w:rsidP="00152774">
            <w:pPr>
              <w:rPr>
                <w:rFonts w:eastAsia="Times New Roman" w:cs="Times New Roman"/>
                <w:szCs w:val="24"/>
                <w:lang w:eastAsia="en-US"/>
              </w:rPr>
            </w:pPr>
            <w:r w:rsidRPr="00152774">
              <w:rPr>
                <w:rFonts w:eastAsia="Times New Roman" w:cs="Times New Roman"/>
                <w:szCs w:val="24"/>
                <w:lang w:eastAsia="en-US"/>
              </w:rPr>
              <w:t> </w:t>
            </w:r>
          </w:p>
        </w:tc>
      </w:tr>
      <w:tr w:rsidR="007705DF" w:rsidRPr="00152774" w14:paraId="7533DC3C" w14:textId="77777777" w:rsidTr="00C06616">
        <w:trPr>
          <w:trHeight w:val="1312"/>
        </w:trPr>
        <w:tc>
          <w:tcPr>
            <w:tcW w:w="993" w:type="dxa"/>
            <w:tcBorders>
              <w:top w:val="nil"/>
              <w:left w:val="single" w:sz="4" w:space="0" w:color="auto"/>
              <w:bottom w:val="single" w:sz="4" w:space="0" w:color="auto"/>
              <w:right w:val="single" w:sz="4" w:space="0" w:color="auto"/>
            </w:tcBorders>
            <w:shd w:val="clear" w:color="auto" w:fill="auto"/>
            <w:vAlign w:val="center"/>
          </w:tcPr>
          <w:p w14:paraId="3F0243AB" w14:textId="5FD4E7FD" w:rsidR="007705DF" w:rsidRPr="00152774" w:rsidRDefault="007705DF" w:rsidP="007705DF">
            <w:pPr>
              <w:jc w:val="center"/>
              <w:rPr>
                <w:rFonts w:eastAsia="Times New Roman" w:cs="Times New Roman"/>
                <w:color w:val="000000"/>
                <w:szCs w:val="24"/>
                <w:lang w:eastAsia="en-US"/>
              </w:rPr>
            </w:pPr>
            <w:r>
              <w:rPr>
                <w:rFonts w:eastAsia="Times New Roman" w:cs="Times New Roman"/>
                <w:color w:val="000000"/>
                <w:szCs w:val="24"/>
                <w:lang w:eastAsia="en-US"/>
              </w:rPr>
              <w:t>1.5.</w:t>
            </w:r>
          </w:p>
        </w:tc>
        <w:tc>
          <w:tcPr>
            <w:tcW w:w="1560" w:type="dxa"/>
            <w:tcBorders>
              <w:top w:val="nil"/>
              <w:left w:val="single" w:sz="4" w:space="0" w:color="auto"/>
              <w:bottom w:val="single" w:sz="4" w:space="0" w:color="auto"/>
              <w:right w:val="single" w:sz="4" w:space="0" w:color="auto"/>
            </w:tcBorders>
            <w:shd w:val="clear" w:color="auto" w:fill="auto"/>
            <w:vAlign w:val="bottom"/>
            <w:hideMark/>
          </w:tcPr>
          <w:p w14:paraId="397FEEA3" w14:textId="4501E091" w:rsidR="007705DF" w:rsidRPr="00152774" w:rsidRDefault="007705DF" w:rsidP="00152774">
            <w:pPr>
              <w:rPr>
                <w:rFonts w:eastAsia="Times New Roman" w:cs="Times New Roman"/>
                <w:color w:val="000000"/>
                <w:szCs w:val="24"/>
                <w:lang w:eastAsia="en-US"/>
              </w:rPr>
            </w:pPr>
            <w:r w:rsidRPr="00152774">
              <w:rPr>
                <w:rFonts w:eastAsia="Times New Roman" w:cs="Times New Roman"/>
                <w:color w:val="000000"/>
                <w:szCs w:val="24"/>
                <w:lang w:eastAsia="en-US"/>
              </w:rPr>
              <w:t xml:space="preserve">Sūdzības, kas saistītas ar investora līdzekļu izņemšanu </w:t>
            </w:r>
          </w:p>
        </w:tc>
        <w:tc>
          <w:tcPr>
            <w:tcW w:w="1275" w:type="dxa"/>
            <w:tcBorders>
              <w:top w:val="nil"/>
              <w:left w:val="nil"/>
              <w:bottom w:val="single" w:sz="4" w:space="0" w:color="auto"/>
              <w:right w:val="single" w:sz="4" w:space="0" w:color="auto"/>
            </w:tcBorders>
            <w:shd w:val="clear" w:color="auto" w:fill="auto"/>
            <w:noWrap/>
            <w:vAlign w:val="bottom"/>
            <w:hideMark/>
          </w:tcPr>
          <w:p w14:paraId="7BF2B363" w14:textId="77777777" w:rsidR="007705DF" w:rsidRPr="00152774" w:rsidRDefault="007705DF" w:rsidP="00152774">
            <w:pPr>
              <w:jc w:val="center"/>
              <w:rPr>
                <w:rFonts w:eastAsia="Times New Roman" w:cs="Times New Roman"/>
                <w:b/>
                <w:bCs/>
                <w:szCs w:val="24"/>
                <w:lang w:eastAsia="en-US"/>
              </w:rPr>
            </w:pPr>
            <w:r w:rsidRPr="00152774">
              <w:rPr>
                <w:rFonts w:eastAsia="Times New Roman" w:cs="Times New Roman"/>
                <w:b/>
                <w:bCs/>
                <w:szCs w:val="24"/>
                <w:lang w:eastAsia="en-US"/>
              </w:rPr>
              <w:t> </w:t>
            </w:r>
          </w:p>
        </w:tc>
        <w:tc>
          <w:tcPr>
            <w:tcW w:w="1418" w:type="dxa"/>
            <w:tcBorders>
              <w:top w:val="nil"/>
              <w:left w:val="nil"/>
              <w:bottom w:val="single" w:sz="4" w:space="0" w:color="auto"/>
              <w:right w:val="single" w:sz="4" w:space="0" w:color="auto"/>
            </w:tcBorders>
            <w:shd w:val="clear" w:color="auto" w:fill="auto"/>
            <w:noWrap/>
            <w:vAlign w:val="bottom"/>
            <w:hideMark/>
          </w:tcPr>
          <w:p w14:paraId="28D8C471" w14:textId="77777777" w:rsidR="007705DF" w:rsidRPr="00152774" w:rsidRDefault="007705DF" w:rsidP="00152774">
            <w:pPr>
              <w:rPr>
                <w:rFonts w:eastAsia="Times New Roman" w:cs="Times New Roman"/>
                <w:szCs w:val="24"/>
                <w:lang w:eastAsia="en-US"/>
              </w:rPr>
            </w:pPr>
            <w:r w:rsidRPr="00152774">
              <w:rPr>
                <w:rFonts w:eastAsia="Times New Roman" w:cs="Times New Roman"/>
                <w:szCs w:val="24"/>
                <w:lang w:eastAsia="en-US"/>
              </w:rPr>
              <w:t> </w:t>
            </w:r>
          </w:p>
        </w:tc>
        <w:tc>
          <w:tcPr>
            <w:tcW w:w="1559" w:type="dxa"/>
            <w:tcBorders>
              <w:top w:val="nil"/>
              <w:left w:val="nil"/>
              <w:bottom w:val="single" w:sz="4" w:space="0" w:color="auto"/>
              <w:right w:val="single" w:sz="4" w:space="0" w:color="auto"/>
            </w:tcBorders>
            <w:shd w:val="clear" w:color="auto" w:fill="auto"/>
            <w:noWrap/>
            <w:vAlign w:val="bottom"/>
            <w:hideMark/>
          </w:tcPr>
          <w:p w14:paraId="1EF4F70C" w14:textId="77777777" w:rsidR="007705DF" w:rsidRPr="00152774" w:rsidRDefault="007705DF" w:rsidP="00152774">
            <w:pPr>
              <w:rPr>
                <w:rFonts w:eastAsia="Times New Roman" w:cs="Times New Roman"/>
                <w:szCs w:val="24"/>
                <w:lang w:eastAsia="en-US"/>
              </w:rPr>
            </w:pPr>
            <w:r w:rsidRPr="00152774">
              <w:rPr>
                <w:rFonts w:eastAsia="Times New Roman" w:cs="Times New Roman"/>
                <w:szCs w:val="24"/>
                <w:lang w:eastAsia="en-US"/>
              </w:rPr>
              <w:t> </w:t>
            </w:r>
          </w:p>
        </w:tc>
        <w:tc>
          <w:tcPr>
            <w:tcW w:w="1559" w:type="dxa"/>
            <w:tcBorders>
              <w:top w:val="nil"/>
              <w:left w:val="nil"/>
              <w:bottom w:val="single" w:sz="4" w:space="0" w:color="auto"/>
              <w:right w:val="single" w:sz="4" w:space="0" w:color="auto"/>
            </w:tcBorders>
            <w:shd w:val="clear" w:color="auto" w:fill="auto"/>
            <w:noWrap/>
            <w:vAlign w:val="bottom"/>
            <w:hideMark/>
          </w:tcPr>
          <w:p w14:paraId="36B65297" w14:textId="77777777" w:rsidR="007705DF" w:rsidRPr="00152774" w:rsidRDefault="007705DF" w:rsidP="00152774">
            <w:pPr>
              <w:rPr>
                <w:rFonts w:eastAsia="Times New Roman" w:cs="Times New Roman"/>
                <w:szCs w:val="24"/>
                <w:lang w:eastAsia="en-US"/>
              </w:rPr>
            </w:pPr>
            <w:r w:rsidRPr="00152774">
              <w:rPr>
                <w:rFonts w:eastAsia="Times New Roman" w:cs="Times New Roman"/>
                <w:szCs w:val="24"/>
                <w:lang w:eastAsia="en-US"/>
              </w:rPr>
              <w:t> </w:t>
            </w:r>
          </w:p>
        </w:tc>
        <w:tc>
          <w:tcPr>
            <w:tcW w:w="1418" w:type="dxa"/>
            <w:tcBorders>
              <w:top w:val="nil"/>
              <w:left w:val="nil"/>
              <w:bottom w:val="single" w:sz="4" w:space="0" w:color="auto"/>
              <w:right w:val="single" w:sz="4" w:space="0" w:color="auto"/>
            </w:tcBorders>
            <w:noWrap/>
            <w:vAlign w:val="bottom"/>
            <w:hideMark/>
          </w:tcPr>
          <w:p w14:paraId="0B8B2C6C" w14:textId="77777777" w:rsidR="007705DF" w:rsidRPr="00152774" w:rsidRDefault="007705DF" w:rsidP="00152774">
            <w:pPr>
              <w:rPr>
                <w:rFonts w:eastAsia="Times New Roman" w:cs="Times New Roman"/>
                <w:szCs w:val="24"/>
                <w:lang w:eastAsia="en-US"/>
              </w:rPr>
            </w:pPr>
            <w:r w:rsidRPr="00152774">
              <w:rPr>
                <w:rFonts w:eastAsia="Times New Roman" w:cs="Times New Roman"/>
                <w:szCs w:val="24"/>
                <w:lang w:eastAsia="en-US"/>
              </w:rPr>
              <w:t> </w:t>
            </w:r>
          </w:p>
        </w:tc>
      </w:tr>
      <w:tr w:rsidR="007705DF" w:rsidRPr="00152774" w14:paraId="154C94C8" w14:textId="77777777" w:rsidTr="00C06616">
        <w:trPr>
          <w:trHeight w:val="432"/>
        </w:trPr>
        <w:tc>
          <w:tcPr>
            <w:tcW w:w="993" w:type="dxa"/>
            <w:tcBorders>
              <w:top w:val="nil"/>
              <w:left w:val="single" w:sz="4" w:space="0" w:color="auto"/>
              <w:bottom w:val="single" w:sz="4" w:space="0" w:color="auto"/>
              <w:right w:val="single" w:sz="4" w:space="0" w:color="auto"/>
            </w:tcBorders>
            <w:shd w:val="clear" w:color="auto" w:fill="auto"/>
            <w:vAlign w:val="center"/>
          </w:tcPr>
          <w:p w14:paraId="501CF681" w14:textId="4A4F4878" w:rsidR="007705DF" w:rsidRPr="00152774" w:rsidRDefault="007705DF" w:rsidP="007705DF">
            <w:pPr>
              <w:jc w:val="center"/>
              <w:rPr>
                <w:rFonts w:eastAsia="Times New Roman" w:cs="Times New Roman"/>
                <w:color w:val="000000"/>
                <w:szCs w:val="24"/>
                <w:lang w:eastAsia="en-US"/>
              </w:rPr>
            </w:pPr>
            <w:r>
              <w:rPr>
                <w:rFonts w:eastAsia="Times New Roman" w:cs="Times New Roman"/>
                <w:color w:val="000000"/>
                <w:szCs w:val="24"/>
                <w:lang w:eastAsia="en-US"/>
              </w:rPr>
              <w:t>1.6.</w:t>
            </w:r>
          </w:p>
        </w:tc>
        <w:tc>
          <w:tcPr>
            <w:tcW w:w="1560" w:type="dxa"/>
            <w:tcBorders>
              <w:top w:val="nil"/>
              <w:left w:val="single" w:sz="4" w:space="0" w:color="auto"/>
              <w:bottom w:val="single" w:sz="4" w:space="0" w:color="auto"/>
              <w:right w:val="single" w:sz="4" w:space="0" w:color="auto"/>
            </w:tcBorders>
            <w:shd w:val="clear" w:color="auto" w:fill="auto"/>
            <w:vAlign w:val="bottom"/>
            <w:hideMark/>
          </w:tcPr>
          <w:p w14:paraId="6194E20E" w14:textId="54EAD5E8" w:rsidR="007705DF" w:rsidRPr="00152774" w:rsidRDefault="007705DF" w:rsidP="00152774">
            <w:pPr>
              <w:rPr>
                <w:rFonts w:eastAsia="Times New Roman" w:cs="Times New Roman"/>
                <w:color w:val="000000"/>
                <w:szCs w:val="24"/>
                <w:lang w:eastAsia="en-US"/>
              </w:rPr>
            </w:pPr>
            <w:r w:rsidRPr="00152774">
              <w:rPr>
                <w:rFonts w:eastAsia="Times New Roman" w:cs="Times New Roman"/>
                <w:color w:val="000000"/>
                <w:szCs w:val="24"/>
                <w:lang w:eastAsia="en-US"/>
              </w:rPr>
              <w:t>Citas sūdzības</w:t>
            </w:r>
          </w:p>
        </w:tc>
        <w:tc>
          <w:tcPr>
            <w:tcW w:w="1275" w:type="dxa"/>
            <w:tcBorders>
              <w:top w:val="nil"/>
              <w:left w:val="nil"/>
              <w:bottom w:val="single" w:sz="4" w:space="0" w:color="auto"/>
              <w:right w:val="single" w:sz="4" w:space="0" w:color="auto"/>
            </w:tcBorders>
            <w:shd w:val="clear" w:color="auto" w:fill="auto"/>
            <w:noWrap/>
            <w:vAlign w:val="bottom"/>
            <w:hideMark/>
          </w:tcPr>
          <w:p w14:paraId="27B12175" w14:textId="77777777" w:rsidR="007705DF" w:rsidRPr="00152774" w:rsidRDefault="007705DF" w:rsidP="00152774">
            <w:pPr>
              <w:jc w:val="center"/>
              <w:rPr>
                <w:rFonts w:eastAsia="Times New Roman" w:cs="Times New Roman"/>
                <w:b/>
                <w:bCs/>
                <w:szCs w:val="24"/>
                <w:lang w:eastAsia="en-US"/>
              </w:rPr>
            </w:pPr>
            <w:r w:rsidRPr="00152774">
              <w:rPr>
                <w:rFonts w:eastAsia="Times New Roman" w:cs="Times New Roman"/>
                <w:b/>
                <w:bCs/>
                <w:szCs w:val="24"/>
                <w:lang w:eastAsia="en-US"/>
              </w:rPr>
              <w:t> </w:t>
            </w:r>
          </w:p>
        </w:tc>
        <w:tc>
          <w:tcPr>
            <w:tcW w:w="1418" w:type="dxa"/>
            <w:tcBorders>
              <w:top w:val="nil"/>
              <w:left w:val="nil"/>
              <w:bottom w:val="single" w:sz="4" w:space="0" w:color="auto"/>
              <w:right w:val="single" w:sz="4" w:space="0" w:color="auto"/>
            </w:tcBorders>
            <w:shd w:val="clear" w:color="auto" w:fill="auto"/>
            <w:noWrap/>
            <w:vAlign w:val="bottom"/>
            <w:hideMark/>
          </w:tcPr>
          <w:p w14:paraId="515D4E55" w14:textId="77777777" w:rsidR="007705DF" w:rsidRPr="00152774" w:rsidRDefault="007705DF" w:rsidP="00152774">
            <w:pPr>
              <w:rPr>
                <w:rFonts w:eastAsia="Times New Roman" w:cs="Times New Roman"/>
                <w:szCs w:val="24"/>
                <w:lang w:eastAsia="en-US"/>
              </w:rPr>
            </w:pPr>
            <w:r w:rsidRPr="00152774">
              <w:rPr>
                <w:rFonts w:eastAsia="Times New Roman" w:cs="Times New Roman"/>
                <w:szCs w:val="24"/>
                <w:lang w:eastAsia="en-US"/>
              </w:rPr>
              <w:t> </w:t>
            </w:r>
          </w:p>
        </w:tc>
        <w:tc>
          <w:tcPr>
            <w:tcW w:w="1559" w:type="dxa"/>
            <w:tcBorders>
              <w:top w:val="nil"/>
              <w:left w:val="nil"/>
              <w:bottom w:val="single" w:sz="4" w:space="0" w:color="auto"/>
              <w:right w:val="single" w:sz="4" w:space="0" w:color="auto"/>
            </w:tcBorders>
            <w:shd w:val="clear" w:color="auto" w:fill="auto"/>
            <w:noWrap/>
            <w:vAlign w:val="bottom"/>
            <w:hideMark/>
          </w:tcPr>
          <w:p w14:paraId="03930200" w14:textId="77777777" w:rsidR="007705DF" w:rsidRPr="00152774" w:rsidRDefault="007705DF" w:rsidP="00152774">
            <w:pPr>
              <w:rPr>
                <w:rFonts w:eastAsia="Times New Roman" w:cs="Times New Roman"/>
                <w:szCs w:val="24"/>
                <w:lang w:eastAsia="en-US"/>
              </w:rPr>
            </w:pPr>
            <w:r w:rsidRPr="00152774">
              <w:rPr>
                <w:rFonts w:eastAsia="Times New Roman" w:cs="Times New Roman"/>
                <w:szCs w:val="24"/>
                <w:lang w:eastAsia="en-US"/>
              </w:rPr>
              <w:t> </w:t>
            </w:r>
          </w:p>
        </w:tc>
        <w:tc>
          <w:tcPr>
            <w:tcW w:w="1559" w:type="dxa"/>
            <w:tcBorders>
              <w:top w:val="nil"/>
              <w:left w:val="nil"/>
              <w:bottom w:val="single" w:sz="4" w:space="0" w:color="auto"/>
              <w:right w:val="single" w:sz="4" w:space="0" w:color="auto"/>
            </w:tcBorders>
            <w:shd w:val="clear" w:color="auto" w:fill="auto"/>
            <w:noWrap/>
            <w:vAlign w:val="bottom"/>
            <w:hideMark/>
          </w:tcPr>
          <w:p w14:paraId="39C07BCA" w14:textId="77777777" w:rsidR="007705DF" w:rsidRPr="00152774" w:rsidRDefault="007705DF" w:rsidP="00152774">
            <w:pPr>
              <w:rPr>
                <w:rFonts w:eastAsia="Times New Roman" w:cs="Times New Roman"/>
                <w:szCs w:val="24"/>
                <w:lang w:eastAsia="en-US"/>
              </w:rPr>
            </w:pPr>
            <w:r w:rsidRPr="00152774">
              <w:rPr>
                <w:rFonts w:eastAsia="Times New Roman" w:cs="Times New Roman"/>
                <w:szCs w:val="24"/>
                <w:lang w:eastAsia="en-US"/>
              </w:rPr>
              <w:t> </w:t>
            </w:r>
          </w:p>
        </w:tc>
        <w:tc>
          <w:tcPr>
            <w:tcW w:w="1418" w:type="dxa"/>
            <w:tcBorders>
              <w:top w:val="nil"/>
              <w:left w:val="nil"/>
              <w:bottom w:val="single" w:sz="4" w:space="0" w:color="auto"/>
              <w:right w:val="single" w:sz="4" w:space="0" w:color="auto"/>
            </w:tcBorders>
            <w:noWrap/>
            <w:vAlign w:val="bottom"/>
            <w:hideMark/>
          </w:tcPr>
          <w:p w14:paraId="2859BA4B" w14:textId="77777777" w:rsidR="007705DF" w:rsidRPr="00152774" w:rsidRDefault="007705DF" w:rsidP="00152774">
            <w:pPr>
              <w:rPr>
                <w:rFonts w:eastAsia="Times New Roman" w:cs="Times New Roman"/>
                <w:szCs w:val="24"/>
                <w:lang w:eastAsia="en-US"/>
              </w:rPr>
            </w:pPr>
            <w:r w:rsidRPr="00152774">
              <w:rPr>
                <w:rFonts w:eastAsia="Times New Roman" w:cs="Times New Roman"/>
                <w:szCs w:val="24"/>
                <w:lang w:eastAsia="en-US"/>
              </w:rPr>
              <w:t> </w:t>
            </w:r>
          </w:p>
        </w:tc>
      </w:tr>
      <w:tr w:rsidR="007705DF" w:rsidRPr="00152774" w14:paraId="0C1ED215" w14:textId="77777777" w:rsidTr="00C06616">
        <w:trPr>
          <w:trHeight w:val="312"/>
        </w:trPr>
        <w:tc>
          <w:tcPr>
            <w:tcW w:w="993" w:type="dxa"/>
            <w:tcBorders>
              <w:top w:val="single" w:sz="4" w:space="0" w:color="auto"/>
              <w:left w:val="single" w:sz="4" w:space="0" w:color="auto"/>
              <w:bottom w:val="single" w:sz="4" w:space="0" w:color="auto"/>
              <w:right w:val="single" w:sz="4" w:space="0" w:color="000000"/>
            </w:tcBorders>
            <w:shd w:val="clear" w:color="000000" w:fill="DDD9C4"/>
          </w:tcPr>
          <w:p w14:paraId="0E722DCA" w14:textId="77777777" w:rsidR="007705DF" w:rsidRPr="00152774" w:rsidRDefault="007705DF" w:rsidP="00152774">
            <w:pPr>
              <w:jc w:val="center"/>
              <w:rPr>
                <w:rFonts w:eastAsia="Times New Roman" w:cs="Times New Roman"/>
                <w:color w:val="000000"/>
                <w:szCs w:val="24"/>
                <w:lang w:eastAsia="en-US"/>
              </w:rPr>
            </w:pPr>
          </w:p>
        </w:tc>
        <w:tc>
          <w:tcPr>
            <w:tcW w:w="8789" w:type="dxa"/>
            <w:gridSpan w:val="6"/>
            <w:tcBorders>
              <w:top w:val="single" w:sz="4" w:space="0" w:color="auto"/>
              <w:left w:val="single" w:sz="4" w:space="0" w:color="auto"/>
              <w:bottom w:val="single" w:sz="4" w:space="0" w:color="auto"/>
              <w:right w:val="single" w:sz="4" w:space="0" w:color="000000"/>
            </w:tcBorders>
            <w:shd w:val="clear" w:color="000000" w:fill="DDD9C4"/>
            <w:vAlign w:val="bottom"/>
            <w:hideMark/>
          </w:tcPr>
          <w:p w14:paraId="00BA74C8" w14:textId="785AA6AA" w:rsidR="007705DF" w:rsidRPr="007705DF" w:rsidRDefault="007705DF" w:rsidP="007705DF">
            <w:pPr>
              <w:jc w:val="center"/>
              <w:rPr>
                <w:rFonts w:eastAsia="Times New Roman" w:cs="Times New Roman"/>
                <w:i/>
                <w:iCs/>
                <w:color w:val="000000"/>
                <w:szCs w:val="24"/>
                <w:lang w:eastAsia="en-US"/>
              </w:rPr>
            </w:pPr>
            <w:r w:rsidRPr="00152774">
              <w:rPr>
                <w:rFonts w:eastAsia="Times New Roman" w:cs="Times New Roman"/>
                <w:color w:val="000000"/>
                <w:szCs w:val="24"/>
                <w:lang w:eastAsia="en-US"/>
              </w:rPr>
              <w:t>Portfeļa pārvaldība</w:t>
            </w:r>
            <w:r w:rsidRPr="00152774">
              <w:rPr>
                <w:rFonts w:eastAsia="Times New Roman" w:cs="Times New Roman"/>
                <w:i/>
                <w:iCs/>
                <w:color w:val="000000"/>
                <w:szCs w:val="24"/>
                <w:lang w:eastAsia="en-US"/>
              </w:rPr>
              <w:t xml:space="preserve"> </w:t>
            </w:r>
          </w:p>
        </w:tc>
      </w:tr>
      <w:tr w:rsidR="007705DF" w:rsidRPr="00152774" w14:paraId="24F7241B" w14:textId="77777777" w:rsidTr="00C06616">
        <w:trPr>
          <w:trHeight w:val="1408"/>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13C56794" w14:textId="2C28F634" w:rsidR="007705DF" w:rsidRPr="00152774" w:rsidRDefault="007705DF" w:rsidP="007705DF">
            <w:pPr>
              <w:jc w:val="center"/>
              <w:rPr>
                <w:rFonts w:eastAsia="Times New Roman" w:cs="Times New Roman"/>
                <w:szCs w:val="24"/>
                <w:lang w:eastAsia="en-US"/>
              </w:rPr>
            </w:pPr>
            <w:r>
              <w:rPr>
                <w:rFonts w:eastAsia="Times New Roman" w:cs="Times New Roman"/>
                <w:szCs w:val="24"/>
                <w:lang w:eastAsia="en-US"/>
              </w:rPr>
              <w:lastRenderedPageBreak/>
              <w:t>1.7.</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56E36AA" w14:textId="0989B7A7" w:rsidR="007705DF" w:rsidRPr="00152774" w:rsidRDefault="007705DF" w:rsidP="00152774">
            <w:pPr>
              <w:rPr>
                <w:rFonts w:eastAsia="Times New Roman" w:cs="Times New Roman"/>
                <w:szCs w:val="24"/>
                <w:lang w:eastAsia="en-US"/>
              </w:rPr>
            </w:pPr>
            <w:r w:rsidRPr="00152774">
              <w:rPr>
                <w:rFonts w:eastAsia="Times New Roman" w:cs="Times New Roman"/>
                <w:szCs w:val="24"/>
                <w:lang w:eastAsia="en-US"/>
              </w:rPr>
              <w:t xml:space="preserve">Klientam sniedzamās informācijas trūkums vai tās kvalitāte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14:paraId="4033DE3A" w14:textId="77777777" w:rsidR="007705DF" w:rsidRPr="00152774" w:rsidRDefault="007705DF" w:rsidP="00152774">
            <w:pPr>
              <w:jc w:val="center"/>
              <w:rPr>
                <w:rFonts w:eastAsia="Times New Roman" w:cs="Times New Roman"/>
                <w:b/>
                <w:bCs/>
                <w:szCs w:val="24"/>
                <w:lang w:eastAsia="en-US"/>
              </w:rPr>
            </w:pPr>
            <w:r w:rsidRPr="00152774">
              <w:rPr>
                <w:rFonts w:eastAsia="Times New Roman" w:cs="Times New Roman"/>
                <w:b/>
                <w:bCs/>
                <w:szCs w:val="24"/>
                <w:lang w:eastAsia="en-US"/>
              </w:rPr>
              <w:t> </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20E13DB0" w14:textId="77777777" w:rsidR="007705DF" w:rsidRPr="00152774" w:rsidRDefault="007705DF" w:rsidP="00152774">
            <w:pPr>
              <w:rPr>
                <w:rFonts w:eastAsia="Times New Roman" w:cs="Times New Roman"/>
                <w:szCs w:val="24"/>
                <w:lang w:eastAsia="en-US"/>
              </w:rPr>
            </w:pPr>
            <w:r w:rsidRPr="00152774">
              <w:rPr>
                <w:rFonts w:eastAsia="Times New Roman" w:cs="Times New Roman"/>
                <w:szCs w:val="24"/>
                <w:lang w:eastAsia="en-US"/>
              </w:rPr>
              <w:t> </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14:paraId="7C08463A" w14:textId="77777777" w:rsidR="007705DF" w:rsidRPr="00152774" w:rsidRDefault="007705DF" w:rsidP="00152774">
            <w:pPr>
              <w:rPr>
                <w:rFonts w:eastAsia="Times New Roman" w:cs="Times New Roman"/>
                <w:szCs w:val="24"/>
                <w:lang w:eastAsia="en-US"/>
              </w:rPr>
            </w:pPr>
            <w:r w:rsidRPr="00152774">
              <w:rPr>
                <w:rFonts w:eastAsia="Times New Roman" w:cs="Times New Roman"/>
                <w:szCs w:val="24"/>
                <w:lang w:eastAsia="en-US"/>
              </w:rPr>
              <w:t> </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14:paraId="647B0F3C" w14:textId="77777777" w:rsidR="007705DF" w:rsidRPr="00152774" w:rsidRDefault="007705DF" w:rsidP="00152774">
            <w:pPr>
              <w:rPr>
                <w:rFonts w:eastAsia="Times New Roman" w:cs="Times New Roman"/>
                <w:szCs w:val="24"/>
                <w:lang w:eastAsia="en-US"/>
              </w:rPr>
            </w:pPr>
            <w:r w:rsidRPr="00152774">
              <w:rPr>
                <w:rFonts w:eastAsia="Times New Roman" w:cs="Times New Roman"/>
                <w:szCs w:val="24"/>
                <w:lang w:eastAsia="en-US"/>
              </w:rPr>
              <w:t> </w:t>
            </w:r>
          </w:p>
        </w:tc>
        <w:tc>
          <w:tcPr>
            <w:tcW w:w="1418" w:type="dxa"/>
            <w:tcBorders>
              <w:top w:val="single" w:sz="4" w:space="0" w:color="auto"/>
              <w:left w:val="nil"/>
              <w:bottom w:val="single" w:sz="4" w:space="0" w:color="auto"/>
              <w:right w:val="single" w:sz="4" w:space="0" w:color="auto"/>
            </w:tcBorders>
            <w:noWrap/>
            <w:vAlign w:val="bottom"/>
            <w:hideMark/>
          </w:tcPr>
          <w:p w14:paraId="60046DDA" w14:textId="77777777" w:rsidR="007705DF" w:rsidRPr="00152774" w:rsidRDefault="007705DF" w:rsidP="00152774">
            <w:pPr>
              <w:rPr>
                <w:rFonts w:eastAsia="Times New Roman" w:cs="Times New Roman"/>
                <w:szCs w:val="24"/>
                <w:lang w:eastAsia="en-US"/>
              </w:rPr>
            </w:pPr>
            <w:r w:rsidRPr="00152774">
              <w:rPr>
                <w:rFonts w:eastAsia="Times New Roman" w:cs="Times New Roman"/>
                <w:szCs w:val="24"/>
                <w:lang w:eastAsia="en-US"/>
              </w:rPr>
              <w:t> </w:t>
            </w:r>
          </w:p>
        </w:tc>
      </w:tr>
      <w:tr w:rsidR="007705DF" w:rsidRPr="00152774" w14:paraId="59F301C9" w14:textId="77777777" w:rsidTr="00C06616">
        <w:trPr>
          <w:trHeight w:val="575"/>
        </w:trPr>
        <w:tc>
          <w:tcPr>
            <w:tcW w:w="993" w:type="dxa"/>
            <w:tcBorders>
              <w:top w:val="nil"/>
              <w:left w:val="single" w:sz="4" w:space="0" w:color="auto"/>
              <w:bottom w:val="single" w:sz="4" w:space="0" w:color="auto"/>
              <w:right w:val="single" w:sz="4" w:space="0" w:color="auto"/>
            </w:tcBorders>
            <w:shd w:val="clear" w:color="auto" w:fill="auto"/>
            <w:vAlign w:val="center"/>
          </w:tcPr>
          <w:p w14:paraId="412ACCF2" w14:textId="46342EA0" w:rsidR="007705DF" w:rsidRPr="00152774" w:rsidRDefault="007705DF" w:rsidP="007705DF">
            <w:pPr>
              <w:jc w:val="center"/>
              <w:rPr>
                <w:rFonts w:eastAsia="Times New Roman" w:cs="Times New Roman"/>
                <w:szCs w:val="24"/>
                <w:lang w:eastAsia="en-US"/>
              </w:rPr>
            </w:pPr>
            <w:r>
              <w:rPr>
                <w:rFonts w:eastAsia="Times New Roman" w:cs="Times New Roman"/>
                <w:szCs w:val="24"/>
                <w:lang w:eastAsia="en-US"/>
              </w:rPr>
              <w:t>1.8.</w:t>
            </w:r>
          </w:p>
        </w:tc>
        <w:tc>
          <w:tcPr>
            <w:tcW w:w="1560" w:type="dxa"/>
            <w:tcBorders>
              <w:top w:val="nil"/>
              <w:left w:val="single" w:sz="4" w:space="0" w:color="auto"/>
              <w:bottom w:val="single" w:sz="4" w:space="0" w:color="auto"/>
              <w:right w:val="single" w:sz="4" w:space="0" w:color="auto"/>
            </w:tcBorders>
            <w:shd w:val="clear" w:color="auto" w:fill="auto"/>
            <w:vAlign w:val="bottom"/>
            <w:hideMark/>
          </w:tcPr>
          <w:p w14:paraId="3830E677" w14:textId="2EB22D5A" w:rsidR="007705DF" w:rsidRPr="00152774" w:rsidRDefault="007705DF" w:rsidP="00152774">
            <w:pPr>
              <w:rPr>
                <w:rFonts w:eastAsia="Times New Roman" w:cs="Times New Roman"/>
                <w:szCs w:val="24"/>
                <w:lang w:eastAsia="en-US"/>
              </w:rPr>
            </w:pPr>
            <w:r w:rsidRPr="00152774">
              <w:rPr>
                <w:rFonts w:eastAsia="Times New Roman" w:cs="Times New Roman"/>
                <w:szCs w:val="24"/>
                <w:lang w:eastAsia="en-US"/>
              </w:rPr>
              <w:t>Nepiemēro</w:t>
            </w:r>
            <w:r w:rsidR="00E417F6">
              <w:rPr>
                <w:rFonts w:eastAsia="Times New Roman" w:cs="Times New Roman"/>
                <w:szCs w:val="24"/>
                <w:lang w:eastAsia="en-US"/>
              </w:rPr>
              <w:t>-</w:t>
            </w:r>
            <w:r w:rsidRPr="00152774">
              <w:rPr>
                <w:rFonts w:eastAsia="Times New Roman" w:cs="Times New Roman"/>
                <w:szCs w:val="24"/>
                <w:lang w:eastAsia="en-US"/>
              </w:rPr>
              <w:t xml:space="preserve">tība klientam </w:t>
            </w:r>
          </w:p>
        </w:tc>
        <w:tc>
          <w:tcPr>
            <w:tcW w:w="1275" w:type="dxa"/>
            <w:tcBorders>
              <w:top w:val="nil"/>
              <w:left w:val="nil"/>
              <w:bottom w:val="single" w:sz="4" w:space="0" w:color="auto"/>
              <w:right w:val="single" w:sz="4" w:space="0" w:color="auto"/>
            </w:tcBorders>
            <w:shd w:val="clear" w:color="auto" w:fill="auto"/>
            <w:noWrap/>
            <w:vAlign w:val="bottom"/>
            <w:hideMark/>
          </w:tcPr>
          <w:p w14:paraId="47064815" w14:textId="77777777" w:rsidR="007705DF" w:rsidRPr="00152774" w:rsidRDefault="007705DF" w:rsidP="00152774">
            <w:pPr>
              <w:jc w:val="center"/>
              <w:rPr>
                <w:rFonts w:eastAsia="Times New Roman" w:cs="Times New Roman"/>
                <w:b/>
                <w:bCs/>
                <w:szCs w:val="24"/>
                <w:lang w:eastAsia="en-US"/>
              </w:rPr>
            </w:pPr>
            <w:r w:rsidRPr="00152774">
              <w:rPr>
                <w:rFonts w:eastAsia="Times New Roman" w:cs="Times New Roman"/>
                <w:b/>
                <w:bCs/>
                <w:szCs w:val="24"/>
                <w:lang w:eastAsia="en-US"/>
              </w:rPr>
              <w:t> </w:t>
            </w:r>
          </w:p>
        </w:tc>
        <w:tc>
          <w:tcPr>
            <w:tcW w:w="1418" w:type="dxa"/>
            <w:tcBorders>
              <w:top w:val="nil"/>
              <w:left w:val="nil"/>
              <w:bottom w:val="single" w:sz="4" w:space="0" w:color="auto"/>
              <w:right w:val="single" w:sz="4" w:space="0" w:color="auto"/>
            </w:tcBorders>
            <w:shd w:val="clear" w:color="auto" w:fill="auto"/>
            <w:noWrap/>
            <w:vAlign w:val="bottom"/>
            <w:hideMark/>
          </w:tcPr>
          <w:p w14:paraId="57083A33" w14:textId="77777777" w:rsidR="007705DF" w:rsidRPr="00152774" w:rsidRDefault="007705DF" w:rsidP="00152774">
            <w:pPr>
              <w:rPr>
                <w:rFonts w:eastAsia="Times New Roman" w:cs="Times New Roman"/>
                <w:szCs w:val="24"/>
                <w:lang w:eastAsia="en-US"/>
              </w:rPr>
            </w:pPr>
            <w:r w:rsidRPr="00152774">
              <w:rPr>
                <w:rFonts w:eastAsia="Times New Roman" w:cs="Times New Roman"/>
                <w:szCs w:val="24"/>
                <w:lang w:eastAsia="en-US"/>
              </w:rPr>
              <w:t> </w:t>
            </w:r>
          </w:p>
        </w:tc>
        <w:tc>
          <w:tcPr>
            <w:tcW w:w="1559" w:type="dxa"/>
            <w:tcBorders>
              <w:top w:val="nil"/>
              <w:left w:val="nil"/>
              <w:bottom w:val="single" w:sz="4" w:space="0" w:color="auto"/>
              <w:right w:val="single" w:sz="4" w:space="0" w:color="auto"/>
            </w:tcBorders>
            <w:shd w:val="clear" w:color="auto" w:fill="auto"/>
            <w:noWrap/>
            <w:vAlign w:val="bottom"/>
            <w:hideMark/>
          </w:tcPr>
          <w:p w14:paraId="71AD97EE" w14:textId="77777777" w:rsidR="007705DF" w:rsidRPr="00152774" w:rsidRDefault="007705DF" w:rsidP="00152774">
            <w:pPr>
              <w:rPr>
                <w:rFonts w:eastAsia="Times New Roman" w:cs="Times New Roman"/>
                <w:szCs w:val="24"/>
                <w:lang w:eastAsia="en-US"/>
              </w:rPr>
            </w:pPr>
            <w:r w:rsidRPr="00152774">
              <w:rPr>
                <w:rFonts w:eastAsia="Times New Roman" w:cs="Times New Roman"/>
                <w:szCs w:val="24"/>
                <w:lang w:eastAsia="en-US"/>
              </w:rPr>
              <w:t> </w:t>
            </w:r>
          </w:p>
        </w:tc>
        <w:tc>
          <w:tcPr>
            <w:tcW w:w="1559" w:type="dxa"/>
            <w:tcBorders>
              <w:top w:val="nil"/>
              <w:left w:val="nil"/>
              <w:bottom w:val="single" w:sz="4" w:space="0" w:color="auto"/>
              <w:right w:val="single" w:sz="4" w:space="0" w:color="auto"/>
            </w:tcBorders>
            <w:shd w:val="clear" w:color="auto" w:fill="auto"/>
            <w:noWrap/>
            <w:vAlign w:val="bottom"/>
            <w:hideMark/>
          </w:tcPr>
          <w:p w14:paraId="2BAA8AC3" w14:textId="77777777" w:rsidR="007705DF" w:rsidRPr="00152774" w:rsidRDefault="007705DF" w:rsidP="00152774">
            <w:pPr>
              <w:rPr>
                <w:rFonts w:eastAsia="Times New Roman" w:cs="Times New Roman"/>
                <w:szCs w:val="24"/>
                <w:lang w:eastAsia="en-US"/>
              </w:rPr>
            </w:pPr>
            <w:r w:rsidRPr="00152774">
              <w:rPr>
                <w:rFonts w:eastAsia="Times New Roman" w:cs="Times New Roman"/>
                <w:szCs w:val="24"/>
                <w:lang w:eastAsia="en-US"/>
              </w:rPr>
              <w:t> </w:t>
            </w:r>
          </w:p>
        </w:tc>
        <w:tc>
          <w:tcPr>
            <w:tcW w:w="1418" w:type="dxa"/>
            <w:tcBorders>
              <w:top w:val="nil"/>
              <w:left w:val="nil"/>
              <w:bottom w:val="single" w:sz="4" w:space="0" w:color="auto"/>
              <w:right w:val="single" w:sz="4" w:space="0" w:color="auto"/>
            </w:tcBorders>
            <w:noWrap/>
            <w:vAlign w:val="bottom"/>
            <w:hideMark/>
          </w:tcPr>
          <w:p w14:paraId="489A13B6" w14:textId="77777777" w:rsidR="007705DF" w:rsidRPr="00152774" w:rsidRDefault="007705DF" w:rsidP="00152774">
            <w:pPr>
              <w:rPr>
                <w:rFonts w:eastAsia="Times New Roman" w:cs="Times New Roman"/>
                <w:szCs w:val="24"/>
                <w:lang w:eastAsia="en-US"/>
              </w:rPr>
            </w:pPr>
            <w:r w:rsidRPr="00152774">
              <w:rPr>
                <w:rFonts w:eastAsia="Times New Roman" w:cs="Times New Roman"/>
                <w:szCs w:val="24"/>
                <w:lang w:eastAsia="en-US"/>
              </w:rPr>
              <w:t> </w:t>
            </w:r>
          </w:p>
        </w:tc>
      </w:tr>
      <w:tr w:rsidR="007705DF" w:rsidRPr="00152774" w14:paraId="364BBECF" w14:textId="77777777" w:rsidTr="00C06616">
        <w:trPr>
          <w:trHeight w:val="835"/>
        </w:trPr>
        <w:tc>
          <w:tcPr>
            <w:tcW w:w="993" w:type="dxa"/>
            <w:tcBorders>
              <w:top w:val="nil"/>
              <w:left w:val="single" w:sz="4" w:space="0" w:color="auto"/>
              <w:bottom w:val="single" w:sz="4" w:space="0" w:color="auto"/>
              <w:right w:val="single" w:sz="4" w:space="0" w:color="auto"/>
            </w:tcBorders>
            <w:shd w:val="clear" w:color="auto" w:fill="auto"/>
            <w:vAlign w:val="center"/>
          </w:tcPr>
          <w:p w14:paraId="3B776A74" w14:textId="003986A6" w:rsidR="007705DF" w:rsidRPr="00152774" w:rsidRDefault="007705DF" w:rsidP="007705DF">
            <w:pPr>
              <w:jc w:val="center"/>
              <w:rPr>
                <w:rFonts w:eastAsia="Times New Roman" w:cs="Times New Roman"/>
                <w:szCs w:val="24"/>
                <w:lang w:eastAsia="en-US"/>
              </w:rPr>
            </w:pPr>
            <w:r>
              <w:rPr>
                <w:rFonts w:eastAsia="Times New Roman" w:cs="Times New Roman"/>
                <w:szCs w:val="24"/>
                <w:lang w:eastAsia="en-US"/>
              </w:rPr>
              <w:t>1.9.</w:t>
            </w:r>
          </w:p>
        </w:tc>
        <w:tc>
          <w:tcPr>
            <w:tcW w:w="1560" w:type="dxa"/>
            <w:tcBorders>
              <w:top w:val="nil"/>
              <w:left w:val="single" w:sz="4" w:space="0" w:color="auto"/>
              <w:bottom w:val="single" w:sz="4" w:space="0" w:color="auto"/>
              <w:right w:val="single" w:sz="4" w:space="0" w:color="auto"/>
            </w:tcBorders>
            <w:shd w:val="clear" w:color="auto" w:fill="auto"/>
            <w:vAlign w:val="bottom"/>
            <w:hideMark/>
          </w:tcPr>
          <w:p w14:paraId="5A985F99" w14:textId="6C45CFC1" w:rsidR="007705DF" w:rsidRPr="00152774" w:rsidRDefault="007705DF" w:rsidP="00152774">
            <w:pPr>
              <w:rPr>
                <w:rFonts w:eastAsia="Times New Roman" w:cs="Times New Roman"/>
                <w:szCs w:val="24"/>
                <w:lang w:eastAsia="en-US"/>
              </w:rPr>
            </w:pPr>
            <w:r w:rsidRPr="00152774">
              <w:rPr>
                <w:rFonts w:eastAsia="Times New Roman" w:cs="Times New Roman"/>
                <w:szCs w:val="24"/>
                <w:lang w:eastAsia="en-US"/>
              </w:rPr>
              <w:t xml:space="preserve">Līguma noteikumi, maksas un atlīdzība </w:t>
            </w:r>
          </w:p>
        </w:tc>
        <w:tc>
          <w:tcPr>
            <w:tcW w:w="1275" w:type="dxa"/>
            <w:tcBorders>
              <w:top w:val="nil"/>
              <w:left w:val="nil"/>
              <w:bottom w:val="single" w:sz="4" w:space="0" w:color="auto"/>
              <w:right w:val="single" w:sz="4" w:space="0" w:color="auto"/>
            </w:tcBorders>
            <w:shd w:val="clear" w:color="auto" w:fill="auto"/>
            <w:noWrap/>
            <w:vAlign w:val="bottom"/>
            <w:hideMark/>
          </w:tcPr>
          <w:p w14:paraId="229859C9" w14:textId="77777777" w:rsidR="007705DF" w:rsidRPr="00152774" w:rsidRDefault="007705DF" w:rsidP="00152774">
            <w:pPr>
              <w:jc w:val="center"/>
              <w:rPr>
                <w:rFonts w:eastAsia="Times New Roman" w:cs="Times New Roman"/>
                <w:b/>
                <w:bCs/>
                <w:szCs w:val="24"/>
                <w:lang w:eastAsia="en-US"/>
              </w:rPr>
            </w:pPr>
            <w:r w:rsidRPr="00152774">
              <w:rPr>
                <w:rFonts w:eastAsia="Times New Roman" w:cs="Times New Roman"/>
                <w:b/>
                <w:bCs/>
                <w:szCs w:val="24"/>
                <w:lang w:eastAsia="en-US"/>
              </w:rPr>
              <w:t> </w:t>
            </w:r>
          </w:p>
        </w:tc>
        <w:tc>
          <w:tcPr>
            <w:tcW w:w="1418" w:type="dxa"/>
            <w:tcBorders>
              <w:top w:val="nil"/>
              <w:left w:val="nil"/>
              <w:bottom w:val="single" w:sz="4" w:space="0" w:color="auto"/>
              <w:right w:val="single" w:sz="4" w:space="0" w:color="auto"/>
            </w:tcBorders>
            <w:shd w:val="clear" w:color="auto" w:fill="auto"/>
            <w:noWrap/>
            <w:vAlign w:val="bottom"/>
            <w:hideMark/>
          </w:tcPr>
          <w:p w14:paraId="49B92865" w14:textId="77777777" w:rsidR="007705DF" w:rsidRPr="00152774" w:rsidRDefault="007705DF" w:rsidP="00152774">
            <w:pPr>
              <w:rPr>
                <w:rFonts w:eastAsia="Times New Roman" w:cs="Times New Roman"/>
                <w:szCs w:val="24"/>
                <w:lang w:eastAsia="en-US"/>
              </w:rPr>
            </w:pPr>
            <w:r w:rsidRPr="00152774">
              <w:rPr>
                <w:rFonts w:eastAsia="Times New Roman" w:cs="Times New Roman"/>
                <w:szCs w:val="24"/>
                <w:lang w:eastAsia="en-US"/>
              </w:rPr>
              <w:t> </w:t>
            </w:r>
          </w:p>
        </w:tc>
        <w:tc>
          <w:tcPr>
            <w:tcW w:w="1559" w:type="dxa"/>
            <w:tcBorders>
              <w:top w:val="nil"/>
              <w:left w:val="nil"/>
              <w:bottom w:val="single" w:sz="4" w:space="0" w:color="auto"/>
              <w:right w:val="single" w:sz="4" w:space="0" w:color="auto"/>
            </w:tcBorders>
            <w:shd w:val="clear" w:color="auto" w:fill="auto"/>
            <w:noWrap/>
            <w:vAlign w:val="bottom"/>
            <w:hideMark/>
          </w:tcPr>
          <w:p w14:paraId="5F4F8341" w14:textId="77777777" w:rsidR="007705DF" w:rsidRPr="00152774" w:rsidRDefault="007705DF" w:rsidP="00152774">
            <w:pPr>
              <w:rPr>
                <w:rFonts w:eastAsia="Times New Roman" w:cs="Times New Roman"/>
                <w:szCs w:val="24"/>
                <w:lang w:eastAsia="en-US"/>
              </w:rPr>
            </w:pPr>
            <w:r w:rsidRPr="00152774">
              <w:rPr>
                <w:rFonts w:eastAsia="Times New Roman" w:cs="Times New Roman"/>
                <w:szCs w:val="24"/>
                <w:lang w:eastAsia="en-US"/>
              </w:rPr>
              <w:t> </w:t>
            </w:r>
          </w:p>
        </w:tc>
        <w:tc>
          <w:tcPr>
            <w:tcW w:w="1559" w:type="dxa"/>
            <w:tcBorders>
              <w:top w:val="nil"/>
              <w:left w:val="nil"/>
              <w:bottom w:val="single" w:sz="4" w:space="0" w:color="auto"/>
              <w:right w:val="single" w:sz="4" w:space="0" w:color="auto"/>
            </w:tcBorders>
            <w:shd w:val="clear" w:color="auto" w:fill="auto"/>
            <w:noWrap/>
            <w:vAlign w:val="bottom"/>
            <w:hideMark/>
          </w:tcPr>
          <w:p w14:paraId="086B4948" w14:textId="77777777" w:rsidR="007705DF" w:rsidRPr="00152774" w:rsidRDefault="007705DF" w:rsidP="00152774">
            <w:pPr>
              <w:rPr>
                <w:rFonts w:eastAsia="Times New Roman" w:cs="Times New Roman"/>
                <w:szCs w:val="24"/>
                <w:lang w:eastAsia="en-US"/>
              </w:rPr>
            </w:pPr>
            <w:r w:rsidRPr="00152774">
              <w:rPr>
                <w:rFonts w:eastAsia="Times New Roman" w:cs="Times New Roman"/>
                <w:szCs w:val="24"/>
                <w:lang w:eastAsia="en-US"/>
              </w:rPr>
              <w:t> </w:t>
            </w:r>
          </w:p>
        </w:tc>
        <w:tc>
          <w:tcPr>
            <w:tcW w:w="1418" w:type="dxa"/>
            <w:tcBorders>
              <w:top w:val="nil"/>
              <w:left w:val="nil"/>
              <w:bottom w:val="single" w:sz="4" w:space="0" w:color="auto"/>
              <w:right w:val="single" w:sz="4" w:space="0" w:color="auto"/>
            </w:tcBorders>
            <w:noWrap/>
            <w:vAlign w:val="bottom"/>
            <w:hideMark/>
          </w:tcPr>
          <w:p w14:paraId="16E6FB84" w14:textId="77777777" w:rsidR="007705DF" w:rsidRPr="00152774" w:rsidRDefault="007705DF" w:rsidP="00152774">
            <w:pPr>
              <w:rPr>
                <w:rFonts w:eastAsia="Times New Roman" w:cs="Times New Roman"/>
                <w:szCs w:val="24"/>
                <w:lang w:eastAsia="en-US"/>
              </w:rPr>
            </w:pPr>
            <w:r w:rsidRPr="00152774">
              <w:rPr>
                <w:rFonts w:eastAsia="Times New Roman" w:cs="Times New Roman"/>
                <w:szCs w:val="24"/>
                <w:lang w:eastAsia="en-US"/>
              </w:rPr>
              <w:t> </w:t>
            </w:r>
          </w:p>
        </w:tc>
      </w:tr>
      <w:tr w:rsidR="007705DF" w:rsidRPr="00152774" w14:paraId="3D64D584" w14:textId="77777777" w:rsidTr="00C06616">
        <w:trPr>
          <w:trHeight w:val="1705"/>
        </w:trPr>
        <w:tc>
          <w:tcPr>
            <w:tcW w:w="993" w:type="dxa"/>
            <w:tcBorders>
              <w:top w:val="nil"/>
              <w:left w:val="single" w:sz="4" w:space="0" w:color="auto"/>
              <w:bottom w:val="single" w:sz="4" w:space="0" w:color="auto"/>
              <w:right w:val="single" w:sz="4" w:space="0" w:color="auto"/>
            </w:tcBorders>
            <w:shd w:val="clear" w:color="auto" w:fill="auto"/>
            <w:vAlign w:val="center"/>
          </w:tcPr>
          <w:p w14:paraId="5FEBCF43" w14:textId="75E38D2F" w:rsidR="007705DF" w:rsidRPr="00152774" w:rsidRDefault="007705DF" w:rsidP="007705DF">
            <w:pPr>
              <w:jc w:val="center"/>
              <w:rPr>
                <w:rFonts w:eastAsia="Times New Roman" w:cs="Times New Roman"/>
                <w:color w:val="000000"/>
                <w:szCs w:val="24"/>
                <w:lang w:eastAsia="en-US"/>
              </w:rPr>
            </w:pPr>
            <w:r>
              <w:rPr>
                <w:rFonts w:eastAsia="Times New Roman" w:cs="Times New Roman"/>
                <w:color w:val="000000"/>
                <w:szCs w:val="24"/>
                <w:lang w:eastAsia="en-US"/>
              </w:rPr>
              <w:t>1.10.</w:t>
            </w:r>
          </w:p>
        </w:tc>
        <w:tc>
          <w:tcPr>
            <w:tcW w:w="1560" w:type="dxa"/>
            <w:tcBorders>
              <w:top w:val="nil"/>
              <w:left w:val="single" w:sz="4" w:space="0" w:color="auto"/>
              <w:bottom w:val="single" w:sz="4" w:space="0" w:color="auto"/>
              <w:right w:val="single" w:sz="4" w:space="0" w:color="auto"/>
            </w:tcBorders>
            <w:shd w:val="clear" w:color="auto" w:fill="auto"/>
            <w:vAlign w:val="bottom"/>
            <w:hideMark/>
          </w:tcPr>
          <w:p w14:paraId="12E3EC76" w14:textId="00EAEEE7" w:rsidR="007705DF" w:rsidRPr="00152774" w:rsidRDefault="007705DF" w:rsidP="00152774">
            <w:pPr>
              <w:rPr>
                <w:rFonts w:eastAsia="Times New Roman" w:cs="Times New Roman"/>
                <w:color w:val="000000"/>
                <w:szCs w:val="24"/>
                <w:lang w:eastAsia="en-US"/>
              </w:rPr>
            </w:pPr>
            <w:r w:rsidRPr="00152774">
              <w:rPr>
                <w:rFonts w:eastAsia="Times New Roman" w:cs="Times New Roman"/>
                <w:color w:val="000000"/>
                <w:szCs w:val="24"/>
                <w:lang w:eastAsia="en-US"/>
              </w:rPr>
              <w:t xml:space="preserve">Vispārējie pakalpojumi, tai skaitā finanšu instrumentu turēšanas pakalpojumi </w:t>
            </w:r>
          </w:p>
        </w:tc>
        <w:tc>
          <w:tcPr>
            <w:tcW w:w="1275" w:type="dxa"/>
            <w:tcBorders>
              <w:top w:val="nil"/>
              <w:left w:val="nil"/>
              <w:bottom w:val="single" w:sz="4" w:space="0" w:color="auto"/>
              <w:right w:val="single" w:sz="4" w:space="0" w:color="auto"/>
            </w:tcBorders>
            <w:shd w:val="clear" w:color="auto" w:fill="auto"/>
            <w:noWrap/>
            <w:vAlign w:val="bottom"/>
            <w:hideMark/>
          </w:tcPr>
          <w:p w14:paraId="4CF31580" w14:textId="77777777" w:rsidR="007705DF" w:rsidRPr="00152774" w:rsidRDefault="007705DF" w:rsidP="00152774">
            <w:pPr>
              <w:jc w:val="center"/>
              <w:rPr>
                <w:rFonts w:eastAsia="Times New Roman" w:cs="Times New Roman"/>
                <w:b/>
                <w:bCs/>
                <w:szCs w:val="24"/>
                <w:lang w:eastAsia="en-US"/>
              </w:rPr>
            </w:pPr>
            <w:r w:rsidRPr="00152774">
              <w:rPr>
                <w:rFonts w:eastAsia="Times New Roman" w:cs="Times New Roman"/>
                <w:b/>
                <w:bCs/>
                <w:szCs w:val="24"/>
                <w:lang w:eastAsia="en-US"/>
              </w:rPr>
              <w:t> </w:t>
            </w:r>
          </w:p>
        </w:tc>
        <w:tc>
          <w:tcPr>
            <w:tcW w:w="1418" w:type="dxa"/>
            <w:tcBorders>
              <w:top w:val="nil"/>
              <w:left w:val="nil"/>
              <w:bottom w:val="single" w:sz="4" w:space="0" w:color="auto"/>
              <w:right w:val="single" w:sz="4" w:space="0" w:color="auto"/>
            </w:tcBorders>
            <w:shd w:val="clear" w:color="auto" w:fill="auto"/>
            <w:noWrap/>
            <w:vAlign w:val="bottom"/>
            <w:hideMark/>
          </w:tcPr>
          <w:p w14:paraId="248CB6E7" w14:textId="77777777" w:rsidR="007705DF" w:rsidRPr="00152774" w:rsidRDefault="007705DF" w:rsidP="00152774">
            <w:pPr>
              <w:rPr>
                <w:rFonts w:eastAsia="Times New Roman" w:cs="Times New Roman"/>
                <w:szCs w:val="24"/>
                <w:lang w:eastAsia="en-US"/>
              </w:rPr>
            </w:pPr>
            <w:r w:rsidRPr="00152774">
              <w:rPr>
                <w:rFonts w:eastAsia="Times New Roman" w:cs="Times New Roman"/>
                <w:szCs w:val="24"/>
                <w:lang w:eastAsia="en-US"/>
              </w:rPr>
              <w:t> </w:t>
            </w:r>
          </w:p>
        </w:tc>
        <w:tc>
          <w:tcPr>
            <w:tcW w:w="1559" w:type="dxa"/>
            <w:tcBorders>
              <w:top w:val="nil"/>
              <w:left w:val="nil"/>
              <w:bottom w:val="single" w:sz="4" w:space="0" w:color="auto"/>
              <w:right w:val="single" w:sz="4" w:space="0" w:color="auto"/>
            </w:tcBorders>
            <w:shd w:val="clear" w:color="auto" w:fill="auto"/>
            <w:noWrap/>
            <w:vAlign w:val="bottom"/>
            <w:hideMark/>
          </w:tcPr>
          <w:p w14:paraId="455188DF" w14:textId="77777777" w:rsidR="007705DF" w:rsidRPr="00152774" w:rsidRDefault="007705DF" w:rsidP="00152774">
            <w:pPr>
              <w:rPr>
                <w:rFonts w:eastAsia="Times New Roman" w:cs="Times New Roman"/>
                <w:szCs w:val="24"/>
                <w:lang w:eastAsia="en-US"/>
              </w:rPr>
            </w:pPr>
            <w:r w:rsidRPr="00152774">
              <w:rPr>
                <w:rFonts w:eastAsia="Times New Roman" w:cs="Times New Roman"/>
                <w:szCs w:val="24"/>
                <w:lang w:eastAsia="en-US"/>
              </w:rPr>
              <w:t> </w:t>
            </w:r>
          </w:p>
        </w:tc>
        <w:tc>
          <w:tcPr>
            <w:tcW w:w="1559" w:type="dxa"/>
            <w:tcBorders>
              <w:top w:val="nil"/>
              <w:left w:val="nil"/>
              <w:bottom w:val="single" w:sz="4" w:space="0" w:color="auto"/>
              <w:right w:val="single" w:sz="4" w:space="0" w:color="auto"/>
            </w:tcBorders>
            <w:shd w:val="clear" w:color="auto" w:fill="auto"/>
            <w:noWrap/>
            <w:vAlign w:val="bottom"/>
            <w:hideMark/>
          </w:tcPr>
          <w:p w14:paraId="63FC9B64" w14:textId="77777777" w:rsidR="007705DF" w:rsidRPr="00152774" w:rsidRDefault="007705DF" w:rsidP="00152774">
            <w:pPr>
              <w:rPr>
                <w:rFonts w:eastAsia="Times New Roman" w:cs="Times New Roman"/>
                <w:szCs w:val="24"/>
                <w:lang w:eastAsia="en-US"/>
              </w:rPr>
            </w:pPr>
            <w:r w:rsidRPr="00152774">
              <w:rPr>
                <w:rFonts w:eastAsia="Times New Roman" w:cs="Times New Roman"/>
                <w:szCs w:val="24"/>
                <w:lang w:eastAsia="en-US"/>
              </w:rPr>
              <w:t> </w:t>
            </w:r>
          </w:p>
        </w:tc>
        <w:tc>
          <w:tcPr>
            <w:tcW w:w="1418" w:type="dxa"/>
            <w:tcBorders>
              <w:top w:val="nil"/>
              <w:left w:val="nil"/>
              <w:bottom w:val="single" w:sz="4" w:space="0" w:color="auto"/>
              <w:right w:val="single" w:sz="4" w:space="0" w:color="auto"/>
            </w:tcBorders>
            <w:noWrap/>
            <w:vAlign w:val="bottom"/>
            <w:hideMark/>
          </w:tcPr>
          <w:p w14:paraId="6CE236FF" w14:textId="77777777" w:rsidR="007705DF" w:rsidRPr="00152774" w:rsidRDefault="007705DF" w:rsidP="00152774">
            <w:pPr>
              <w:rPr>
                <w:rFonts w:eastAsia="Times New Roman" w:cs="Times New Roman"/>
                <w:szCs w:val="24"/>
                <w:lang w:eastAsia="en-US"/>
              </w:rPr>
            </w:pPr>
            <w:r w:rsidRPr="00152774">
              <w:rPr>
                <w:rFonts w:eastAsia="Times New Roman" w:cs="Times New Roman"/>
                <w:szCs w:val="24"/>
                <w:lang w:eastAsia="en-US"/>
              </w:rPr>
              <w:t> </w:t>
            </w:r>
          </w:p>
        </w:tc>
      </w:tr>
      <w:tr w:rsidR="007705DF" w:rsidRPr="00152774" w14:paraId="7EF11059" w14:textId="77777777" w:rsidTr="00C06616">
        <w:trPr>
          <w:trHeight w:val="1414"/>
        </w:trPr>
        <w:tc>
          <w:tcPr>
            <w:tcW w:w="993" w:type="dxa"/>
            <w:tcBorders>
              <w:top w:val="nil"/>
              <w:left w:val="single" w:sz="4" w:space="0" w:color="auto"/>
              <w:bottom w:val="single" w:sz="4" w:space="0" w:color="auto"/>
              <w:right w:val="single" w:sz="4" w:space="0" w:color="auto"/>
            </w:tcBorders>
            <w:shd w:val="clear" w:color="auto" w:fill="auto"/>
            <w:vAlign w:val="center"/>
          </w:tcPr>
          <w:p w14:paraId="33B334AC" w14:textId="04EBEEC6" w:rsidR="007705DF" w:rsidRPr="00152774" w:rsidRDefault="007705DF" w:rsidP="007705DF">
            <w:pPr>
              <w:jc w:val="center"/>
              <w:rPr>
                <w:rFonts w:eastAsia="Times New Roman" w:cs="Times New Roman"/>
                <w:color w:val="000000"/>
                <w:szCs w:val="24"/>
                <w:lang w:eastAsia="en-US"/>
              </w:rPr>
            </w:pPr>
            <w:r>
              <w:rPr>
                <w:rFonts w:eastAsia="Times New Roman" w:cs="Times New Roman"/>
                <w:color w:val="000000"/>
                <w:szCs w:val="24"/>
                <w:lang w:eastAsia="en-US"/>
              </w:rPr>
              <w:t>1.11.</w:t>
            </w:r>
          </w:p>
        </w:tc>
        <w:tc>
          <w:tcPr>
            <w:tcW w:w="1560" w:type="dxa"/>
            <w:tcBorders>
              <w:top w:val="nil"/>
              <w:left w:val="single" w:sz="4" w:space="0" w:color="auto"/>
              <w:bottom w:val="single" w:sz="4" w:space="0" w:color="auto"/>
              <w:right w:val="single" w:sz="4" w:space="0" w:color="auto"/>
            </w:tcBorders>
            <w:shd w:val="clear" w:color="auto" w:fill="auto"/>
            <w:vAlign w:val="bottom"/>
            <w:hideMark/>
          </w:tcPr>
          <w:p w14:paraId="605FEC9D" w14:textId="40B473F5" w:rsidR="007705DF" w:rsidRPr="00152774" w:rsidRDefault="007705DF" w:rsidP="00152774">
            <w:pPr>
              <w:rPr>
                <w:rFonts w:eastAsia="Times New Roman" w:cs="Times New Roman"/>
                <w:color w:val="000000"/>
                <w:szCs w:val="24"/>
                <w:lang w:eastAsia="en-US"/>
              </w:rPr>
            </w:pPr>
            <w:r w:rsidRPr="00152774">
              <w:rPr>
                <w:rFonts w:eastAsia="Times New Roman" w:cs="Times New Roman"/>
                <w:color w:val="000000"/>
                <w:szCs w:val="24"/>
                <w:lang w:eastAsia="en-US"/>
              </w:rPr>
              <w:t xml:space="preserve">Sūdzības, kas saistītas ar investora līdzekļu izņemšanu </w:t>
            </w:r>
          </w:p>
        </w:tc>
        <w:tc>
          <w:tcPr>
            <w:tcW w:w="1275" w:type="dxa"/>
            <w:tcBorders>
              <w:top w:val="nil"/>
              <w:left w:val="nil"/>
              <w:bottom w:val="single" w:sz="4" w:space="0" w:color="auto"/>
              <w:right w:val="single" w:sz="4" w:space="0" w:color="auto"/>
            </w:tcBorders>
            <w:shd w:val="clear" w:color="auto" w:fill="auto"/>
            <w:noWrap/>
            <w:vAlign w:val="bottom"/>
            <w:hideMark/>
          </w:tcPr>
          <w:p w14:paraId="5B051DB2" w14:textId="77777777" w:rsidR="007705DF" w:rsidRPr="00152774" w:rsidRDefault="007705DF" w:rsidP="00152774">
            <w:pPr>
              <w:jc w:val="center"/>
              <w:rPr>
                <w:rFonts w:eastAsia="Times New Roman" w:cs="Times New Roman"/>
                <w:b/>
                <w:bCs/>
                <w:szCs w:val="24"/>
                <w:lang w:eastAsia="en-US"/>
              </w:rPr>
            </w:pPr>
            <w:r w:rsidRPr="00152774">
              <w:rPr>
                <w:rFonts w:eastAsia="Times New Roman" w:cs="Times New Roman"/>
                <w:b/>
                <w:bCs/>
                <w:szCs w:val="24"/>
                <w:lang w:eastAsia="en-US"/>
              </w:rPr>
              <w:t> </w:t>
            </w:r>
          </w:p>
        </w:tc>
        <w:tc>
          <w:tcPr>
            <w:tcW w:w="1418" w:type="dxa"/>
            <w:tcBorders>
              <w:top w:val="nil"/>
              <w:left w:val="nil"/>
              <w:bottom w:val="single" w:sz="4" w:space="0" w:color="auto"/>
              <w:right w:val="single" w:sz="4" w:space="0" w:color="auto"/>
            </w:tcBorders>
            <w:shd w:val="clear" w:color="auto" w:fill="auto"/>
            <w:noWrap/>
            <w:vAlign w:val="bottom"/>
            <w:hideMark/>
          </w:tcPr>
          <w:p w14:paraId="6E512D9F" w14:textId="77777777" w:rsidR="007705DF" w:rsidRPr="00152774" w:rsidRDefault="007705DF" w:rsidP="00152774">
            <w:pPr>
              <w:rPr>
                <w:rFonts w:eastAsia="Times New Roman" w:cs="Times New Roman"/>
                <w:szCs w:val="24"/>
                <w:lang w:eastAsia="en-US"/>
              </w:rPr>
            </w:pPr>
            <w:r w:rsidRPr="00152774">
              <w:rPr>
                <w:rFonts w:eastAsia="Times New Roman" w:cs="Times New Roman"/>
                <w:szCs w:val="24"/>
                <w:lang w:eastAsia="en-US"/>
              </w:rPr>
              <w:t> </w:t>
            </w:r>
          </w:p>
        </w:tc>
        <w:tc>
          <w:tcPr>
            <w:tcW w:w="1559" w:type="dxa"/>
            <w:tcBorders>
              <w:top w:val="nil"/>
              <w:left w:val="nil"/>
              <w:bottom w:val="single" w:sz="4" w:space="0" w:color="auto"/>
              <w:right w:val="single" w:sz="4" w:space="0" w:color="auto"/>
            </w:tcBorders>
            <w:shd w:val="clear" w:color="auto" w:fill="auto"/>
            <w:noWrap/>
            <w:vAlign w:val="bottom"/>
            <w:hideMark/>
          </w:tcPr>
          <w:p w14:paraId="3B50258C" w14:textId="77777777" w:rsidR="007705DF" w:rsidRPr="00152774" w:rsidRDefault="007705DF" w:rsidP="00152774">
            <w:pPr>
              <w:rPr>
                <w:rFonts w:eastAsia="Times New Roman" w:cs="Times New Roman"/>
                <w:szCs w:val="24"/>
                <w:lang w:eastAsia="en-US"/>
              </w:rPr>
            </w:pPr>
            <w:r w:rsidRPr="00152774">
              <w:rPr>
                <w:rFonts w:eastAsia="Times New Roman" w:cs="Times New Roman"/>
                <w:szCs w:val="24"/>
                <w:lang w:eastAsia="en-US"/>
              </w:rPr>
              <w:t> </w:t>
            </w:r>
          </w:p>
        </w:tc>
        <w:tc>
          <w:tcPr>
            <w:tcW w:w="1559" w:type="dxa"/>
            <w:tcBorders>
              <w:top w:val="nil"/>
              <w:left w:val="nil"/>
              <w:bottom w:val="single" w:sz="4" w:space="0" w:color="auto"/>
              <w:right w:val="single" w:sz="4" w:space="0" w:color="auto"/>
            </w:tcBorders>
            <w:shd w:val="clear" w:color="auto" w:fill="auto"/>
            <w:noWrap/>
            <w:vAlign w:val="bottom"/>
            <w:hideMark/>
          </w:tcPr>
          <w:p w14:paraId="0CBD3E36" w14:textId="77777777" w:rsidR="007705DF" w:rsidRPr="00152774" w:rsidRDefault="007705DF" w:rsidP="00152774">
            <w:pPr>
              <w:rPr>
                <w:rFonts w:eastAsia="Times New Roman" w:cs="Times New Roman"/>
                <w:szCs w:val="24"/>
                <w:lang w:eastAsia="en-US"/>
              </w:rPr>
            </w:pPr>
            <w:r w:rsidRPr="00152774">
              <w:rPr>
                <w:rFonts w:eastAsia="Times New Roman" w:cs="Times New Roman"/>
                <w:szCs w:val="24"/>
                <w:lang w:eastAsia="en-US"/>
              </w:rPr>
              <w:t> </w:t>
            </w:r>
          </w:p>
        </w:tc>
        <w:tc>
          <w:tcPr>
            <w:tcW w:w="1418" w:type="dxa"/>
            <w:tcBorders>
              <w:top w:val="nil"/>
              <w:left w:val="nil"/>
              <w:bottom w:val="single" w:sz="4" w:space="0" w:color="auto"/>
              <w:right w:val="single" w:sz="4" w:space="0" w:color="auto"/>
            </w:tcBorders>
            <w:noWrap/>
            <w:vAlign w:val="bottom"/>
            <w:hideMark/>
          </w:tcPr>
          <w:p w14:paraId="530842A2" w14:textId="77777777" w:rsidR="007705DF" w:rsidRPr="00152774" w:rsidRDefault="007705DF" w:rsidP="00152774">
            <w:pPr>
              <w:rPr>
                <w:rFonts w:eastAsia="Times New Roman" w:cs="Times New Roman"/>
                <w:szCs w:val="24"/>
                <w:lang w:eastAsia="en-US"/>
              </w:rPr>
            </w:pPr>
            <w:r w:rsidRPr="00152774">
              <w:rPr>
                <w:rFonts w:eastAsia="Times New Roman" w:cs="Times New Roman"/>
                <w:szCs w:val="24"/>
                <w:lang w:eastAsia="en-US"/>
              </w:rPr>
              <w:t> </w:t>
            </w:r>
          </w:p>
        </w:tc>
      </w:tr>
      <w:tr w:rsidR="007705DF" w:rsidRPr="00152774" w14:paraId="61EEC481" w14:textId="77777777" w:rsidTr="00C06616">
        <w:trPr>
          <w:trHeight w:val="439"/>
        </w:trPr>
        <w:tc>
          <w:tcPr>
            <w:tcW w:w="993" w:type="dxa"/>
            <w:tcBorders>
              <w:top w:val="nil"/>
              <w:left w:val="single" w:sz="4" w:space="0" w:color="auto"/>
              <w:bottom w:val="single" w:sz="4" w:space="0" w:color="auto"/>
              <w:right w:val="single" w:sz="4" w:space="0" w:color="auto"/>
            </w:tcBorders>
            <w:shd w:val="clear" w:color="auto" w:fill="auto"/>
            <w:vAlign w:val="center"/>
          </w:tcPr>
          <w:p w14:paraId="65C82C83" w14:textId="07A171A9" w:rsidR="007705DF" w:rsidRPr="00152774" w:rsidRDefault="007705DF" w:rsidP="007705DF">
            <w:pPr>
              <w:jc w:val="center"/>
              <w:rPr>
                <w:rFonts w:eastAsia="Times New Roman" w:cs="Times New Roman"/>
                <w:color w:val="000000"/>
                <w:szCs w:val="24"/>
                <w:lang w:eastAsia="en-US"/>
              </w:rPr>
            </w:pPr>
            <w:r>
              <w:rPr>
                <w:rFonts w:eastAsia="Times New Roman" w:cs="Times New Roman"/>
                <w:color w:val="000000"/>
                <w:szCs w:val="24"/>
                <w:lang w:eastAsia="en-US"/>
              </w:rPr>
              <w:t>1.12.</w:t>
            </w:r>
          </w:p>
        </w:tc>
        <w:tc>
          <w:tcPr>
            <w:tcW w:w="1560" w:type="dxa"/>
            <w:tcBorders>
              <w:top w:val="nil"/>
              <w:left w:val="single" w:sz="4" w:space="0" w:color="auto"/>
              <w:bottom w:val="single" w:sz="4" w:space="0" w:color="auto"/>
              <w:right w:val="single" w:sz="4" w:space="0" w:color="auto"/>
            </w:tcBorders>
            <w:shd w:val="clear" w:color="auto" w:fill="auto"/>
            <w:vAlign w:val="bottom"/>
            <w:hideMark/>
          </w:tcPr>
          <w:p w14:paraId="010D1BD3" w14:textId="7CF889B7" w:rsidR="007705DF" w:rsidRPr="00152774" w:rsidRDefault="007705DF" w:rsidP="00152774">
            <w:pPr>
              <w:rPr>
                <w:rFonts w:eastAsia="Times New Roman" w:cs="Times New Roman"/>
                <w:color w:val="000000"/>
                <w:szCs w:val="24"/>
                <w:lang w:eastAsia="en-US"/>
              </w:rPr>
            </w:pPr>
            <w:r w:rsidRPr="00152774">
              <w:rPr>
                <w:rFonts w:eastAsia="Times New Roman" w:cs="Times New Roman"/>
                <w:color w:val="000000"/>
                <w:szCs w:val="24"/>
                <w:lang w:eastAsia="en-US"/>
              </w:rPr>
              <w:t>Citas sūdzības</w:t>
            </w:r>
          </w:p>
        </w:tc>
        <w:tc>
          <w:tcPr>
            <w:tcW w:w="1275" w:type="dxa"/>
            <w:tcBorders>
              <w:top w:val="nil"/>
              <w:left w:val="nil"/>
              <w:bottom w:val="single" w:sz="4" w:space="0" w:color="auto"/>
              <w:right w:val="single" w:sz="4" w:space="0" w:color="auto"/>
            </w:tcBorders>
            <w:shd w:val="clear" w:color="auto" w:fill="auto"/>
            <w:noWrap/>
            <w:vAlign w:val="bottom"/>
            <w:hideMark/>
          </w:tcPr>
          <w:p w14:paraId="6EF119EF" w14:textId="77777777" w:rsidR="007705DF" w:rsidRPr="00152774" w:rsidRDefault="007705DF" w:rsidP="00152774">
            <w:pPr>
              <w:jc w:val="center"/>
              <w:rPr>
                <w:rFonts w:eastAsia="Times New Roman" w:cs="Times New Roman"/>
                <w:b/>
                <w:bCs/>
                <w:szCs w:val="24"/>
                <w:lang w:eastAsia="en-US"/>
              </w:rPr>
            </w:pPr>
            <w:r w:rsidRPr="00152774">
              <w:rPr>
                <w:rFonts w:eastAsia="Times New Roman" w:cs="Times New Roman"/>
                <w:b/>
                <w:bCs/>
                <w:szCs w:val="24"/>
                <w:lang w:eastAsia="en-US"/>
              </w:rPr>
              <w:t> </w:t>
            </w:r>
          </w:p>
        </w:tc>
        <w:tc>
          <w:tcPr>
            <w:tcW w:w="1418" w:type="dxa"/>
            <w:tcBorders>
              <w:top w:val="nil"/>
              <w:left w:val="nil"/>
              <w:bottom w:val="single" w:sz="4" w:space="0" w:color="auto"/>
              <w:right w:val="single" w:sz="4" w:space="0" w:color="auto"/>
            </w:tcBorders>
            <w:shd w:val="clear" w:color="auto" w:fill="auto"/>
            <w:noWrap/>
            <w:vAlign w:val="bottom"/>
            <w:hideMark/>
          </w:tcPr>
          <w:p w14:paraId="327CCD14" w14:textId="77777777" w:rsidR="007705DF" w:rsidRPr="00152774" w:rsidRDefault="007705DF" w:rsidP="00152774">
            <w:pPr>
              <w:rPr>
                <w:rFonts w:eastAsia="Times New Roman" w:cs="Times New Roman"/>
                <w:szCs w:val="24"/>
                <w:lang w:eastAsia="en-US"/>
              </w:rPr>
            </w:pPr>
            <w:r w:rsidRPr="00152774">
              <w:rPr>
                <w:rFonts w:eastAsia="Times New Roman" w:cs="Times New Roman"/>
                <w:szCs w:val="24"/>
                <w:lang w:eastAsia="en-US"/>
              </w:rPr>
              <w:t> </w:t>
            </w:r>
          </w:p>
        </w:tc>
        <w:tc>
          <w:tcPr>
            <w:tcW w:w="1559" w:type="dxa"/>
            <w:tcBorders>
              <w:top w:val="nil"/>
              <w:left w:val="nil"/>
              <w:bottom w:val="single" w:sz="4" w:space="0" w:color="auto"/>
              <w:right w:val="single" w:sz="4" w:space="0" w:color="auto"/>
            </w:tcBorders>
            <w:shd w:val="clear" w:color="auto" w:fill="auto"/>
            <w:noWrap/>
            <w:vAlign w:val="bottom"/>
            <w:hideMark/>
          </w:tcPr>
          <w:p w14:paraId="78D442D1" w14:textId="77777777" w:rsidR="007705DF" w:rsidRPr="00152774" w:rsidRDefault="007705DF" w:rsidP="00152774">
            <w:pPr>
              <w:rPr>
                <w:rFonts w:eastAsia="Times New Roman" w:cs="Times New Roman"/>
                <w:szCs w:val="24"/>
                <w:lang w:eastAsia="en-US"/>
              </w:rPr>
            </w:pPr>
            <w:r w:rsidRPr="00152774">
              <w:rPr>
                <w:rFonts w:eastAsia="Times New Roman" w:cs="Times New Roman"/>
                <w:szCs w:val="24"/>
                <w:lang w:eastAsia="en-US"/>
              </w:rPr>
              <w:t> </w:t>
            </w:r>
          </w:p>
        </w:tc>
        <w:tc>
          <w:tcPr>
            <w:tcW w:w="1559" w:type="dxa"/>
            <w:tcBorders>
              <w:top w:val="nil"/>
              <w:left w:val="nil"/>
              <w:bottom w:val="single" w:sz="4" w:space="0" w:color="auto"/>
              <w:right w:val="single" w:sz="4" w:space="0" w:color="auto"/>
            </w:tcBorders>
            <w:shd w:val="clear" w:color="auto" w:fill="auto"/>
            <w:noWrap/>
            <w:vAlign w:val="bottom"/>
            <w:hideMark/>
          </w:tcPr>
          <w:p w14:paraId="021441DE" w14:textId="77777777" w:rsidR="007705DF" w:rsidRPr="00152774" w:rsidRDefault="007705DF" w:rsidP="00152774">
            <w:pPr>
              <w:rPr>
                <w:rFonts w:eastAsia="Times New Roman" w:cs="Times New Roman"/>
                <w:szCs w:val="24"/>
                <w:lang w:eastAsia="en-US"/>
              </w:rPr>
            </w:pPr>
            <w:r w:rsidRPr="00152774">
              <w:rPr>
                <w:rFonts w:eastAsia="Times New Roman" w:cs="Times New Roman"/>
                <w:szCs w:val="24"/>
                <w:lang w:eastAsia="en-US"/>
              </w:rPr>
              <w:t> </w:t>
            </w:r>
          </w:p>
        </w:tc>
        <w:tc>
          <w:tcPr>
            <w:tcW w:w="1418" w:type="dxa"/>
            <w:tcBorders>
              <w:top w:val="nil"/>
              <w:left w:val="nil"/>
              <w:bottom w:val="single" w:sz="4" w:space="0" w:color="auto"/>
              <w:right w:val="single" w:sz="4" w:space="0" w:color="auto"/>
            </w:tcBorders>
            <w:noWrap/>
            <w:vAlign w:val="bottom"/>
            <w:hideMark/>
          </w:tcPr>
          <w:p w14:paraId="5E2F9187" w14:textId="77777777" w:rsidR="007705DF" w:rsidRPr="00152774" w:rsidRDefault="007705DF" w:rsidP="00152774">
            <w:pPr>
              <w:rPr>
                <w:rFonts w:eastAsia="Times New Roman" w:cs="Times New Roman"/>
                <w:szCs w:val="24"/>
                <w:lang w:eastAsia="en-US"/>
              </w:rPr>
            </w:pPr>
            <w:r w:rsidRPr="00152774">
              <w:rPr>
                <w:rFonts w:eastAsia="Times New Roman" w:cs="Times New Roman"/>
                <w:szCs w:val="24"/>
                <w:lang w:eastAsia="en-US"/>
              </w:rPr>
              <w:t> </w:t>
            </w:r>
          </w:p>
        </w:tc>
      </w:tr>
      <w:tr w:rsidR="007705DF" w:rsidRPr="00152774" w14:paraId="5E75888B" w14:textId="77777777" w:rsidTr="007705DF">
        <w:trPr>
          <w:trHeight w:val="312"/>
        </w:trPr>
        <w:tc>
          <w:tcPr>
            <w:tcW w:w="993" w:type="dxa"/>
            <w:tcBorders>
              <w:top w:val="single" w:sz="4" w:space="0" w:color="auto"/>
              <w:left w:val="single" w:sz="4" w:space="0" w:color="auto"/>
              <w:bottom w:val="single" w:sz="4" w:space="0" w:color="auto"/>
              <w:right w:val="single" w:sz="4" w:space="0" w:color="000000"/>
            </w:tcBorders>
            <w:shd w:val="clear" w:color="000000" w:fill="DDD9C4"/>
          </w:tcPr>
          <w:p w14:paraId="504DF790" w14:textId="77777777" w:rsidR="007705DF" w:rsidRPr="00152774" w:rsidRDefault="007705DF" w:rsidP="00152774">
            <w:pPr>
              <w:jc w:val="center"/>
              <w:rPr>
                <w:rFonts w:eastAsia="Times New Roman" w:cs="Times New Roman"/>
                <w:color w:val="000000"/>
                <w:szCs w:val="24"/>
                <w:lang w:eastAsia="en-US"/>
              </w:rPr>
            </w:pPr>
          </w:p>
        </w:tc>
        <w:tc>
          <w:tcPr>
            <w:tcW w:w="8789" w:type="dxa"/>
            <w:gridSpan w:val="6"/>
            <w:tcBorders>
              <w:top w:val="single" w:sz="4" w:space="0" w:color="auto"/>
              <w:left w:val="single" w:sz="4" w:space="0" w:color="auto"/>
              <w:bottom w:val="single" w:sz="4" w:space="0" w:color="auto"/>
              <w:right w:val="single" w:sz="4" w:space="0" w:color="000000"/>
            </w:tcBorders>
            <w:shd w:val="clear" w:color="000000" w:fill="DDD9C4"/>
            <w:vAlign w:val="bottom"/>
            <w:hideMark/>
          </w:tcPr>
          <w:p w14:paraId="281F93CB" w14:textId="5ADFBF27" w:rsidR="007705DF" w:rsidRPr="007705DF" w:rsidRDefault="007705DF" w:rsidP="007705DF">
            <w:pPr>
              <w:jc w:val="center"/>
              <w:rPr>
                <w:rFonts w:eastAsia="Times New Roman" w:cs="Times New Roman"/>
                <w:color w:val="000000"/>
                <w:szCs w:val="24"/>
                <w:lang w:eastAsia="en-US"/>
              </w:rPr>
            </w:pPr>
            <w:r w:rsidRPr="00152774">
              <w:rPr>
                <w:rFonts w:eastAsia="Times New Roman" w:cs="Times New Roman"/>
                <w:color w:val="000000"/>
                <w:szCs w:val="24"/>
                <w:lang w:eastAsia="en-US"/>
              </w:rPr>
              <w:t xml:space="preserve">Ieguldījumu konsultācijas </w:t>
            </w:r>
          </w:p>
        </w:tc>
      </w:tr>
      <w:tr w:rsidR="007705DF" w:rsidRPr="00152774" w14:paraId="3265B7B3" w14:textId="77777777" w:rsidTr="00C06616">
        <w:trPr>
          <w:trHeight w:val="1365"/>
        </w:trPr>
        <w:tc>
          <w:tcPr>
            <w:tcW w:w="993" w:type="dxa"/>
            <w:tcBorders>
              <w:top w:val="nil"/>
              <w:left w:val="single" w:sz="4" w:space="0" w:color="auto"/>
              <w:bottom w:val="single" w:sz="4" w:space="0" w:color="auto"/>
              <w:right w:val="single" w:sz="4" w:space="0" w:color="auto"/>
            </w:tcBorders>
            <w:shd w:val="clear" w:color="auto" w:fill="auto"/>
            <w:vAlign w:val="center"/>
          </w:tcPr>
          <w:p w14:paraId="7760DB83" w14:textId="4D607381" w:rsidR="007705DF" w:rsidRPr="00152774" w:rsidRDefault="007705DF" w:rsidP="007705DF">
            <w:pPr>
              <w:jc w:val="center"/>
              <w:rPr>
                <w:rFonts w:eastAsia="Times New Roman" w:cs="Times New Roman"/>
                <w:szCs w:val="24"/>
                <w:lang w:eastAsia="en-US"/>
              </w:rPr>
            </w:pPr>
            <w:r>
              <w:rPr>
                <w:rFonts w:eastAsia="Times New Roman" w:cs="Times New Roman"/>
                <w:szCs w:val="24"/>
                <w:lang w:eastAsia="en-US"/>
              </w:rPr>
              <w:t>1.13.</w:t>
            </w:r>
          </w:p>
        </w:tc>
        <w:tc>
          <w:tcPr>
            <w:tcW w:w="1560" w:type="dxa"/>
            <w:tcBorders>
              <w:top w:val="nil"/>
              <w:left w:val="single" w:sz="4" w:space="0" w:color="auto"/>
              <w:bottom w:val="single" w:sz="4" w:space="0" w:color="auto"/>
              <w:right w:val="single" w:sz="4" w:space="0" w:color="auto"/>
            </w:tcBorders>
            <w:shd w:val="clear" w:color="auto" w:fill="auto"/>
            <w:vAlign w:val="bottom"/>
            <w:hideMark/>
          </w:tcPr>
          <w:p w14:paraId="5E04265E" w14:textId="16567AB7" w:rsidR="007705DF" w:rsidRPr="00152774" w:rsidRDefault="007705DF" w:rsidP="00152774">
            <w:pPr>
              <w:rPr>
                <w:rFonts w:eastAsia="Times New Roman" w:cs="Times New Roman"/>
                <w:szCs w:val="24"/>
                <w:lang w:eastAsia="en-US"/>
              </w:rPr>
            </w:pPr>
            <w:r w:rsidRPr="00152774">
              <w:rPr>
                <w:rFonts w:eastAsia="Times New Roman" w:cs="Times New Roman"/>
                <w:szCs w:val="24"/>
                <w:lang w:eastAsia="en-US"/>
              </w:rPr>
              <w:t xml:space="preserve">Klientam sniedzamās informācijas trūkums vai tās kvalitāte </w:t>
            </w:r>
          </w:p>
        </w:tc>
        <w:tc>
          <w:tcPr>
            <w:tcW w:w="1275" w:type="dxa"/>
            <w:tcBorders>
              <w:top w:val="nil"/>
              <w:left w:val="nil"/>
              <w:bottom w:val="single" w:sz="4" w:space="0" w:color="auto"/>
              <w:right w:val="single" w:sz="4" w:space="0" w:color="auto"/>
            </w:tcBorders>
            <w:shd w:val="clear" w:color="auto" w:fill="auto"/>
            <w:noWrap/>
            <w:vAlign w:val="bottom"/>
            <w:hideMark/>
          </w:tcPr>
          <w:p w14:paraId="6040D73D" w14:textId="77777777" w:rsidR="007705DF" w:rsidRPr="00152774" w:rsidRDefault="007705DF" w:rsidP="00152774">
            <w:pPr>
              <w:jc w:val="center"/>
              <w:rPr>
                <w:rFonts w:eastAsia="Times New Roman" w:cs="Times New Roman"/>
                <w:b/>
                <w:bCs/>
                <w:szCs w:val="24"/>
                <w:lang w:eastAsia="en-US"/>
              </w:rPr>
            </w:pPr>
            <w:r w:rsidRPr="00152774">
              <w:rPr>
                <w:rFonts w:eastAsia="Times New Roman" w:cs="Times New Roman"/>
                <w:b/>
                <w:bCs/>
                <w:szCs w:val="24"/>
                <w:lang w:eastAsia="en-US"/>
              </w:rPr>
              <w:t> </w:t>
            </w:r>
          </w:p>
        </w:tc>
        <w:tc>
          <w:tcPr>
            <w:tcW w:w="1418" w:type="dxa"/>
            <w:tcBorders>
              <w:top w:val="nil"/>
              <w:left w:val="nil"/>
              <w:bottom w:val="single" w:sz="4" w:space="0" w:color="auto"/>
              <w:right w:val="single" w:sz="4" w:space="0" w:color="auto"/>
            </w:tcBorders>
            <w:shd w:val="clear" w:color="auto" w:fill="auto"/>
            <w:noWrap/>
            <w:vAlign w:val="bottom"/>
            <w:hideMark/>
          </w:tcPr>
          <w:p w14:paraId="328E1900" w14:textId="77777777" w:rsidR="007705DF" w:rsidRPr="00152774" w:rsidRDefault="007705DF" w:rsidP="00152774">
            <w:pPr>
              <w:rPr>
                <w:rFonts w:eastAsia="Times New Roman" w:cs="Times New Roman"/>
                <w:szCs w:val="24"/>
                <w:lang w:eastAsia="en-US"/>
              </w:rPr>
            </w:pPr>
            <w:r w:rsidRPr="00152774">
              <w:rPr>
                <w:rFonts w:eastAsia="Times New Roman" w:cs="Times New Roman"/>
                <w:szCs w:val="24"/>
                <w:lang w:eastAsia="en-US"/>
              </w:rPr>
              <w:t> </w:t>
            </w:r>
          </w:p>
        </w:tc>
        <w:tc>
          <w:tcPr>
            <w:tcW w:w="1559" w:type="dxa"/>
            <w:tcBorders>
              <w:top w:val="nil"/>
              <w:left w:val="nil"/>
              <w:bottom w:val="single" w:sz="4" w:space="0" w:color="auto"/>
              <w:right w:val="single" w:sz="4" w:space="0" w:color="auto"/>
            </w:tcBorders>
            <w:shd w:val="clear" w:color="auto" w:fill="auto"/>
            <w:noWrap/>
            <w:vAlign w:val="bottom"/>
            <w:hideMark/>
          </w:tcPr>
          <w:p w14:paraId="1061E6AD" w14:textId="77777777" w:rsidR="007705DF" w:rsidRPr="00152774" w:rsidRDefault="007705DF" w:rsidP="00152774">
            <w:pPr>
              <w:rPr>
                <w:rFonts w:eastAsia="Times New Roman" w:cs="Times New Roman"/>
                <w:szCs w:val="24"/>
                <w:lang w:eastAsia="en-US"/>
              </w:rPr>
            </w:pPr>
            <w:r w:rsidRPr="00152774">
              <w:rPr>
                <w:rFonts w:eastAsia="Times New Roman" w:cs="Times New Roman"/>
                <w:szCs w:val="24"/>
                <w:lang w:eastAsia="en-US"/>
              </w:rPr>
              <w:t> </w:t>
            </w:r>
          </w:p>
        </w:tc>
        <w:tc>
          <w:tcPr>
            <w:tcW w:w="1559" w:type="dxa"/>
            <w:tcBorders>
              <w:top w:val="nil"/>
              <w:left w:val="nil"/>
              <w:bottom w:val="single" w:sz="4" w:space="0" w:color="auto"/>
              <w:right w:val="single" w:sz="4" w:space="0" w:color="auto"/>
            </w:tcBorders>
            <w:shd w:val="clear" w:color="auto" w:fill="auto"/>
            <w:noWrap/>
            <w:vAlign w:val="bottom"/>
            <w:hideMark/>
          </w:tcPr>
          <w:p w14:paraId="16DB2DE0" w14:textId="77777777" w:rsidR="007705DF" w:rsidRPr="00152774" w:rsidRDefault="007705DF" w:rsidP="00152774">
            <w:pPr>
              <w:rPr>
                <w:rFonts w:eastAsia="Times New Roman" w:cs="Times New Roman"/>
                <w:szCs w:val="24"/>
                <w:lang w:eastAsia="en-US"/>
              </w:rPr>
            </w:pPr>
            <w:r w:rsidRPr="00152774">
              <w:rPr>
                <w:rFonts w:eastAsia="Times New Roman" w:cs="Times New Roman"/>
                <w:szCs w:val="24"/>
                <w:lang w:eastAsia="en-US"/>
              </w:rPr>
              <w:t> </w:t>
            </w:r>
          </w:p>
        </w:tc>
        <w:tc>
          <w:tcPr>
            <w:tcW w:w="1418" w:type="dxa"/>
            <w:tcBorders>
              <w:top w:val="nil"/>
              <w:left w:val="nil"/>
              <w:bottom w:val="single" w:sz="4" w:space="0" w:color="auto"/>
              <w:right w:val="single" w:sz="4" w:space="0" w:color="auto"/>
            </w:tcBorders>
            <w:noWrap/>
            <w:vAlign w:val="bottom"/>
            <w:hideMark/>
          </w:tcPr>
          <w:p w14:paraId="717BB899" w14:textId="77777777" w:rsidR="007705DF" w:rsidRPr="00152774" w:rsidRDefault="007705DF" w:rsidP="00152774">
            <w:pPr>
              <w:rPr>
                <w:rFonts w:eastAsia="Times New Roman" w:cs="Times New Roman"/>
                <w:szCs w:val="24"/>
                <w:lang w:eastAsia="en-US"/>
              </w:rPr>
            </w:pPr>
            <w:r w:rsidRPr="00152774">
              <w:rPr>
                <w:rFonts w:eastAsia="Times New Roman" w:cs="Times New Roman"/>
                <w:szCs w:val="24"/>
                <w:lang w:eastAsia="en-US"/>
              </w:rPr>
              <w:t> </w:t>
            </w:r>
          </w:p>
        </w:tc>
      </w:tr>
      <w:tr w:rsidR="007705DF" w:rsidRPr="00152774" w14:paraId="50246D05" w14:textId="77777777" w:rsidTr="00C06616">
        <w:trPr>
          <w:trHeight w:val="624"/>
        </w:trPr>
        <w:tc>
          <w:tcPr>
            <w:tcW w:w="993" w:type="dxa"/>
            <w:tcBorders>
              <w:top w:val="nil"/>
              <w:left w:val="single" w:sz="4" w:space="0" w:color="auto"/>
              <w:bottom w:val="single" w:sz="4" w:space="0" w:color="auto"/>
              <w:right w:val="single" w:sz="4" w:space="0" w:color="auto"/>
            </w:tcBorders>
            <w:shd w:val="clear" w:color="auto" w:fill="auto"/>
            <w:vAlign w:val="center"/>
          </w:tcPr>
          <w:p w14:paraId="6CDDCD90" w14:textId="28C86B72" w:rsidR="007705DF" w:rsidRPr="00152774" w:rsidRDefault="007705DF" w:rsidP="007705DF">
            <w:pPr>
              <w:jc w:val="center"/>
              <w:rPr>
                <w:rFonts w:eastAsia="Times New Roman" w:cs="Times New Roman"/>
                <w:szCs w:val="24"/>
                <w:lang w:eastAsia="en-US"/>
              </w:rPr>
            </w:pPr>
            <w:r>
              <w:rPr>
                <w:rFonts w:eastAsia="Times New Roman" w:cs="Times New Roman"/>
                <w:szCs w:val="24"/>
                <w:lang w:eastAsia="en-US"/>
              </w:rPr>
              <w:t>1.14.</w:t>
            </w:r>
          </w:p>
        </w:tc>
        <w:tc>
          <w:tcPr>
            <w:tcW w:w="1560" w:type="dxa"/>
            <w:tcBorders>
              <w:top w:val="nil"/>
              <w:left w:val="single" w:sz="4" w:space="0" w:color="auto"/>
              <w:bottom w:val="single" w:sz="4" w:space="0" w:color="auto"/>
              <w:right w:val="single" w:sz="4" w:space="0" w:color="auto"/>
            </w:tcBorders>
            <w:shd w:val="clear" w:color="auto" w:fill="auto"/>
            <w:vAlign w:val="bottom"/>
            <w:hideMark/>
          </w:tcPr>
          <w:p w14:paraId="03451A15" w14:textId="102C8D43" w:rsidR="007705DF" w:rsidRPr="00152774" w:rsidRDefault="007705DF" w:rsidP="00152774">
            <w:pPr>
              <w:rPr>
                <w:rFonts w:eastAsia="Times New Roman" w:cs="Times New Roman"/>
                <w:szCs w:val="24"/>
                <w:lang w:eastAsia="en-US"/>
              </w:rPr>
            </w:pPr>
            <w:r w:rsidRPr="00152774">
              <w:rPr>
                <w:rFonts w:eastAsia="Times New Roman" w:cs="Times New Roman"/>
                <w:szCs w:val="24"/>
                <w:lang w:eastAsia="en-US"/>
              </w:rPr>
              <w:t>Nepiemēro</w:t>
            </w:r>
            <w:r w:rsidR="00E417F6">
              <w:rPr>
                <w:rFonts w:eastAsia="Times New Roman" w:cs="Times New Roman"/>
                <w:szCs w:val="24"/>
                <w:lang w:eastAsia="en-US"/>
              </w:rPr>
              <w:t>-</w:t>
            </w:r>
            <w:r w:rsidRPr="00152774">
              <w:rPr>
                <w:rFonts w:eastAsia="Times New Roman" w:cs="Times New Roman"/>
                <w:szCs w:val="24"/>
                <w:lang w:eastAsia="en-US"/>
              </w:rPr>
              <w:t xml:space="preserve">tība klientam </w:t>
            </w:r>
          </w:p>
        </w:tc>
        <w:tc>
          <w:tcPr>
            <w:tcW w:w="1275" w:type="dxa"/>
            <w:tcBorders>
              <w:top w:val="nil"/>
              <w:left w:val="nil"/>
              <w:bottom w:val="single" w:sz="4" w:space="0" w:color="auto"/>
              <w:right w:val="single" w:sz="4" w:space="0" w:color="auto"/>
            </w:tcBorders>
            <w:shd w:val="clear" w:color="auto" w:fill="auto"/>
            <w:noWrap/>
            <w:vAlign w:val="bottom"/>
            <w:hideMark/>
          </w:tcPr>
          <w:p w14:paraId="0D06591F" w14:textId="77777777" w:rsidR="007705DF" w:rsidRPr="00152774" w:rsidRDefault="007705DF" w:rsidP="00152774">
            <w:pPr>
              <w:jc w:val="center"/>
              <w:rPr>
                <w:rFonts w:eastAsia="Times New Roman" w:cs="Times New Roman"/>
                <w:b/>
                <w:bCs/>
                <w:szCs w:val="24"/>
                <w:lang w:eastAsia="en-US"/>
              </w:rPr>
            </w:pPr>
            <w:r w:rsidRPr="00152774">
              <w:rPr>
                <w:rFonts w:eastAsia="Times New Roman" w:cs="Times New Roman"/>
                <w:b/>
                <w:bCs/>
                <w:szCs w:val="24"/>
                <w:lang w:eastAsia="en-US"/>
              </w:rPr>
              <w:t> </w:t>
            </w:r>
          </w:p>
        </w:tc>
        <w:tc>
          <w:tcPr>
            <w:tcW w:w="1418" w:type="dxa"/>
            <w:tcBorders>
              <w:top w:val="nil"/>
              <w:left w:val="nil"/>
              <w:bottom w:val="single" w:sz="4" w:space="0" w:color="auto"/>
              <w:right w:val="single" w:sz="4" w:space="0" w:color="auto"/>
            </w:tcBorders>
            <w:shd w:val="clear" w:color="auto" w:fill="auto"/>
            <w:noWrap/>
            <w:vAlign w:val="bottom"/>
            <w:hideMark/>
          </w:tcPr>
          <w:p w14:paraId="4795A44C" w14:textId="77777777" w:rsidR="007705DF" w:rsidRPr="00152774" w:rsidRDefault="007705DF" w:rsidP="00152774">
            <w:pPr>
              <w:rPr>
                <w:rFonts w:eastAsia="Times New Roman" w:cs="Times New Roman"/>
                <w:szCs w:val="24"/>
                <w:lang w:eastAsia="en-US"/>
              </w:rPr>
            </w:pPr>
            <w:r w:rsidRPr="00152774">
              <w:rPr>
                <w:rFonts w:eastAsia="Times New Roman" w:cs="Times New Roman"/>
                <w:szCs w:val="24"/>
                <w:lang w:eastAsia="en-US"/>
              </w:rPr>
              <w:t> </w:t>
            </w:r>
          </w:p>
        </w:tc>
        <w:tc>
          <w:tcPr>
            <w:tcW w:w="1559" w:type="dxa"/>
            <w:tcBorders>
              <w:top w:val="nil"/>
              <w:left w:val="nil"/>
              <w:bottom w:val="single" w:sz="4" w:space="0" w:color="auto"/>
              <w:right w:val="single" w:sz="4" w:space="0" w:color="auto"/>
            </w:tcBorders>
            <w:shd w:val="clear" w:color="auto" w:fill="auto"/>
            <w:noWrap/>
            <w:vAlign w:val="bottom"/>
            <w:hideMark/>
          </w:tcPr>
          <w:p w14:paraId="52CCE49F" w14:textId="77777777" w:rsidR="007705DF" w:rsidRPr="00152774" w:rsidRDefault="007705DF" w:rsidP="00152774">
            <w:pPr>
              <w:rPr>
                <w:rFonts w:eastAsia="Times New Roman" w:cs="Times New Roman"/>
                <w:szCs w:val="24"/>
                <w:lang w:eastAsia="en-US"/>
              </w:rPr>
            </w:pPr>
            <w:r w:rsidRPr="00152774">
              <w:rPr>
                <w:rFonts w:eastAsia="Times New Roman" w:cs="Times New Roman"/>
                <w:szCs w:val="24"/>
                <w:lang w:eastAsia="en-US"/>
              </w:rPr>
              <w:t> </w:t>
            </w:r>
          </w:p>
        </w:tc>
        <w:tc>
          <w:tcPr>
            <w:tcW w:w="1559" w:type="dxa"/>
            <w:tcBorders>
              <w:top w:val="nil"/>
              <w:left w:val="nil"/>
              <w:bottom w:val="single" w:sz="4" w:space="0" w:color="auto"/>
              <w:right w:val="single" w:sz="4" w:space="0" w:color="auto"/>
            </w:tcBorders>
            <w:shd w:val="clear" w:color="auto" w:fill="auto"/>
            <w:noWrap/>
            <w:vAlign w:val="bottom"/>
            <w:hideMark/>
          </w:tcPr>
          <w:p w14:paraId="196B7D55" w14:textId="77777777" w:rsidR="007705DF" w:rsidRPr="00152774" w:rsidRDefault="007705DF" w:rsidP="00152774">
            <w:pPr>
              <w:rPr>
                <w:rFonts w:eastAsia="Times New Roman" w:cs="Times New Roman"/>
                <w:szCs w:val="24"/>
                <w:lang w:eastAsia="en-US"/>
              </w:rPr>
            </w:pPr>
            <w:r w:rsidRPr="00152774">
              <w:rPr>
                <w:rFonts w:eastAsia="Times New Roman" w:cs="Times New Roman"/>
                <w:szCs w:val="24"/>
                <w:lang w:eastAsia="en-US"/>
              </w:rPr>
              <w:t> </w:t>
            </w:r>
          </w:p>
        </w:tc>
        <w:tc>
          <w:tcPr>
            <w:tcW w:w="1418" w:type="dxa"/>
            <w:tcBorders>
              <w:top w:val="nil"/>
              <w:left w:val="nil"/>
              <w:bottom w:val="single" w:sz="4" w:space="0" w:color="auto"/>
              <w:right w:val="single" w:sz="4" w:space="0" w:color="auto"/>
            </w:tcBorders>
            <w:noWrap/>
            <w:vAlign w:val="bottom"/>
            <w:hideMark/>
          </w:tcPr>
          <w:p w14:paraId="4BB3E9FD" w14:textId="77777777" w:rsidR="007705DF" w:rsidRPr="00152774" w:rsidRDefault="007705DF" w:rsidP="00152774">
            <w:pPr>
              <w:rPr>
                <w:rFonts w:eastAsia="Times New Roman" w:cs="Times New Roman"/>
                <w:szCs w:val="24"/>
                <w:lang w:eastAsia="en-US"/>
              </w:rPr>
            </w:pPr>
            <w:r w:rsidRPr="00152774">
              <w:rPr>
                <w:rFonts w:eastAsia="Times New Roman" w:cs="Times New Roman"/>
                <w:szCs w:val="24"/>
                <w:lang w:eastAsia="en-US"/>
              </w:rPr>
              <w:t> </w:t>
            </w:r>
          </w:p>
        </w:tc>
      </w:tr>
      <w:tr w:rsidR="007705DF" w:rsidRPr="00152774" w14:paraId="7FBD85C5" w14:textId="77777777" w:rsidTr="00C06616">
        <w:trPr>
          <w:trHeight w:val="845"/>
        </w:trPr>
        <w:tc>
          <w:tcPr>
            <w:tcW w:w="993" w:type="dxa"/>
            <w:tcBorders>
              <w:top w:val="nil"/>
              <w:left w:val="single" w:sz="4" w:space="0" w:color="auto"/>
              <w:bottom w:val="single" w:sz="4" w:space="0" w:color="auto"/>
              <w:right w:val="single" w:sz="4" w:space="0" w:color="auto"/>
            </w:tcBorders>
            <w:shd w:val="clear" w:color="auto" w:fill="auto"/>
            <w:vAlign w:val="center"/>
          </w:tcPr>
          <w:p w14:paraId="45107F52" w14:textId="05607BCF" w:rsidR="007705DF" w:rsidRPr="00152774" w:rsidRDefault="007705DF" w:rsidP="007705DF">
            <w:pPr>
              <w:jc w:val="center"/>
              <w:rPr>
                <w:rFonts w:eastAsia="Times New Roman" w:cs="Times New Roman"/>
                <w:szCs w:val="24"/>
                <w:lang w:eastAsia="en-US"/>
              </w:rPr>
            </w:pPr>
            <w:r>
              <w:rPr>
                <w:rFonts w:eastAsia="Times New Roman" w:cs="Times New Roman"/>
                <w:szCs w:val="24"/>
                <w:lang w:eastAsia="en-US"/>
              </w:rPr>
              <w:t>1.15.</w:t>
            </w:r>
          </w:p>
        </w:tc>
        <w:tc>
          <w:tcPr>
            <w:tcW w:w="1560" w:type="dxa"/>
            <w:tcBorders>
              <w:top w:val="nil"/>
              <w:left w:val="single" w:sz="4" w:space="0" w:color="auto"/>
              <w:bottom w:val="single" w:sz="4" w:space="0" w:color="auto"/>
              <w:right w:val="single" w:sz="4" w:space="0" w:color="auto"/>
            </w:tcBorders>
            <w:shd w:val="clear" w:color="auto" w:fill="auto"/>
            <w:vAlign w:val="bottom"/>
            <w:hideMark/>
          </w:tcPr>
          <w:p w14:paraId="2077380D" w14:textId="71E5040B" w:rsidR="007705DF" w:rsidRPr="00152774" w:rsidRDefault="007705DF" w:rsidP="00152774">
            <w:pPr>
              <w:rPr>
                <w:rFonts w:eastAsia="Times New Roman" w:cs="Times New Roman"/>
                <w:szCs w:val="24"/>
                <w:lang w:eastAsia="en-US"/>
              </w:rPr>
            </w:pPr>
            <w:r w:rsidRPr="00152774">
              <w:rPr>
                <w:rFonts w:eastAsia="Times New Roman" w:cs="Times New Roman"/>
                <w:szCs w:val="24"/>
                <w:lang w:eastAsia="en-US"/>
              </w:rPr>
              <w:t xml:space="preserve">Līguma noteikumi, maksas un atlīdzība </w:t>
            </w:r>
          </w:p>
        </w:tc>
        <w:tc>
          <w:tcPr>
            <w:tcW w:w="1275" w:type="dxa"/>
            <w:tcBorders>
              <w:top w:val="nil"/>
              <w:left w:val="nil"/>
              <w:bottom w:val="single" w:sz="4" w:space="0" w:color="auto"/>
              <w:right w:val="single" w:sz="4" w:space="0" w:color="auto"/>
            </w:tcBorders>
            <w:shd w:val="clear" w:color="auto" w:fill="auto"/>
            <w:noWrap/>
            <w:vAlign w:val="bottom"/>
            <w:hideMark/>
          </w:tcPr>
          <w:p w14:paraId="18AE1F65" w14:textId="77777777" w:rsidR="007705DF" w:rsidRPr="00152774" w:rsidRDefault="007705DF" w:rsidP="00152774">
            <w:pPr>
              <w:jc w:val="center"/>
              <w:rPr>
                <w:rFonts w:eastAsia="Times New Roman" w:cs="Times New Roman"/>
                <w:b/>
                <w:bCs/>
                <w:szCs w:val="24"/>
                <w:lang w:eastAsia="en-US"/>
              </w:rPr>
            </w:pPr>
            <w:r w:rsidRPr="00152774">
              <w:rPr>
                <w:rFonts w:eastAsia="Times New Roman" w:cs="Times New Roman"/>
                <w:b/>
                <w:bCs/>
                <w:szCs w:val="24"/>
                <w:lang w:eastAsia="en-US"/>
              </w:rPr>
              <w:t> </w:t>
            </w:r>
          </w:p>
        </w:tc>
        <w:tc>
          <w:tcPr>
            <w:tcW w:w="1418" w:type="dxa"/>
            <w:tcBorders>
              <w:top w:val="nil"/>
              <w:left w:val="nil"/>
              <w:bottom w:val="single" w:sz="4" w:space="0" w:color="auto"/>
              <w:right w:val="single" w:sz="4" w:space="0" w:color="auto"/>
            </w:tcBorders>
            <w:shd w:val="clear" w:color="auto" w:fill="auto"/>
            <w:noWrap/>
            <w:vAlign w:val="bottom"/>
            <w:hideMark/>
          </w:tcPr>
          <w:p w14:paraId="6AF722E8" w14:textId="77777777" w:rsidR="007705DF" w:rsidRPr="00152774" w:rsidRDefault="007705DF" w:rsidP="00152774">
            <w:pPr>
              <w:rPr>
                <w:rFonts w:eastAsia="Times New Roman" w:cs="Times New Roman"/>
                <w:szCs w:val="24"/>
                <w:lang w:eastAsia="en-US"/>
              </w:rPr>
            </w:pPr>
            <w:r w:rsidRPr="00152774">
              <w:rPr>
                <w:rFonts w:eastAsia="Times New Roman" w:cs="Times New Roman"/>
                <w:szCs w:val="24"/>
                <w:lang w:eastAsia="en-US"/>
              </w:rPr>
              <w:t> </w:t>
            </w:r>
          </w:p>
        </w:tc>
        <w:tc>
          <w:tcPr>
            <w:tcW w:w="1559" w:type="dxa"/>
            <w:tcBorders>
              <w:top w:val="nil"/>
              <w:left w:val="nil"/>
              <w:bottom w:val="single" w:sz="4" w:space="0" w:color="auto"/>
              <w:right w:val="single" w:sz="4" w:space="0" w:color="auto"/>
            </w:tcBorders>
            <w:shd w:val="clear" w:color="auto" w:fill="auto"/>
            <w:noWrap/>
            <w:vAlign w:val="bottom"/>
            <w:hideMark/>
          </w:tcPr>
          <w:p w14:paraId="2603077C" w14:textId="77777777" w:rsidR="007705DF" w:rsidRPr="00152774" w:rsidRDefault="007705DF" w:rsidP="00152774">
            <w:pPr>
              <w:rPr>
                <w:rFonts w:eastAsia="Times New Roman" w:cs="Times New Roman"/>
                <w:szCs w:val="24"/>
                <w:lang w:eastAsia="en-US"/>
              </w:rPr>
            </w:pPr>
            <w:r w:rsidRPr="00152774">
              <w:rPr>
                <w:rFonts w:eastAsia="Times New Roman" w:cs="Times New Roman"/>
                <w:szCs w:val="24"/>
                <w:lang w:eastAsia="en-US"/>
              </w:rPr>
              <w:t> </w:t>
            </w:r>
          </w:p>
        </w:tc>
        <w:tc>
          <w:tcPr>
            <w:tcW w:w="1559" w:type="dxa"/>
            <w:tcBorders>
              <w:top w:val="nil"/>
              <w:left w:val="nil"/>
              <w:bottom w:val="single" w:sz="4" w:space="0" w:color="auto"/>
              <w:right w:val="single" w:sz="4" w:space="0" w:color="auto"/>
            </w:tcBorders>
            <w:shd w:val="clear" w:color="auto" w:fill="auto"/>
            <w:noWrap/>
            <w:vAlign w:val="bottom"/>
            <w:hideMark/>
          </w:tcPr>
          <w:p w14:paraId="5D42D46C" w14:textId="77777777" w:rsidR="007705DF" w:rsidRPr="00152774" w:rsidRDefault="007705DF" w:rsidP="00152774">
            <w:pPr>
              <w:rPr>
                <w:rFonts w:eastAsia="Times New Roman" w:cs="Times New Roman"/>
                <w:szCs w:val="24"/>
                <w:lang w:eastAsia="en-US"/>
              </w:rPr>
            </w:pPr>
            <w:r w:rsidRPr="00152774">
              <w:rPr>
                <w:rFonts w:eastAsia="Times New Roman" w:cs="Times New Roman"/>
                <w:szCs w:val="24"/>
                <w:lang w:eastAsia="en-US"/>
              </w:rPr>
              <w:t> </w:t>
            </w:r>
          </w:p>
        </w:tc>
        <w:tc>
          <w:tcPr>
            <w:tcW w:w="1418" w:type="dxa"/>
            <w:tcBorders>
              <w:top w:val="nil"/>
              <w:left w:val="nil"/>
              <w:bottom w:val="single" w:sz="4" w:space="0" w:color="auto"/>
              <w:right w:val="single" w:sz="4" w:space="0" w:color="auto"/>
            </w:tcBorders>
            <w:noWrap/>
            <w:vAlign w:val="bottom"/>
            <w:hideMark/>
          </w:tcPr>
          <w:p w14:paraId="67DC0BCC" w14:textId="77777777" w:rsidR="007705DF" w:rsidRPr="00152774" w:rsidRDefault="007705DF" w:rsidP="00152774">
            <w:pPr>
              <w:rPr>
                <w:rFonts w:eastAsia="Times New Roman" w:cs="Times New Roman"/>
                <w:szCs w:val="24"/>
                <w:lang w:eastAsia="en-US"/>
              </w:rPr>
            </w:pPr>
            <w:r w:rsidRPr="00152774">
              <w:rPr>
                <w:rFonts w:eastAsia="Times New Roman" w:cs="Times New Roman"/>
                <w:szCs w:val="24"/>
                <w:lang w:eastAsia="en-US"/>
              </w:rPr>
              <w:t> </w:t>
            </w:r>
          </w:p>
        </w:tc>
      </w:tr>
      <w:tr w:rsidR="007705DF" w:rsidRPr="00152774" w14:paraId="132D2CB4" w14:textId="77777777" w:rsidTr="00C06616">
        <w:trPr>
          <w:trHeight w:val="1717"/>
        </w:trPr>
        <w:tc>
          <w:tcPr>
            <w:tcW w:w="993" w:type="dxa"/>
            <w:tcBorders>
              <w:top w:val="nil"/>
              <w:left w:val="single" w:sz="4" w:space="0" w:color="auto"/>
              <w:bottom w:val="single" w:sz="4" w:space="0" w:color="auto"/>
              <w:right w:val="single" w:sz="4" w:space="0" w:color="auto"/>
            </w:tcBorders>
            <w:shd w:val="clear" w:color="auto" w:fill="auto"/>
            <w:vAlign w:val="center"/>
          </w:tcPr>
          <w:p w14:paraId="55DF0F4A" w14:textId="066E2851" w:rsidR="007705DF" w:rsidRPr="00152774" w:rsidRDefault="007705DF" w:rsidP="007705DF">
            <w:pPr>
              <w:jc w:val="center"/>
              <w:rPr>
                <w:rFonts w:eastAsia="Times New Roman" w:cs="Times New Roman"/>
                <w:color w:val="000000"/>
                <w:szCs w:val="24"/>
                <w:lang w:eastAsia="en-US"/>
              </w:rPr>
            </w:pPr>
            <w:r>
              <w:rPr>
                <w:rFonts w:eastAsia="Times New Roman" w:cs="Times New Roman"/>
                <w:color w:val="000000"/>
                <w:szCs w:val="24"/>
                <w:lang w:eastAsia="en-US"/>
              </w:rPr>
              <w:t>1.16.</w:t>
            </w:r>
          </w:p>
        </w:tc>
        <w:tc>
          <w:tcPr>
            <w:tcW w:w="1560" w:type="dxa"/>
            <w:tcBorders>
              <w:top w:val="nil"/>
              <w:left w:val="single" w:sz="4" w:space="0" w:color="auto"/>
              <w:bottom w:val="single" w:sz="4" w:space="0" w:color="auto"/>
              <w:right w:val="single" w:sz="4" w:space="0" w:color="auto"/>
            </w:tcBorders>
            <w:shd w:val="clear" w:color="auto" w:fill="auto"/>
            <w:vAlign w:val="bottom"/>
            <w:hideMark/>
          </w:tcPr>
          <w:p w14:paraId="24C1CFA7" w14:textId="7AEF58C9" w:rsidR="007705DF" w:rsidRPr="00152774" w:rsidRDefault="007705DF" w:rsidP="00152774">
            <w:pPr>
              <w:rPr>
                <w:rFonts w:eastAsia="Times New Roman" w:cs="Times New Roman"/>
                <w:color w:val="000000"/>
                <w:szCs w:val="24"/>
                <w:lang w:eastAsia="en-US"/>
              </w:rPr>
            </w:pPr>
            <w:r w:rsidRPr="00152774">
              <w:rPr>
                <w:rFonts w:eastAsia="Times New Roman" w:cs="Times New Roman"/>
                <w:color w:val="000000"/>
                <w:szCs w:val="24"/>
                <w:lang w:eastAsia="en-US"/>
              </w:rPr>
              <w:t xml:space="preserve">Vispārējie pakalpojumi, tai skaitā finanšu instrumentu turēšanas pakalpojumi </w:t>
            </w:r>
          </w:p>
        </w:tc>
        <w:tc>
          <w:tcPr>
            <w:tcW w:w="1275" w:type="dxa"/>
            <w:tcBorders>
              <w:top w:val="nil"/>
              <w:left w:val="nil"/>
              <w:bottom w:val="single" w:sz="4" w:space="0" w:color="auto"/>
              <w:right w:val="single" w:sz="4" w:space="0" w:color="auto"/>
            </w:tcBorders>
            <w:shd w:val="clear" w:color="auto" w:fill="auto"/>
            <w:noWrap/>
            <w:vAlign w:val="bottom"/>
            <w:hideMark/>
          </w:tcPr>
          <w:p w14:paraId="3A480186" w14:textId="77777777" w:rsidR="007705DF" w:rsidRPr="00152774" w:rsidRDefault="007705DF" w:rsidP="00152774">
            <w:pPr>
              <w:jc w:val="center"/>
              <w:rPr>
                <w:rFonts w:eastAsia="Times New Roman" w:cs="Times New Roman"/>
                <w:b/>
                <w:bCs/>
                <w:szCs w:val="24"/>
                <w:lang w:eastAsia="en-US"/>
              </w:rPr>
            </w:pPr>
            <w:r w:rsidRPr="00152774">
              <w:rPr>
                <w:rFonts w:eastAsia="Times New Roman" w:cs="Times New Roman"/>
                <w:b/>
                <w:bCs/>
                <w:szCs w:val="24"/>
                <w:lang w:eastAsia="en-US"/>
              </w:rPr>
              <w:t> </w:t>
            </w:r>
          </w:p>
        </w:tc>
        <w:tc>
          <w:tcPr>
            <w:tcW w:w="1418" w:type="dxa"/>
            <w:tcBorders>
              <w:top w:val="nil"/>
              <w:left w:val="nil"/>
              <w:bottom w:val="single" w:sz="4" w:space="0" w:color="auto"/>
              <w:right w:val="single" w:sz="4" w:space="0" w:color="auto"/>
            </w:tcBorders>
            <w:shd w:val="clear" w:color="auto" w:fill="auto"/>
            <w:noWrap/>
            <w:vAlign w:val="bottom"/>
            <w:hideMark/>
          </w:tcPr>
          <w:p w14:paraId="776F52EF" w14:textId="77777777" w:rsidR="007705DF" w:rsidRPr="00152774" w:rsidRDefault="007705DF" w:rsidP="00152774">
            <w:pPr>
              <w:rPr>
                <w:rFonts w:eastAsia="Times New Roman" w:cs="Times New Roman"/>
                <w:szCs w:val="24"/>
                <w:lang w:eastAsia="en-US"/>
              </w:rPr>
            </w:pPr>
            <w:r w:rsidRPr="00152774">
              <w:rPr>
                <w:rFonts w:eastAsia="Times New Roman" w:cs="Times New Roman"/>
                <w:szCs w:val="24"/>
                <w:lang w:eastAsia="en-US"/>
              </w:rPr>
              <w:t> </w:t>
            </w:r>
          </w:p>
        </w:tc>
        <w:tc>
          <w:tcPr>
            <w:tcW w:w="1559" w:type="dxa"/>
            <w:tcBorders>
              <w:top w:val="nil"/>
              <w:left w:val="nil"/>
              <w:bottom w:val="single" w:sz="4" w:space="0" w:color="auto"/>
              <w:right w:val="single" w:sz="4" w:space="0" w:color="auto"/>
            </w:tcBorders>
            <w:shd w:val="clear" w:color="auto" w:fill="auto"/>
            <w:noWrap/>
            <w:vAlign w:val="bottom"/>
            <w:hideMark/>
          </w:tcPr>
          <w:p w14:paraId="04CD9230" w14:textId="77777777" w:rsidR="007705DF" w:rsidRPr="00152774" w:rsidRDefault="007705DF" w:rsidP="00152774">
            <w:pPr>
              <w:rPr>
                <w:rFonts w:eastAsia="Times New Roman" w:cs="Times New Roman"/>
                <w:szCs w:val="24"/>
                <w:lang w:eastAsia="en-US"/>
              </w:rPr>
            </w:pPr>
            <w:r w:rsidRPr="00152774">
              <w:rPr>
                <w:rFonts w:eastAsia="Times New Roman" w:cs="Times New Roman"/>
                <w:szCs w:val="24"/>
                <w:lang w:eastAsia="en-US"/>
              </w:rPr>
              <w:t> </w:t>
            </w:r>
          </w:p>
        </w:tc>
        <w:tc>
          <w:tcPr>
            <w:tcW w:w="1559" w:type="dxa"/>
            <w:tcBorders>
              <w:top w:val="nil"/>
              <w:left w:val="nil"/>
              <w:bottom w:val="single" w:sz="4" w:space="0" w:color="auto"/>
              <w:right w:val="single" w:sz="4" w:space="0" w:color="auto"/>
            </w:tcBorders>
            <w:shd w:val="clear" w:color="auto" w:fill="auto"/>
            <w:noWrap/>
            <w:vAlign w:val="bottom"/>
            <w:hideMark/>
          </w:tcPr>
          <w:p w14:paraId="5D6DFC8C" w14:textId="77777777" w:rsidR="007705DF" w:rsidRPr="00152774" w:rsidRDefault="007705DF" w:rsidP="00152774">
            <w:pPr>
              <w:rPr>
                <w:rFonts w:eastAsia="Times New Roman" w:cs="Times New Roman"/>
                <w:szCs w:val="24"/>
                <w:lang w:eastAsia="en-US"/>
              </w:rPr>
            </w:pPr>
            <w:r w:rsidRPr="00152774">
              <w:rPr>
                <w:rFonts w:eastAsia="Times New Roman" w:cs="Times New Roman"/>
                <w:szCs w:val="24"/>
                <w:lang w:eastAsia="en-US"/>
              </w:rPr>
              <w:t> </w:t>
            </w:r>
          </w:p>
        </w:tc>
        <w:tc>
          <w:tcPr>
            <w:tcW w:w="1418" w:type="dxa"/>
            <w:tcBorders>
              <w:top w:val="nil"/>
              <w:left w:val="nil"/>
              <w:bottom w:val="single" w:sz="4" w:space="0" w:color="auto"/>
              <w:right w:val="single" w:sz="4" w:space="0" w:color="auto"/>
            </w:tcBorders>
            <w:noWrap/>
            <w:vAlign w:val="bottom"/>
            <w:hideMark/>
          </w:tcPr>
          <w:p w14:paraId="5F7E8124" w14:textId="77777777" w:rsidR="007705DF" w:rsidRPr="00152774" w:rsidRDefault="007705DF" w:rsidP="00152774">
            <w:pPr>
              <w:rPr>
                <w:rFonts w:eastAsia="Times New Roman" w:cs="Times New Roman"/>
                <w:szCs w:val="24"/>
                <w:lang w:eastAsia="en-US"/>
              </w:rPr>
            </w:pPr>
            <w:r w:rsidRPr="00152774">
              <w:rPr>
                <w:rFonts w:eastAsia="Times New Roman" w:cs="Times New Roman"/>
                <w:szCs w:val="24"/>
                <w:lang w:eastAsia="en-US"/>
              </w:rPr>
              <w:t> </w:t>
            </w:r>
          </w:p>
        </w:tc>
      </w:tr>
      <w:tr w:rsidR="007705DF" w:rsidRPr="00152774" w14:paraId="1E784B76" w14:textId="77777777" w:rsidTr="00C06616">
        <w:trPr>
          <w:trHeight w:val="1266"/>
        </w:trPr>
        <w:tc>
          <w:tcPr>
            <w:tcW w:w="993" w:type="dxa"/>
            <w:tcBorders>
              <w:top w:val="nil"/>
              <w:left w:val="single" w:sz="4" w:space="0" w:color="auto"/>
              <w:bottom w:val="single" w:sz="4" w:space="0" w:color="auto"/>
              <w:right w:val="single" w:sz="4" w:space="0" w:color="auto"/>
            </w:tcBorders>
            <w:shd w:val="clear" w:color="auto" w:fill="auto"/>
            <w:vAlign w:val="center"/>
          </w:tcPr>
          <w:p w14:paraId="4EE3BD05" w14:textId="3BEC0DE0" w:rsidR="007705DF" w:rsidRPr="00152774" w:rsidRDefault="007705DF" w:rsidP="007705DF">
            <w:pPr>
              <w:jc w:val="center"/>
              <w:rPr>
                <w:rFonts w:eastAsia="Times New Roman" w:cs="Times New Roman"/>
                <w:color w:val="000000"/>
                <w:szCs w:val="24"/>
                <w:lang w:eastAsia="en-US"/>
              </w:rPr>
            </w:pPr>
            <w:r>
              <w:rPr>
                <w:rFonts w:eastAsia="Times New Roman" w:cs="Times New Roman"/>
                <w:color w:val="000000"/>
                <w:szCs w:val="24"/>
                <w:lang w:eastAsia="en-US"/>
              </w:rPr>
              <w:t>1.17.</w:t>
            </w:r>
          </w:p>
        </w:tc>
        <w:tc>
          <w:tcPr>
            <w:tcW w:w="1560" w:type="dxa"/>
            <w:tcBorders>
              <w:top w:val="nil"/>
              <w:left w:val="single" w:sz="4" w:space="0" w:color="auto"/>
              <w:bottom w:val="single" w:sz="4" w:space="0" w:color="auto"/>
              <w:right w:val="single" w:sz="4" w:space="0" w:color="auto"/>
            </w:tcBorders>
            <w:shd w:val="clear" w:color="auto" w:fill="auto"/>
            <w:vAlign w:val="bottom"/>
            <w:hideMark/>
          </w:tcPr>
          <w:p w14:paraId="4718BB13" w14:textId="7A8C11DB" w:rsidR="007705DF" w:rsidRPr="00152774" w:rsidRDefault="007705DF" w:rsidP="00152774">
            <w:pPr>
              <w:rPr>
                <w:rFonts w:eastAsia="Times New Roman" w:cs="Times New Roman"/>
                <w:color w:val="000000"/>
                <w:szCs w:val="24"/>
                <w:lang w:eastAsia="en-US"/>
              </w:rPr>
            </w:pPr>
            <w:r w:rsidRPr="00152774">
              <w:rPr>
                <w:rFonts w:eastAsia="Times New Roman" w:cs="Times New Roman"/>
                <w:color w:val="000000"/>
                <w:szCs w:val="24"/>
                <w:lang w:eastAsia="en-US"/>
              </w:rPr>
              <w:t xml:space="preserve">Sūdzības, kas saistītas ar investora līdzekļu izņemšanu </w:t>
            </w:r>
          </w:p>
        </w:tc>
        <w:tc>
          <w:tcPr>
            <w:tcW w:w="1275" w:type="dxa"/>
            <w:tcBorders>
              <w:top w:val="nil"/>
              <w:left w:val="nil"/>
              <w:bottom w:val="single" w:sz="4" w:space="0" w:color="auto"/>
              <w:right w:val="single" w:sz="4" w:space="0" w:color="auto"/>
            </w:tcBorders>
            <w:shd w:val="clear" w:color="auto" w:fill="auto"/>
            <w:noWrap/>
            <w:vAlign w:val="bottom"/>
            <w:hideMark/>
          </w:tcPr>
          <w:p w14:paraId="1ACD9EE6" w14:textId="77777777" w:rsidR="007705DF" w:rsidRPr="00152774" w:rsidRDefault="007705DF" w:rsidP="00152774">
            <w:pPr>
              <w:jc w:val="center"/>
              <w:rPr>
                <w:rFonts w:eastAsia="Times New Roman" w:cs="Times New Roman"/>
                <w:b/>
                <w:bCs/>
                <w:szCs w:val="24"/>
                <w:lang w:eastAsia="en-US"/>
              </w:rPr>
            </w:pPr>
            <w:r w:rsidRPr="00152774">
              <w:rPr>
                <w:rFonts w:eastAsia="Times New Roman" w:cs="Times New Roman"/>
                <w:b/>
                <w:bCs/>
                <w:szCs w:val="24"/>
                <w:lang w:eastAsia="en-US"/>
              </w:rPr>
              <w:t> </w:t>
            </w:r>
          </w:p>
        </w:tc>
        <w:tc>
          <w:tcPr>
            <w:tcW w:w="1418" w:type="dxa"/>
            <w:tcBorders>
              <w:top w:val="nil"/>
              <w:left w:val="nil"/>
              <w:bottom w:val="single" w:sz="4" w:space="0" w:color="auto"/>
              <w:right w:val="single" w:sz="4" w:space="0" w:color="auto"/>
            </w:tcBorders>
            <w:shd w:val="clear" w:color="auto" w:fill="auto"/>
            <w:noWrap/>
            <w:vAlign w:val="bottom"/>
            <w:hideMark/>
          </w:tcPr>
          <w:p w14:paraId="5D558C9C" w14:textId="77777777" w:rsidR="007705DF" w:rsidRPr="00152774" w:rsidRDefault="007705DF" w:rsidP="00152774">
            <w:pPr>
              <w:rPr>
                <w:rFonts w:eastAsia="Times New Roman" w:cs="Times New Roman"/>
                <w:szCs w:val="24"/>
                <w:lang w:eastAsia="en-US"/>
              </w:rPr>
            </w:pPr>
            <w:r w:rsidRPr="00152774">
              <w:rPr>
                <w:rFonts w:eastAsia="Times New Roman" w:cs="Times New Roman"/>
                <w:szCs w:val="24"/>
                <w:lang w:eastAsia="en-US"/>
              </w:rPr>
              <w:t> </w:t>
            </w:r>
          </w:p>
        </w:tc>
        <w:tc>
          <w:tcPr>
            <w:tcW w:w="1559" w:type="dxa"/>
            <w:tcBorders>
              <w:top w:val="nil"/>
              <w:left w:val="nil"/>
              <w:bottom w:val="single" w:sz="4" w:space="0" w:color="auto"/>
              <w:right w:val="single" w:sz="4" w:space="0" w:color="auto"/>
            </w:tcBorders>
            <w:shd w:val="clear" w:color="auto" w:fill="auto"/>
            <w:noWrap/>
            <w:vAlign w:val="bottom"/>
            <w:hideMark/>
          </w:tcPr>
          <w:p w14:paraId="36001936" w14:textId="77777777" w:rsidR="007705DF" w:rsidRPr="00152774" w:rsidRDefault="007705DF" w:rsidP="00152774">
            <w:pPr>
              <w:rPr>
                <w:rFonts w:eastAsia="Times New Roman" w:cs="Times New Roman"/>
                <w:szCs w:val="24"/>
                <w:lang w:eastAsia="en-US"/>
              </w:rPr>
            </w:pPr>
            <w:r w:rsidRPr="00152774">
              <w:rPr>
                <w:rFonts w:eastAsia="Times New Roman" w:cs="Times New Roman"/>
                <w:szCs w:val="24"/>
                <w:lang w:eastAsia="en-US"/>
              </w:rPr>
              <w:t> </w:t>
            </w:r>
          </w:p>
        </w:tc>
        <w:tc>
          <w:tcPr>
            <w:tcW w:w="1559" w:type="dxa"/>
            <w:tcBorders>
              <w:top w:val="nil"/>
              <w:left w:val="nil"/>
              <w:bottom w:val="single" w:sz="4" w:space="0" w:color="auto"/>
              <w:right w:val="single" w:sz="4" w:space="0" w:color="auto"/>
            </w:tcBorders>
            <w:shd w:val="clear" w:color="auto" w:fill="auto"/>
            <w:noWrap/>
            <w:vAlign w:val="bottom"/>
            <w:hideMark/>
          </w:tcPr>
          <w:p w14:paraId="3CD3EC9B" w14:textId="77777777" w:rsidR="007705DF" w:rsidRPr="00152774" w:rsidRDefault="007705DF" w:rsidP="00152774">
            <w:pPr>
              <w:rPr>
                <w:rFonts w:eastAsia="Times New Roman" w:cs="Times New Roman"/>
                <w:szCs w:val="24"/>
                <w:lang w:eastAsia="en-US"/>
              </w:rPr>
            </w:pPr>
            <w:r w:rsidRPr="00152774">
              <w:rPr>
                <w:rFonts w:eastAsia="Times New Roman" w:cs="Times New Roman"/>
                <w:szCs w:val="24"/>
                <w:lang w:eastAsia="en-US"/>
              </w:rPr>
              <w:t> </w:t>
            </w:r>
          </w:p>
        </w:tc>
        <w:tc>
          <w:tcPr>
            <w:tcW w:w="1418" w:type="dxa"/>
            <w:tcBorders>
              <w:top w:val="nil"/>
              <w:left w:val="nil"/>
              <w:bottom w:val="single" w:sz="4" w:space="0" w:color="auto"/>
              <w:right w:val="single" w:sz="4" w:space="0" w:color="auto"/>
            </w:tcBorders>
            <w:noWrap/>
            <w:vAlign w:val="bottom"/>
            <w:hideMark/>
          </w:tcPr>
          <w:p w14:paraId="2928D4CB" w14:textId="77777777" w:rsidR="007705DF" w:rsidRPr="00152774" w:rsidRDefault="007705DF" w:rsidP="00152774">
            <w:pPr>
              <w:rPr>
                <w:rFonts w:eastAsia="Times New Roman" w:cs="Times New Roman"/>
                <w:szCs w:val="24"/>
                <w:lang w:eastAsia="en-US"/>
              </w:rPr>
            </w:pPr>
            <w:r w:rsidRPr="00152774">
              <w:rPr>
                <w:rFonts w:eastAsia="Times New Roman" w:cs="Times New Roman"/>
                <w:szCs w:val="24"/>
                <w:lang w:eastAsia="en-US"/>
              </w:rPr>
              <w:t> </w:t>
            </w:r>
          </w:p>
        </w:tc>
      </w:tr>
      <w:tr w:rsidR="007705DF" w:rsidRPr="00152774" w14:paraId="1E0B63CA" w14:textId="77777777" w:rsidTr="00C06616">
        <w:trPr>
          <w:trHeight w:val="428"/>
        </w:trPr>
        <w:tc>
          <w:tcPr>
            <w:tcW w:w="993" w:type="dxa"/>
            <w:tcBorders>
              <w:top w:val="nil"/>
              <w:left w:val="single" w:sz="4" w:space="0" w:color="auto"/>
              <w:bottom w:val="single" w:sz="4" w:space="0" w:color="auto"/>
              <w:right w:val="single" w:sz="4" w:space="0" w:color="auto"/>
            </w:tcBorders>
            <w:shd w:val="clear" w:color="auto" w:fill="auto"/>
            <w:vAlign w:val="center"/>
          </w:tcPr>
          <w:p w14:paraId="0C4A0001" w14:textId="7C421A74" w:rsidR="007705DF" w:rsidRPr="00152774" w:rsidRDefault="007705DF" w:rsidP="007705DF">
            <w:pPr>
              <w:jc w:val="center"/>
              <w:rPr>
                <w:rFonts w:eastAsia="Times New Roman" w:cs="Times New Roman"/>
                <w:color w:val="000000"/>
                <w:szCs w:val="24"/>
                <w:lang w:eastAsia="en-US"/>
              </w:rPr>
            </w:pPr>
            <w:r>
              <w:rPr>
                <w:rFonts w:eastAsia="Times New Roman" w:cs="Times New Roman"/>
                <w:color w:val="000000"/>
                <w:szCs w:val="24"/>
                <w:lang w:eastAsia="en-US"/>
              </w:rPr>
              <w:t>1.18.</w:t>
            </w:r>
          </w:p>
        </w:tc>
        <w:tc>
          <w:tcPr>
            <w:tcW w:w="1560" w:type="dxa"/>
            <w:tcBorders>
              <w:top w:val="nil"/>
              <w:left w:val="single" w:sz="4" w:space="0" w:color="auto"/>
              <w:bottom w:val="single" w:sz="4" w:space="0" w:color="auto"/>
              <w:right w:val="single" w:sz="4" w:space="0" w:color="auto"/>
            </w:tcBorders>
            <w:shd w:val="clear" w:color="auto" w:fill="auto"/>
            <w:vAlign w:val="bottom"/>
            <w:hideMark/>
          </w:tcPr>
          <w:p w14:paraId="07F3ADEF" w14:textId="11D750F8" w:rsidR="007705DF" w:rsidRPr="00152774" w:rsidRDefault="007705DF" w:rsidP="00152774">
            <w:pPr>
              <w:rPr>
                <w:rFonts w:eastAsia="Times New Roman" w:cs="Times New Roman"/>
                <w:color w:val="000000"/>
                <w:szCs w:val="24"/>
                <w:lang w:eastAsia="en-US"/>
              </w:rPr>
            </w:pPr>
            <w:r w:rsidRPr="00152774">
              <w:rPr>
                <w:rFonts w:eastAsia="Times New Roman" w:cs="Times New Roman"/>
                <w:color w:val="000000"/>
                <w:szCs w:val="24"/>
                <w:lang w:eastAsia="en-US"/>
              </w:rPr>
              <w:t>Citas sūdzības</w:t>
            </w:r>
          </w:p>
        </w:tc>
        <w:tc>
          <w:tcPr>
            <w:tcW w:w="1275" w:type="dxa"/>
            <w:tcBorders>
              <w:top w:val="nil"/>
              <w:left w:val="nil"/>
              <w:bottom w:val="single" w:sz="4" w:space="0" w:color="auto"/>
              <w:right w:val="single" w:sz="4" w:space="0" w:color="auto"/>
            </w:tcBorders>
            <w:shd w:val="clear" w:color="auto" w:fill="auto"/>
            <w:noWrap/>
            <w:vAlign w:val="bottom"/>
            <w:hideMark/>
          </w:tcPr>
          <w:p w14:paraId="2A6468EA" w14:textId="77777777" w:rsidR="007705DF" w:rsidRPr="00152774" w:rsidRDefault="007705DF" w:rsidP="00152774">
            <w:pPr>
              <w:jc w:val="center"/>
              <w:rPr>
                <w:rFonts w:eastAsia="Times New Roman" w:cs="Times New Roman"/>
                <w:b/>
                <w:bCs/>
                <w:szCs w:val="24"/>
                <w:lang w:eastAsia="en-US"/>
              </w:rPr>
            </w:pPr>
            <w:r w:rsidRPr="00152774">
              <w:rPr>
                <w:rFonts w:eastAsia="Times New Roman" w:cs="Times New Roman"/>
                <w:b/>
                <w:bCs/>
                <w:szCs w:val="24"/>
                <w:lang w:eastAsia="en-US"/>
              </w:rPr>
              <w:t> </w:t>
            </w:r>
          </w:p>
        </w:tc>
        <w:tc>
          <w:tcPr>
            <w:tcW w:w="1418" w:type="dxa"/>
            <w:tcBorders>
              <w:top w:val="nil"/>
              <w:left w:val="nil"/>
              <w:bottom w:val="single" w:sz="4" w:space="0" w:color="auto"/>
              <w:right w:val="single" w:sz="4" w:space="0" w:color="auto"/>
            </w:tcBorders>
            <w:shd w:val="clear" w:color="auto" w:fill="auto"/>
            <w:noWrap/>
            <w:vAlign w:val="bottom"/>
            <w:hideMark/>
          </w:tcPr>
          <w:p w14:paraId="6919B099" w14:textId="77777777" w:rsidR="007705DF" w:rsidRPr="00152774" w:rsidRDefault="007705DF" w:rsidP="00152774">
            <w:pPr>
              <w:rPr>
                <w:rFonts w:eastAsia="Times New Roman" w:cs="Times New Roman"/>
                <w:szCs w:val="24"/>
                <w:lang w:eastAsia="en-US"/>
              </w:rPr>
            </w:pPr>
            <w:r w:rsidRPr="00152774">
              <w:rPr>
                <w:rFonts w:eastAsia="Times New Roman" w:cs="Times New Roman"/>
                <w:szCs w:val="24"/>
                <w:lang w:eastAsia="en-US"/>
              </w:rPr>
              <w:t> </w:t>
            </w:r>
          </w:p>
        </w:tc>
        <w:tc>
          <w:tcPr>
            <w:tcW w:w="1559" w:type="dxa"/>
            <w:tcBorders>
              <w:top w:val="nil"/>
              <w:left w:val="nil"/>
              <w:bottom w:val="single" w:sz="4" w:space="0" w:color="auto"/>
              <w:right w:val="single" w:sz="4" w:space="0" w:color="auto"/>
            </w:tcBorders>
            <w:shd w:val="clear" w:color="auto" w:fill="auto"/>
            <w:noWrap/>
            <w:vAlign w:val="bottom"/>
            <w:hideMark/>
          </w:tcPr>
          <w:p w14:paraId="1998C463" w14:textId="77777777" w:rsidR="007705DF" w:rsidRPr="00152774" w:rsidRDefault="007705DF" w:rsidP="00152774">
            <w:pPr>
              <w:rPr>
                <w:rFonts w:eastAsia="Times New Roman" w:cs="Times New Roman"/>
                <w:szCs w:val="24"/>
                <w:lang w:eastAsia="en-US"/>
              </w:rPr>
            </w:pPr>
            <w:r w:rsidRPr="00152774">
              <w:rPr>
                <w:rFonts w:eastAsia="Times New Roman" w:cs="Times New Roman"/>
                <w:szCs w:val="24"/>
                <w:lang w:eastAsia="en-US"/>
              </w:rPr>
              <w:t> </w:t>
            </w:r>
          </w:p>
        </w:tc>
        <w:tc>
          <w:tcPr>
            <w:tcW w:w="1559" w:type="dxa"/>
            <w:tcBorders>
              <w:top w:val="nil"/>
              <w:left w:val="nil"/>
              <w:bottom w:val="single" w:sz="4" w:space="0" w:color="auto"/>
              <w:right w:val="single" w:sz="4" w:space="0" w:color="auto"/>
            </w:tcBorders>
            <w:shd w:val="clear" w:color="auto" w:fill="auto"/>
            <w:noWrap/>
            <w:vAlign w:val="bottom"/>
            <w:hideMark/>
          </w:tcPr>
          <w:p w14:paraId="14B2C589" w14:textId="77777777" w:rsidR="007705DF" w:rsidRPr="00152774" w:rsidRDefault="007705DF" w:rsidP="00152774">
            <w:pPr>
              <w:rPr>
                <w:rFonts w:eastAsia="Times New Roman" w:cs="Times New Roman"/>
                <w:szCs w:val="24"/>
                <w:lang w:eastAsia="en-US"/>
              </w:rPr>
            </w:pPr>
            <w:r w:rsidRPr="00152774">
              <w:rPr>
                <w:rFonts w:eastAsia="Times New Roman" w:cs="Times New Roman"/>
                <w:szCs w:val="24"/>
                <w:lang w:eastAsia="en-US"/>
              </w:rPr>
              <w:t> </w:t>
            </w:r>
          </w:p>
        </w:tc>
        <w:tc>
          <w:tcPr>
            <w:tcW w:w="1418" w:type="dxa"/>
            <w:tcBorders>
              <w:top w:val="nil"/>
              <w:left w:val="nil"/>
              <w:bottom w:val="single" w:sz="4" w:space="0" w:color="auto"/>
              <w:right w:val="single" w:sz="4" w:space="0" w:color="auto"/>
            </w:tcBorders>
            <w:noWrap/>
            <w:vAlign w:val="bottom"/>
            <w:hideMark/>
          </w:tcPr>
          <w:p w14:paraId="2950DBC2" w14:textId="77777777" w:rsidR="007705DF" w:rsidRPr="00152774" w:rsidRDefault="007705DF" w:rsidP="00152774">
            <w:pPr>
              <w:rPr>
                <w:rFonts w:eastAsia="Times New Roman" w:cs="Times New Roman"/>
                <w:szCs w:val="24"/>
                <w:lang w:eastAsia="en-US"/>
              </w:rPr>
            </w:pPr>
            <w:r w:rsidRPr="00152774">
              <w:rPr>
                <w:rFonts w:eastAsia="Times New Roman" w:cs="Times New Roman"/>
                <w:szCs w:val="24"/>
                <w:lang w:eastAsia="en-US"/>
              </w:rPr>
              <w:t> </w:t>
            </w:r>
          </w:p>
        </w:tc>
      </w:tr>
      <w:tr w:rsidR="007705DF" w:rsidRPr="00152774" w14:paraId="48E68C83" w14:textId="77777777" w:rsidTr="007705DF">
        <w:trPr>
          <w:trHeight w:val="312"/>
        </w:trPr>
        <w:tc>
          <w:tcPr>
            <w:tcW w:w="993" w:type="dxa"/>
            <w:tcBorders>
              <w:top w:val="single" w:sz="4" w:space="0" w:color="auto"/>
              <w:left w:val="single" w:sz="4" w:space="0" w:color="auto"/>
              <w:bottom w:val="single" w:sz="4" w:space="0" w:color="auto"/>
              <w:right w:val="single" w:sz="4" w:space="0" w:color="000000"/>
            </w:tcBorders>
            <w:shd w:val="clear" w:color="000000" w:fill="DDD9C4"/>
          </w:tcPr>
          <w:p w14:paraId="21DC9F9D" w14:textId="77777777" w:rsidR="007705DF" w:rsidRPr="00152774" w:rsidRDefault="007705DF" w:rsidP="00152774">
            <w:pPr>
              <w:jc w:val="center"/>
              <w:rPr>
                <w:rFonts w:eastAsia="Times New Roman" w:cs="Times New Roman"/>
                <w:color w:val="000000"/>
                <w:szCs w:val="24"/>
                <w:lang w:eastAsia="en-US"/>
              </w:rPr>
            </w:pPr>
          </w:p>
        </w:tc>
        <w:tc>
          <w:tcPr>
            <w:tcW w:w="8789" w:type="dxa"/>
            <w:gridSpan w:val="6"/>
            <w:tcBorders>
              <w:top w:val="single" w:sz="4" w:space="0" w:color="auto"/>
              <w:left w:val="single" w:sz="4" w:space="0" w:color="auto"/>
              <w:bottom w:val="single" w:sz="4" w:space="0" w:color="auto"/>
              <w:right w:val="single" w:sz="4" w:space="0" w:color="000000"/>
            </w:tcBorders>
            <w:shd w:val="clear" w:color="000000" w:fill="DDD9C4"/>
            <w:vAlign w:val="bottom"/>
            <w:hideMark/>
          </w:tcPr>
          <w:p w14:paraId="3AF44ACE" w14:textId="68FF7597" w:rsidR="007705DF" w:rsidRPr="00152774" w:rsidRDefault="007705DF" w:rsidP="007705DF">
            <w:pPr>
              <w:jc w:val="center"/>
              <w:rPr>
                <w:rFonts w:eastAsia="Times New Roman" w:cs="Times New Roman"/>
                <w:i/>
                <w:iCs/>
                <w:color w:val="000000"/>
                <w:szCs w:val="24"/>
                <w:lang w:eastAsia="en-US"/>
              </w:rPr>
            </w:pPr>
            <w:r w:rsidRPr="00152774">
              <w:rPr>
                <w:rFonts w:eastAsia="Times New Roman" w:cs="Times New Roman"/>
                <w:color w:val="000000"/>
                <w:szCs w:val="24"/>
                <w:lang w:eastAsia="en-US"/>
              </w:rPr>
              <w:t xml:space="preserve">Sūdzības, kas neattiecas uz konkrētu </w:t>
            </w:r>
            <w:r>
              <w:rPr>
                <w:rFonts w:eastAsia="Times New Roman" w:cs="Times New Roman"/>
                <w:color w:val="000000"/>
                <w:szCs w:val="24"/>
                <w:lang w:eastAsia="en-US"/>
              </w:rPr>
              <w:t xml:space="preserve">Finanšu instrumentu tirgus likumā </w:t>
            </w:r>
            <w:r w:rsidRPr="00152774">
              <w:rPr>
                <w:rFonts w:eastAsia="Times New Roman" w:cs="Times New Roman"/>
                <w:color w:val="000000"/>
                <w:szCs w:val="24"/>
                <w:lang w:eastAsia="en-US"/>
              </w:rPr>
              <w:t>noteiktu pakalpojumu</w:t>
            </w:r>
            <w:r w:rsidRPr="00152774">
              <w:rPr>
                <w:rFonts w:eastAsia="Times New Roman" w:cs="Times New Roman"/>
                <w:i/>
                <w:iCs/>
                <w:color w:val="000000"/>
                <w:szCs w:val="24"/>
                <w:lang w:eastAsia="en-US"/>
              </w:rPr>
              <w:t xml:space="preserve"> </w:t>
            </w:r>
          </w:p>
        </w:tc>
      </w:tr>
      <w:tr w:rsidR="007705DF" w:rsidRPr="00152774" w14:paraId="1F867601" w14:textId="77777777" w:rsidTr="00C06616">
        <w:trPr>
          <w:trHeight w:val="1309"/>
        </w:trPr>
        <w:tc>
          <w:tcPr>
            <w:tcW w:w="993" w:type="dxa"/>
            <w:tcBorders>
              <w:top w:val="nil"/>
              <w:left w:val="single" w:sz="4" w:space="0" w:color="auto"/>
              <w:bottom w:val="single" w:sz="4" w:space="0" w:color="auto"/>
              <w:right w:val="single" w:sz="4" w:space="0" w:color="auto"/>
            </w:tcBorders>
            <w:shd w:val="clear" w:color="auto" w:fill="auto"/>
            <w:vAlign w:val="center"/>
          </w:tcPr>
          <w:p w14:paraId="7113F5AA" w14:textId="167F3A72" w:rsidR="007705DF" w:rsidRPr="00152774" w:rsidRDefault="007705DF" w:rsidP="007705DF">
            <w:pPr>
              <w:jc w:val="center"/>
              <w:rPr>
                <w:rFonts w:eastAsia="Times New Roman" w:cs="Times New Roman"/>
                <w:szCs w:val="24"/>
                <w:lang w:eastAsia="en-US"/>
              </w:rPr>
            </w:pPr>
            <w:r>
              <w:rPr>
                <w:rFonts w:eastAsia="Times New Roman" w:cs="Times New Roman"/>
                <w:szCs w:val="24"/>
                <w:lang w:eastAsia="en-US"/>
              </w:rPr>
              <w:t>1.19.</w:t>
            </w:r>
          </w:p>
        </w:tc>
        <w:tc>
          <w:tcPr>
            <w:tcW w:w="1560" w:type="dxa"/>
            <w:tcBorders>
              <w:top w:val="nil"/>
              <w:left w:val="single" w:sz="4" w:space="0" w:color="auto"/>
              <w:bottom w:val="single" w:sz="4" w:space="0" w:color="auto"/>
              <w:right w:val="single" w:sz="4" w:space="0" w:color="auto"/>
            </w:tcBorders>
            <w:shd w:val="clear" w:color="auto" w:fill="auto"/>
            <w:vAlign w:val="bottom"/>
            <w:hideMark/>
          </w:tcPr>
          <w:p w14:paraId="4FA968F6" w14:textId="73C3DBB9" w:rsidR="007705DF" w:rsidRPr="00152774" w:rsidRDefault="007705DF" w:rsidP="00152774">
            <w:pPr>
              <w:rPr>
                <w:rFonts w:eastAsia="Times New Roman" w:cs="Times New Roman"/>
                <w:szCs w:val="24"/>
                <w:lang w:eastAsia="en-US"/>
              </w:rPr>
            </w:pPr>
            <w:r w:rsidRPr="00152774">
              <w:rPr>
                <w:rFonts w:eastAsia="Times New Roman" w:cs="Times New Roman"/>
                <w:szCs w:val="24"/>
                <w:lang w:eastAsia="en-US"/>
              </w:rPr>
              <w:t xml:space="preserve">Klientam sniedzamās informācijas trūkums vai tās kvalitāte </w:t>
            </w:r>
          </w:p>
        </w:tc>
        <w:tc>
          <w:tcPr>
            <w:tcW w:w="1275" w:type="dxa"/>
            <w:tcBorders>
              <w:top w:val="nil"/>
              <w:left w:val="nil"/>
              <w:bottom w:val="single" w:sz="4" w:space="0" w:color="auto"/>
              <w:right w:val="single" w:sz="4" w:space="0" w:color="auto"/>
            </w:tcBorders>
            <w:shd w:val="clear" w:color="auto" w:fill="auto"/>
            <w:noWrap/>
            <w:vAlign w:val="bottom"/>
            <w:hideMark/>
          </w:tcPr>
          <w:p w14:paraId="312C8A5F" w14:textId="77777777" w:rsidR="007705DF" w:rsidRPr="00152774" w:rsidRDefault="007705DF" w:rsidP="00152774">
            <w:pPr>
              <w:jc w:val="center"/>
              <w:rPr>
                <w:rFonts w:eastAsia="Times New Roman" w:cs="Times New Roman"/>
                <w:b/>
                <w:bCs/>
                <w:szCs w:val="24"/>
                <w:lang w:eastAsia="en-US"/>
              </w:rPr>
            </w:pPr>
            <w:r w:rsidRPr="00152774">
              <w:rPr>
                <w:rFonts w:eastAsia="Times New Roman" w:cs="Times New Roman"/>
                <w:b/>
                <w:bCs/>
                <w:szCs w:val="24"/>
                <w:lang w:eastAsia="en-US"/>
              </w:rPr>
              <w:t> </w:t>
            </w:r>
          </w:p>
        </w:tc>
        <w:tc>
          <w:tcPr>
            <w:tcW w:w="1418" w:type="dxa"/>
            <w:tcBorders>
              <w:top w:val="nil"/>
              <w:left w:val="nil"/>
              <w:bottom w:val="single" w:sz="4" w:space="0" w:color="auto"/>
              <w:right w:val="single" w:sz="4" w:space="0" w:color="auto"/>
            </w:tcBorders>
            <w:shd w:val="clear" w:color="auto" w:fill="auto"/>
            <w:noWrap/>
            <w:vAlign w:val="bottom"/>
            <w:hideMark/>
          </w:tcPr>
          <w:p w14:paraId="14C532A9" w14:textId="77777777" w:rsidR="007705DF" w:rsidRPr="00152774" w:rsidRDefault="007705DF" w:rsidP="00152774">
            <w:pPr>
              <w:rPr>
                <w:rFonts w:eastAsia="Times New Roman" w:cs="Times New Roman"/>
                <w:szCs w:val="24"/>
                <w:lang w:eastAsia="en-US"/>
              </w:rPr>
            </w:pPr>
            <w:r w:rsidRPr="00152774">
              <w:rPr>
                <w:rFonts w:eastAsia="Times New Roman" w:cs="Times New Roman"/>
                <w:szCs w:val="24"/>
                <w:lang w:eastAsia="en-US"/>
              </w:rPr>
              <w:t> </w:t>
            </w:r>
          </w:p>
        </w:tc>
        <w:tc>
          <w:tcPr>
            <w:tcW w:w="1559" w:type="dxa"/>
            <w:tcBorders>
              <w:top w:val="nil"/>
              <w:left w:val="nil"/>
              <w:bottom w:val="single" w:sz="4" w:space="0" w:color="auto"/>
              <w:right w:val="single" w:sz="4" w:space="0" w:color="auto"/>
            </w:tcBorders>
            <w:shd w:val="clear" w:color="auto" w:fill="auto"/>
            <w:noWrap/>
            <w:vAlign w:val="bottom"/>
            <w:hideMark/>
          </w:tcPr>
          <w:p w14:paraId="6C353032" w14:textId="77777777" w:rsidR="007705DF" w:rsidRPr="00152774" w:rsidRDefault="007705DF" w:rsidP="00152774">
            <w:pPr>
              <w:rPr>
                <w:rFonts w:eastAsia="Times New Roman" w:cs="Times New Roman"/>
                <w:szCs w:val="24"/>
                <w:lang w:eastAsia="en-US"/>
              </w:rPr>
            </w:pPr>
            <w:r w:rsidRPr="00152774">
              <w:rPr>
                <w:rFonts w:eastAsia="Times New Roman" w:cs="Times New Roman"/>
                <w:szCs w:val="24"/>
                <w:lang w:eastAsia="en-US"/>
              </w:rPr>
              <w:t> </w:t>
            </w:r>
          </w:p>
        </w:tc>
        <w:tc>
          <w:tcPr>
            <w:tcW w:w="1559" w:type="dxa"/>
            <w:tcBorders>
              <w:top w:val="nil"/>
              <w:left w:val="nil"/>
              <w:bottom w:val="single" w:sz="4" w:space="0" w:color="auto"/>
              <w:right w:val="single" w:sz="4" w:space="0" w:color="auto"/>
            </w:tcBorders>
            <w:shd w:val="clear" w:color="auto" w:fill="auto"/>
            <w:noWrap/>
            <w:vAlign w:val="bottom"/>
            <w:hideMark/>
          </w:tcPr>
          <w:p w14:paraId="4F86CDD9" w14:textId="77777777" w:rsidR="007705DF" w:rsidRPr="00152774" w:rsidRDefault="007705DF" w:rsidP="00152774">
            <w:pPr>
              <w:rPr>
                <w:rFonts w:eastAsia="Times New Roman" w:cs="Times New Roman"/>
                <w:szCs w:val="24"/>
                <w:lang w:eastAsia="en-US"/>
              </w:rPr>
            </w:pPr>
            <w:r w:rsidRPr="00152774">
              <w:rPr>
                <w:rFonts w:eastAsia="Times New Roman" w:cs="Times New Roman"/>
                <w:szCs w:val="24"/>
                <w:lang w:eastAsia="en-US"/>
              </w:rPr>
              <w:t> </w:t>
            </w:r>
          </w:p>
        </w:tc>
        <w:tc>
          <w:tcPr>
            <w:tcW w:w="1418" w:type="dxa"/>
            <w:tcBorders>
              <w:top w:val="nil"/>
              <w:left w:val="nil"/>
              <w:bottom w:val="single" w:sz="4" w:space="0" w:color="auto"/>
              <w:right w:val="single" w:sz="4" w:space="0" w:color="auto"/>
            </w:tcBorders>
            <w:noWrap/>
            <w:vAlign w:val="bottom"/>
            <w:hideMark/>
          </w:tcPr>
          <w:p w14:paraId="0193D607" w14:textId="77777777" w:rsidR="007705DF" w:rsidRPr="00152774" w:rsidRDefault="007705DF" w:rsidP="00152774">
            <w:pPr>
              <w:rPr>
                <w:rFonts w:eastAsia="Times New Roman" w:cs="Times New Roman"/>
                <w:szCs w:val="24"/>
                <w:lang w:eastAsia="en-US"/>
              </w:rPr>
            </w:pPr>
            <w:r w:rsidRPr="00152774">
              <w:rPr>
                <w:rFonts w:eastAsia="Times New Roman" w:cs="Times New Roman"/>
                <w:szCs w:val="24"/>
                <w:lang w:eastAsia="en-US"/>
              </w:rPr>
              <w:t> </w:t>
            </w:r>
          </w:p>
        </w:tc>
      </w:tr>
      <w:tr w:rsidR="007705DF" w:rsidRPr="00152774" w14:paraId="0BC60E4A" w14:textId="77777777" w:rsidTr="00C06616">
        <w:trPr>
          <w:trHeight w:val="791"/>
        </w:trPr>
        <w:tc>
          <w:tcPr>
            <w:tcW w:w="993" w:type="dxa"/>
            <w:tcBorders>
              <w:top w:val="nil"/>
              <w:left w:val="single" w:sz="4" w:space="0" w:color="auto"/>
              <w:bottom w:val="single" w:sz="4" w:space="0" w:color="auto"/>
              <w:right w:val="single" w:sz="4" w:space="0" w:color="auto"/>
            </w:tcBorders>
            <w:shd w:val="clear" w:color="auto" w:fill="auto"/>
            <w:vAlign w:val="center"/>
          </w:tcPr>
          <w:p w14:paraId="7ADC817F" w14:textId="5C7E887A" w:rsidR="007705DF" w:rsidRPr="00152774" w:rsidRDefault="007705DF" w:rsidP="007705DF">
            <w:pPr>
              <w:jc w:val="center"/>
              <w:rPr>
                <w:rFonts w:eastAsia="Times New Roman" w:cs="Times New Roman"/>
                <w:szCs w:val="24"/>
                <w:lang w:eastAsia="en-US"/>
              </w:rPr>
            </w:pPr>
            <w:r>
              <w:rPr>
                <w:rFonts w:eastAsia="Times New Roman" w:cs="Times New Roman"/>
                <w:szCs w:val="24"/>
                <w:lang w:eastAsia="en-US"/>
              </w:rPr>
              <w:t>1.20.</w:t>
            </w:r>
          </w:p>
        </w:tc>
        <w:tc>
          <w:tcPr>
            <w:tcW w:w="1560" w:type="dxa"/>
            <w:tcBorders>
              <w:top w:val="nil"/>
              <w:left w:val="single" w:sz="4" w:space="0" w:color="auto"/>
              <w:bottom w:val="single" w:sz="4" w:space="0" w:color="auto"/>
              <w:right w:val="single" w:sz="4" w:space="0" w:color="auto"/>
            </w:tcBorders>
            <w:shd w:val="clear" w:color="auto" w:fill="auto"/>
            <w:vAlign w:val="bottom"/>
            <w:hideMark/>
          </w:tcPr>
          <w:p w14:paraId="0469C555" w14:textId="4B282135" w:rsidR="007705DF" w:rsidRPr="00152774" w:rsidRDefault="007705DF" w:rsidP="00152774">
            <w:pPr>
              <w:rPr>
                <w:rFonts w:eastAsia="Times New Roman" w:cs="Times New Roman"/>
                <w:szCs w:val="24"/>
                <w:lang w:eastAsia="en-US"/>
              </w:rPr>
            </w:pPr>
            <w:r w:rsidRPr="00152774">
              <w:rPr>
                <w:rFonts w:eastAsia="Times New Roman" w:cs="Times New Roman"/>
                <w:szCs w:val="24"/>
                <w:lang w:eastAsia="en-US"/>
              </w:rPr>
              <w:t xml:space="preserve">Līguma noteikumi, maksas un atlīdzība </w:t>
            </w:r>
          </w:p>
        </w:tc>
        <w:tc>
          <w:tcPr>
            <w:tcW w:w="1275" w:type="dxa"/>
            <w:tcBorders>
              <w:top w:val="nil"/>
              <w:left w:val="nil"/>
              <w:bottom w:val="single" w:sz="4" w:space="0" w:color="auto"/>
              <w:right w:val="single" w:sz="4" w:space="0" w:color="auto"/>
            </w:tcBorders>
            <w:shd w:val="clear" w:color="auto" w:fill="auto"/>
            <w:noWrap/>
            <w:vAlign w:val="bottom"/>
            <w:hideMark/>
          </w:tcPr>
          <w:p w14:paraId="68C3F8FF" w14:textId="77777777" w:rsidR="007705DF" w:rsidRPr="00152774" w:rsidRDefault="007705DF" w:rsidP="00152774">
            <w:pPr>
              <w:jc w:val="center"/>
              <w:rPr>
                <w:rFonts w:eastAsia="Times New Roman" w:cs="Times New Roman"/>
                <w:b/>
                <w:bCs/>
                <w:szCs w:val="24"/>
                <w:lang w:eastAsia="en-US"/>
              </w:rPr>
            </w:pPr>
            <w:r w:rsidRPr="00152774">
              <w:rPr>
                <w:rFonts w:eastAsia="Times New Roman" w:cs="Times New Roman"/>
                <w:b/>
                <w:bCs/>
                <w:szCs w:val="24"/>
                <w:lang w:eastAsia="en-US"/>
              </w:rPr>
              <w:t> </w:t>
            </w:r>
          </w:p>
        </w:tc>
        <w:tc>
          <w:tcPr>
            <w:tcW w:w="1418" w:type="dxa"/>
            <w:tcBorders>
              <w:top w:val="nil"/>
              <w:left w:val="nil"/>
              <w:bottom w:val="single" w:sz="4" w:space="0" w:color="auto"/>
              <w:right w:val="single" w:sz="4" w:space="0" w:color="auto"/>
            </w:tcBorders>
            <w:shd w:val="clear" w:color="auto" w:fill="auto"/>
            <w:noWrap/>
            <w:vAlign w:val="bottom"/>
            <w:hideMark/>
          </w:tcPr>
          <w:p w14:paraId="41345027" w14:textId="77777777" w:rsidR="007705DF" w:rsidRPr="00152774" w:rsidRDefault="007705DF" w:rsidP="00152774">
            <w:pPr>
              <w:rPr>
                <w:rFonts w:eastAsia="Times New Roman" w:cs="Times New Roman"/>
                <w:szCs w:val="24"/>
                <w:lang w:eastAsia="en-US"/>
              </w:rPr>
            </w:pPr>
            <w:r w:rsidRPr="00152774">
              <w:rPr>
                <w:rFonts w:eastAsia="Times New Roman" w:cs="Times New Roman"/>
                <w:szCs w:val="24"/>
                <w:lang w:eastAsia="en-US"/>
              </w:rPr>
              <w:t> </w:t>
            </w:r>
          </w:p>
        </w:tc>
        <w:tc>
          <w:tcPr>
            <w:tcW w:w="1559" w:type="dxa"/>
            <w:tcBorders>
              <w:top w:val="nil"/>
              <w:left w:val="nil"/>
              <w:bottom w:val="single" w:sz="4" w:space="0" w:color="auto"/>
              <w:right w:val="single" w:sz="4" w:space="0" w:color="auto"/>
            </w:tcBorders>
            <w:shd w:val="clear" w:color="auto" w:fill="auto"/>
            <w:noWrap/>
            <w:vAlign w:val="bottom"/>
            <w:hideMark/>
          </w:tcPr>
          <w:p w14:paraId="0EF3AD8E" w14:textId="77777777" w:rsidR="007705DF" w:rsidRPr="00152774" w:rsidRDefault="007705DF" w:rsidP="00152774">
            <w:pPr>
              <w:rPr>
                <w:rFonts w:eastAsia="Times New Roman" w:cs="Times New Roman"/>
                <w:szCs w:val="24"/>
                <w:lang w:eastAsia="en-US"/>
              </w:rPr>
            </w:pPr>
            <w:r w:rsidRPr="00152774">
              <w:rPr>
                <w:rFonts w:eastAsia="Times New Roman" w:cs="Times New Roman"/>
                <w:szCs w:val="24"/>
                <w:lang w:eastAsia="en-US"/>
              </w:rPr>
              <w:t> </w:t>
            </w:r>
          </w:p>
        </w:tc>
        <w:tc>
          <w:tcPr>
            <w:tcW w:w="1559" w:type="dxa"/>
            <w:tcBorders>
              <w:top w:val="nil"/>
              <w:left w:val="nil"/>
              <w:bottom w:val="single" w:sz="4" w:space="0" w:color="auto"/>
              <w:right w:val="single" w:sz="4" w:space="0" w:color="auto"/>
            </w:tcBorders>
            <w:shd w:val="clear" w:color="auto" w:fill="auto"/>
            <w:noWrap/>
            <w:vAlign w:val="bottom"/>
            <w:hideMark/>
          </w:tcPr>
          <w:p w14:paraId="3555DBB5" w14:textId="77777777" w:rsidR="007705DF" w:rsidRPr="00152774" w:rsidRDefault="007705DF" w:rsidP="00152774">
            <w:pPr>
              <w:rPr>
                <w:rFonts w:eastAsia="Times New Roman" w:cs="Times New Roman"/>
                <w:szCs w:val="24"/>
                <w:lang w:eastAsia="en-US"/>
              </w:rPr>
            </w:pPr>
            <w:r w:rsidRPr="00152774">
              <w:rPr>
                <w:rFonts w:eastAsia="Times New Roman" w:cs="Times New Roman"/>
                <w:szCs w:val="24"/>
                <w:lang w:eastAsia="en-US"/>
              </w:rPr>
              <w:t> </w:t>
            </w:r>
          </w:p>
        </w:tc>
        <w:tc>
          <w:tcPr>
            <w:tcW w:w="1418" w:type="dxa"/>
            <w:tcBorders>
              <w:top w:val="nil"/>
              <w:left w:val="nil"/>
              <w:bottom w:val="single" w:sz="4" w:space="0" w:color="auto"/>
              <w:right w:val="single" w:sz="4" w:space="0" w:color="auto"/>
            </w:tcBorders>
            <w:noWrap/>
            <w:vAlign w:val="bottom"/>
            <w:hideMark/>
          </w:tcPr>
          <w:p w14:paraId="39DA6E4B" w14:textId="77777777" w:rsidR="007705DF" w:rsidRPr="00152774" w:rsidRDefault="007705DF" w:rsidP="00152774">
            <w:pPr>
              <w:rPr>
                <w:rFonts w:eastAsia="Times New Roman" w:cs="Times New Roman"/>
                <w:szCs w:val="24"/>
                <w:lang w:eastAsia="en-US"/>
              </w:rPr>
            </w:pPr>
            <w:r w:rsidRPr="00152774">
              <w:rPr>
                <w:rFonts w:eastAsia="Times New Roman" w:cs="Times New Roman"/>
                <w:szCs w:val="24"/>
                <w:lang w:eastAsia="en-US"/>
              </w:rPr>
              <w:t> </w:t>
            </w:r>
          </w:p>
        </w:tc>
      </w:tr>
      <w:tr w:rsidR="007705DF" w:rsidRPr="00152774" w14:paraId="3133D8FB" w14:textId="77777777" w:rsidTr="00C06616">
        <w:trPr>
          <w:trHeight w:val="1557"/>
        </w:trPr>
        <w:tc>
          <w:tcPr>
            <w:tcW w:w="993" w:type="dxa"/>
            <w:tcBorders>
              <w:top w:val="nil"/>
              <w:left w:val="single" w:sz="4" w:space="0" w:color="auto"/>
              <w:bottom w:val="single" w:sz="4" w:space="0" w:color="auto"/>
              <w:right w:val="single" w:sz="4" w:space="0" w:color="auto"/>
            </w:tcBorders>
            <w:shd w:val="clear" w:color="auto" w:fill="auto"/>
            <w:vAlign w:val="center"/>
          </w:tcPr>
          <w:p w14:paraId="38032FA9" w14:textId="64EAC7CB" w:rsidR="007705DF" w:rsidRPr="00152774" w:rsidRDefault="007705DF" w:rsidP="007705DF">
            <w:pPr>
              <w:jc w:val="center"/>
              <w:rPr>
                <w:rFonts w:eastAsia="Times New Roman" w:cs="Times New Roman"/>
                <w:szCs w:val="24"/>
                <w:lang w:eastAsia="en-US"/>
              </w:rPr>
            </w:pPr>
            <w:r>
              <w:rPr>
                <w:rFonts w:eastAsia="Times New Roman" w:cs="Times New Roman"/>
                <w:szCs w:val="24"/>
                <w:lang w:eastAsia="en-US"/>
              </w:rPr>
              <w:t>1.21.</w:t>
            </w:r>
          </w:p>
        </w:tc>
        <w:tc>
          <w:tcPr>
            <w:tcW w:w="1560" w:type="dxa"/>
            <w:tcBorders>
              <w:top w:val="nil"/>
              <w:left w:val="single" w:sz="4" w:space="0" w:color="auto"/>
              <w:bottom w:val="single" w:sz="4" w:space="0" w:color="auto"/>
              <w:right w:val="single" w:sz="4" w:space="0" w:color="auto"/>
            </w:tcBorders>
            <w:shd w:val="clear" w:color="auto" w:fill="auto"/>
            <w:vAlign w:val="bottom"/>
            <w:hideMark/>
          </w:tcPr>
          <w:p w14:paraId="481ED498" w14:textId="71BFCB94" w:rsidR="007705DF" w:rsidRPr="00152774" w:rsidRDefault="007705DF" w:rsidP="00152774">
            <w:pPr>
              <w:rPr>
                <w:rFonts w:eastAsia="Times New Roman" w:cs="Times New Roman"/>
                <w:szCs w:val="24"/>
                <w:lang w:eastAsia="en-US"/>
              </w:rPr>
            </w:pPr>
            <w:r w:rsidRPr="00152774">
              <w:rPr>
                <w:rFonts w:eastAsia="Times New Roman" w:cs="Times New Roman"/>
                <w:szCs w:val="24"/>
                <w:lang w:eastAsia="en-US"/>
              </w:rPr>
              <w:t xml:space="preserve">Vispārējie pakalpojumi, tai skaitā finanšu instrumentu turēšanas pakalpojumi </w:t>
            </w:r>
          </w:p>
        </w:tc>
        <w:tc>
          <w:tcPr>
            <w:tcW w:w="1275" w:type="dxa"/>
            <w:tcBorders>
              <w:top w:val="nil"/>
              <w:left w:val="nil"/>
              <w:bottom w:val="single" w:sz="4" w:space="0" w:color="auto"/>
              <w:right w:val="single" w:sz="4" w:space="0" w:color="auto"/>
            </w:tcBorders>
            <w:shd w:val="clear" w:color="auto" w:fill="auto"/>
            <w:noWrap/>
            <w:vAlign w:val="bottom"/>
            <w:hideMark/>
          </w:tcPr>
          <w:p w14:paraId="61CEAF65" w14:textId="77777777" w:rsidR="007705DF" w:rsidRPr="00152774" w:rsidRDefault="007705DF" w:rsidP="00152774">
            <w:pPr>
              <w:jc w:val="center"/>
              <w:rPr>
                <w:rFonts w:eastAsia="Times New Roman" w:cs="Times New Roman"/>
                <w:b/>
                <w:bCs/>
                <w:szCs w:val="24"/>
                <w:lang w:eastAsia="en-US"/>
              </w:rPr>
            </w:pPr>
            <w:r w:rsidRPr="00152774">
              <w:rPr>
                <w:rFonts w:eastAsia="Times New Roman" w:cs="Times New Roman"/>
                <w:b/>
                <w:bCs/>
                <w:szCs w:val="24"/>
                <w:lang w:eastAsia="en-US"/>
              </w:rPr>
              <w:t> </w:t>
            </w:r>
          </w:p>
        </w:tc>
        <w:tc>
          <w:tcPr>
            <w:tcW w:w="1418" w:type="dxa"/>
            <w:tcBorders>
              <w:top w:val="nil"/>
              <w:left w:val="nil"/>
              <w:bottom w:val="single" w:sz="4" w:space="0" w:color="auto"/>
              <w:right w:val="single" w:sz="4" w:space="0" w:color="auto"/>
            </w:tcBorders>
            <w:shd w:val="clear" w:color="auto" w:fill="auto"/>
            <w:noWrap/>
            <w:vAlign w:val="bottom"/>
            <w:hideMark/>
          </w:tcPr>
          <w:p w14:paraId="512BB046" w14:textId="77777777" w:rsidR="007705DF" w:rsidRPr="00152774" w:rsidRDefault="007705DF" w:rsidP="00152774">
            <w:pPr>
              <w:rPr>
                <w:rFonts w:eastAsia="Times New Roman" w:cs="Times New Roman"/>
                <w:szCs w:val="24"/>
                <w:lang w:eastAsia="en-US"/>
              </w:rPr>
            </w:pPr>
            <w:r w:rsidRPr="00152774">
              <w:rPr>
                <w:rFonts w:eastAsia="Times New Roman" w:cs="Times New Roman"/>
                <w:szCs w:val="24"/>
                <w:lang w:eastAsia="en-US"/>
              </w:rPr>
              <w:t> </w:t>
            </w:r>
          </w:p>
        </w:tc>
        <w:tc>
          <w:tcPr>
            <w:tcW w:w="1559" w:type="dxa"/>
            <w:tcBorders>
              <w:top w:val="nil"/>
              <w:left w:val="nil"/>
              <w:bottom w:val="single" w:sz="4" w:space="0" w:color="auto"/>
              <w:right w:val="single" w:sz="4" w:space="0" w:color="auto"/>
            </w:tcBorders>
            <w:shd w:val="clear" w:color="auto" w:fill="auto"/>
            <w:noWrap/>
            <w:vAlign w:val="bottom"/>
            <w:hideMark/>
          </w:tcPr>
          <w:p w14:paraId="14164D91" w14:textId="77777777" w:rsidR="007705DF" w:rsidRPr="00152774" w:rsidRDefault="007705DF" w:rsidP="00152774">
            <w:pPr>
              <w:rPr>
                <w:rFonts w:eastAsia="Times New Roman" w:cs="Times New Roman"/>
                <w:szCs w:val="24"/>
                <w:lang w:eastAsia="en-US"/>
              </w:rPr>
            </w:pPr>
            <w:r w:rsidRPr="00152774">
              <w:rPr>
                <w:rFonts w:eastAsia="Times New Roman" w:cs="Times New Roman"/>
                <w:szCs w:val="24"/>
                <w:lang w:eastAsia="en-US"/>
              </w:rPr>
              <w:t> </w:t>
            </w:r>
          </w:p>
        </w:tc>
        <w:tc>
          <w:tcPr>
            <w:tcW w:w="1559" w:type="dxa"/>
            <w:tcBorders>
              <w:top w:val="nil"/>
              <w:left w:val="nil"/>
              <w:bottom w:val="single" w:sz="4" w:space="0" w:color="auto"/>
              <w:right w:val="single" w:sz="4" w:space="0" w:color="auto"/>
            </w:tcBorders>
            <w:shd w:val="clear" w:color="auto" w:fill="auto"/>
            <w:noWrap/>
            <w:vAlign w:val="bottom"/>
            <w:hideMark/>
          </w:tcPr>
          <w:p w14:paraId="36AA68E0" w14:textId="77777777" w:rsidR="007705DF" w:rsidRPr="00152774" w:rsidRDefault="007705DF" w:rsidP="00152774">
            <w:pPr>
              <w:rPr>
                <w:rFonts w:eastAsia="Times New Roman" w:cs="Times New Roman"/>
                <w:szCs w:val="24"/>
                <w:lang w:eastAsia="en-US"/>
              </w:rPr>
            </w:pPr>
            <w:r w:rsidRPr="00152774">
              <w:rPr>
                <w:rFonts w:eastAsia="Times New Roman" w:cs="Times New Roman"/>
                <w:szCs w:val="24"/>
                <w:lang w:eastAsia="en-US"/>
              </w:rPr>
              <w:t> </w:t>
            </w:r>
          </w:p>
        </w:tc>
        <w:tc>
          <w:tcPr>
            <w:tcW w:w="1418" w:type="dxa"/>
            <w:tcBorders>
              <w:top w:val="nil"/>
              <w:left w:val="nil"/>
              <w:bottom w:val="single" w:sz="4" w:space="0" w:color="auto"/>
              <w:right w:val="single" w:sz="4" w:space="0" w:color="auto"/>
            </w:tcBorders>
            <w:noWrap/>
            <w:vAlign w:val="bottom"/>
            <w:hideMark/>
          </w:tcPr>
          <w:p w14:paraId="428631DE" w14:textId="77777777" w:rsidR="007705DF" w:rsidRPr="00152774" w:rsidRDefault="007705DF" w:rsidP="00152774">
            <w:pPr>
              <w:rPr>
                <w:rFonts w:eastAsia="Times New Roman" w:cs="Times New Roman"/>
                <w:szCs w:val="24"/>
                <w:lang w:eastAsia="en-US"/>
              </w:rPr>
            </w:pPr>
            <w:r w:rsidRPr="00152774">
              <w:rPr>
                <w:rFonts w:eastAsia="Times New Roman" w:cs="Times New Roman"/>
                <w:szCs w:val="24"/>
                <w:lang w:eastAsia="en-US"/>
              </w:rPr>
              <w:t> </w:t>
            </w:r>
          </w:p>
        </w:tc>
      </w:tr>
      <w:tr w:rsidR="007705DF" w:rsidRPr="00152774" w14:paraId="403E39CE" w14:textId="77777777" w:rsidTr="00C06616">
        <w:trPr>
          <w:trHeight w:val="745"/>
        </w:trPr>
        <w:tc>
          <w:tcPr>
            <w:tcW w:w="993" w:type="dxa"/>
            <w:tcBorders>
              <w:top w:val="nil"/>
              <w:left w:val="single" w:sz="4" w:space="0" w:color="auto"/>
              <w:bottom w:val="single" w:sz="4" w:space="0" w:color="auto"/>
              <w:right w:val="single" w:sz="4" w:space="0" w:color="auto"/>
            </w:tcBorders>
            <w:shd w:val="clear" w:color="auto" w:fill="auto"/>
            <w:vAlign w:val="center"/>
          </w:tcPr>
          <w:p w14:paraId="080E8CE3" w14:textId="614A04B1" w:rsidR="007705DF" w:rsidRPr="00152774" w:rsidRDefault="007705DF" w:rsidP="007705DF">
            <w:pPr>
              <w:jc w:val="center"/>
              <w:rPr>
                <w:rFonts w:eastAsia="Times New Roman" w:cs="Times New Roman"/>
                <w:color w:val="000000"/>
                <w:szCs w:val="24"/>
                <w:lang w:eastAsia="en-US"/>
              </w:rPr>
            </w:pPr>
            <w:r>
              <w:rPr>
                <w:rFonts w:eastAsia="Times New Roman" w:cs="Times New Roman"/>
                <w:color w:val="000000"/>
                <w:szCs w:val="24"/>
                <w:lang w:eastAsia="en-US"/>
              </w:rPr>
              <w:t>1.22.</w:t>
            </w:r>
          </w:p>
        </w:tc>
        <w:tc>
          <w:tcPr>
            <w:tcW w:w="1560" w:type="dxa"/>
            <w:tcBorders>
              <w:top w:val="nil"/>
              <w:left w:val="single" w:sz="4" w:space="0" w:color="auto"/>
              <w:bottom w:val="single" w:sz="4" w:space="0" w:color="auto"/>
              <w:right w:val="single" w:sz="4" w:space="0" w:color="auto"/>
            </w:tcBorders>
            <w:shd w:val="clear" w:color="auto" w:fill="auto"/>
            <w:vAlign w:val="bottom"/>
            <w:hideMark/>
          </w:tcPr>
          <w:p w14:paraId="2D17EC07" w14:textId="643E260C" w:rsidR="007705DF" w:rsidRPr="00152774" w:rsidRDefault="007705DF" w:rsidP="00152774">
            <w:pPr>
              <w:rPr>
                <w:rFonts w:eastAsia="Times New Roman" w:cs="Times New Roman"/>
                <w:color w:val="000000"/>
                <w:szCs w:val="24"/>
                <w:lang w:eastAsia="en-US"/>
              </w:rPr>
            </w:pPr>
            <w:r w:rsidRPr="00152774">
              <w:rPr>
                <w:rFonts w:eastAsia="Times New Roman" w:cs="Times New Roman"/>
                <w:color w:val="000000"/>
                <w:szCs w:val="24"/>
                <w:lang w:eastAsia="en-US"/>
              </w:rPr>
              <w:t xml:space="preserve">Nelicencētu pakalpojumu piedāvāšana </w:t>
            </w:r>
          </w:p>
        </w:tc>
        <w:tc>
          <w:tcPr>
            <w:tcW w:w="1275" w:type="dxa"/>
            <w:tcBorders>
              <w:top w:val="nil"/>
              <w:left w:val="nil"/>
              <w:bottom w:val="single" w:sz="4" w:space="0" w:color="auto"/>
              <w:right w:val="single" w:sz="4" w:space="0" w:color="auto"/>
            </w:tcBorders>
            <w:shd w:val="clear" w:color="auto" w:fill="auto"/>
            <w:noWrap/>
            <w:vAlign w:val="bottom"/>
            <w:hideMark/>
          </w:tcPr>
          <w:p w14:paraId="09C69007" w14:textId="77777777" w:rsidR="007705DF" w:rsidRPr="00152774" w:rsidRDefault="007705DF" w:rsidP="00152774">
            <w:pPr>
              <w:jc w:val="center"/>
              <w:rPr>
                <w:rFonts w:eastAsia="Times New Roman" w:cs="Times New Roman"/>
                <w:b/>
                <w:bCs/>
                <w:szCs w:val="24"/>
                <w:lang w:eastAsia="en-US"/>
              </w:rPr>
            </w:pPr>
            <w:r w:rsidRPr="00152774">
              <w:rPr>
                <w:rFonts w:eastAsia="Times New Roman" w:cs="Times New Roman"/>
                <w:b/>
                <w:bCs/>
                <w:szCs w:val="24"/>
                <w:lang w:eastAsia="en-US"/>
              </w:rPr>
              <w:t> </w:t>
            </w:r>
          </w:p>
        </w:tc>
        <w:tc>
          <w:tcPr>
            <w:tcW w:w="1418" w:type="dxa"/>
            <w:tcBorders>
              <w:top w:val="nil"/>
              <w:left w:val="nil"/>
              <w:bottom w:val="single" w:sz="4" w:space="0" w:color="auto"/>
              <w:right w:val="single" w:sz="4" w:space="0" w:color="auto"/>
            </w:tcBorders>
            <w:shd w:val="clear" w:color="auto" w:fill="auto"/>
            <w:noWrap/>
            <w:vAlign w:val="bottom"/>
            <w:hideMark/>
          </w:tcPr>
          <w:p w14:paraId="21901AF6" w14:textId="77777777" w:rsidR="007705DF" w:rsidRPr="00152774" w:rsidRDefault="007705DF" w:rsidP="00152774">
            <w:pPr>
              <w:rPr>
                <w:rFonts w:eastAsia="Times New Roman" w:cs="Times New Roman"/>
                <w:szCs w:val="24"/>
                <w:lang w:eastAsia="en-US"/>
              </w:rPr>
            </w:pPr>
            <w:r w:rsidRPr="00152774">
              <w:rPr>
                <w:rFonts w:eastAsia="Times New Roman" w:cs="Times New Roman"/>
                <w:szCs w:val="24"/>
                <w:lang w:eastAsia="en-US"/>
              </w:rPr>
              <w:t> </w:t>
            </w:r>
          </w:p>
        </w:tc>
        <w:tc>
          <w:tcPr>
            <w:tcW w:w="1559" w:type="dxa"/>
            <w:tcBorders>
              <w:top w:val="nil"/>
              <w:left w:val="nil"/>
              <w:bottom w:val="single" w:sz="4" w:space="0" w:color="auto"/>
              <w:right w:val="single" w:sz="4" w:space="0" w:color="auto"/>
            </w:tcBorders>
            <w:shd w:val="clear" w:color="auto" w:fill="auto"/>
            <w:noWrap/>
            <w:vAlign w:val="bottom"/>
            <w:hideMark/>
          </w:tcPr>
          <w:p w14:paraId="30670E9C" w14:textId="77777777" w:rsidR="007705DF" w:rsidRPr="00152774" w:rsidRDefault="007705DF" w:rsidP="00152774">
            <w:pPr>
              <w:rPr>
                <w:rFonts w:eastAsia="Times New Roman" w:cs="Times New Roman"/>
                <w:szCs w:val="24"/>
                <w:lang w:eastAsia="en-US"/>
              </w:rPr>
            </w:pPr>
            <w:r w:rsidRPr="00152774">
              <w:rPr>
                <w:rFonts w:eastAsia="Times New Roman" w:cs="Times New Roman"/>
                <w:szCs w:val="24"/>
                <w:lang w:eastAsia="en-US"/>
              </w:rPr>
              <w:t> </w:t>
            </w:r>
          </w:p>
        </w:tc>
        <w:tc>
          <w:tcPr>
            <w:tcW w:w="1559" w:type="dxa"/>
            <w:tcBorders>
              <w:top w:val="nil"/>
              <w:left w:val="nil"/>
              <w:bottom w:val="single" w:sz="4" w:space="0" w:color="auto"/>
              <w:right w:val="single" w:sz="4" w:space="0" w:color="auto"/>
            </w:tcBorders>
            <w:shd w:val="clear" w:color="auto" w:fill="auto"/>
            <w:noWrap/>
            <w:vAlign w:val="bottom"/>
            <w:hideMark/>
          </w:tcPr>
          <w:p w14:paraId="7CA835D5" w14:textId="77777777" w:rsidR="007705DF" w:rsidRPr="00152774" w:rsidRDefault="007705DF" w:rsidP="00152774">
            <w:pPr>
              <w:rPr>
                <w:rFonts w:eastAsia="Times New Roman" w:cs="Times New Roman"/>
                <w:szCs w:val="24"/>
                <w:lang w:eastAsia="en-US"/>
              </w:rPr>
            </w:pPr>
            <w:r w:rsidRPr="00152774">
              <w:rPr>
                <w:rFonts w:eastAsia="Times New Roman" w:cs="Times New Roman"/>
                <w:szCs w:val="24"/>
                <w:lang w:eastAsia="en-US"/>
              </w:rPr>
              <w:t> </w:t>
            </w:r>
          </w:p>
        </w:tc>
        <w:tc>
          <w:tcPr>
            <w:tcW w:w="1418" w:type="dxa"/>
            <w:tcBorders>
              <w:top w:val="nil"/>
              <w:left w:val="nil"/>
              <w:bottom w:val="single" w:sz="4" w:space="0" w:color="auto"/>
              <w:right w:val="single" w:sz="4" w:space="0" w:color="auto"/>
            </w:tcBorders>
            <w:noWrap/>
            <w:vAlign w:val="bottom"/>
            <w:hideMark/>
          </w:tcPr>
          <w:p w14:paraId="5C26314D" w14:textId="77777777" w:rsidR="007705DF" w:rsidRPr="00152774" w:rsidRDefault="007705DF" w:rsidP="00152774">
            <w:pPr>
              <w:rPr>
                <w:rFonts w:eastAsia="Times New Roman" w:cs="Times New Roman"/>
                <w:szCs w:val="24"/>
                <w:lang w:eastAsia="en-US"/>
              </w:rPr>
            </w:pPr>
            <w:r w:rsidRPr="00152774">
              <w:rPr>
                <w:rFonts w:eastAsia="Times New Roman" w:cs="Times New Roman"/>
                <w:szCs w:val="24"/>
                <w:lang w:eastAsia="en-US"/>
              </w:rPr>
              <w:t> </w:t>
            </w:r>
          </w:p>
        </w:tc>
      </w:tr>
      <w:tr w:rsidR="007705DF" w:rsidRPr="00152774" w14:paraId="37736D51" w14:textId="77777777" w:rsidTr="00C06616">
        <w:trPr>
          <w:trHeight w:val="1272"/>
        </w:trPr>
        <w:tc>
          <w:tcPr>
            <w:tcW w:w="993" w:type="dxa"/>
            <w:tcBorders>
              <w:top w:val="nil"/>
              <w:left w:val="single" w:sz="4" w:space="0" w:color="auto"/>
              <w:bottom w:val="single" w:sz="4" w:space="0" w:color="auto"/>
              <w:right w:val="single" w:sz="4" w:space="0" w:color="auto"/>
            </w:tcBorders>
            <w:shd w:val="clear" w:color="auto" w:fill="auto"/>
            <w:vAlign w:val="center"/>
          </w:tcPr>
          <w:p w14:paraId="6E356091" w14:textId="5309260E" w:rsidR="007705DF" w:rsidRPr="00152774" w:rsidRDefault="007705DF" w:rsidP="007705DF">
            <w:pPr>
              <w:jc w:val="center"/>
              <w:rPr>
                <w:rFonts w:eastAsia="Times New Roman" w:cs="Times New Roman"/>
                <w:color w:val="000000"/>
                <w:szCs w:val="24"/>
                <w:lang w:eastAsia="en-US"/>
              </w:rPr>
            </w:pPr>
            <w:r>
              <w:rPr>
                <w:rFonts w:eastAsia="Times New Roman" w:cs="Times New Roman"/>
                <w:color w:val="000000"/>
                <w:szCs w:val="24"/>
                <w:lang w:eastAsia="en-US"/>
              </w:rPr>
              <w:t>1.23.</w:t>
            </w:r>
          </w:p>
        </w:tc>
        <w:tc>
          <w:tcPr>
            <w:tcW w:w="1560" w:type="dxa"/>
            <w:tcBorders>
              <w:top w:val="nil"/>
              <w:left w:val="single" w:sz="4" w:space="0" w:color="auto"/>
              <w:bottom w:val="single" w:sz="4" w:space="0" w:color="auto"/>
              <w:right w:val="single" w:sz="4" w:space="0" w:color="auto"/>
            </w:tcBorders>
            <w:shd w:val="clear" w:color="auto" w:fill="auto"/>
            <w:vAlign w:val="bottom"/>
            <w:hideMark/>
          </w:tcPr>
          <w:p w14:paraId="2E3C5DB7" w14:textId="6727FCFA" w:rsidR="007705DF" w:rsidRPr="00152774" w:rsidRDefault="007705DF" w:rsidP="00152774">
            <w:pPr>
              <w:rPr>
                <w:rFonts w:eastAsia="Times New Roman" w:cs="Times New Roman"/>
                <w:color w:val="000000"/>
                <w:szCs w:val="24"/>
                <w:lang w:eastAsia="en-US"/>
              </w:rPr>
            </w:pPr>
            <w:r w:rsidRPr="00152774">
              <w:rPr>
                <w:rFonts w:eastAsia="Times New Roman" w:cs="Times New Roman"/>
                <w:color w:val="000000"/>
                <w:szCs w:val="24"/>
                <w:lang w:eastAsia="en-US"/>
              </w:rPr>
              <w:t xml:space="preserve">Sūdzības, kas saistītas ar investora līdzekļu izņemšanu </w:t>
            </w:r>
          </w:p>
        </w:tc>
        <w:tc>
          <w:tcPr>
            <w:tcW w:w="1275" w:type="dxa"/>
            <w:tcBorders>
              <w:top w:val="nil"/>
              <w:left w:val="nil"/>
              <w:bottom w:val="single" w:sz="4" w:space="0" w:color="auto"/>
              <w:right w:val="single" w:sz="4" w:space="0" w:color="auto"/>
            </w:tcBorders>
            <w:shd w:val="clear" w:color="auto" w:fill="auto"/>
            <w:noWrap/>
            <w:vAlign w:val="bottom"/>
            <w:hideMark/>
          </w:tcPr>
          <w:p w14:paraId="5CE41311" w14:textId="77777777" w:rsidR="007705DF" w:rsidRPr="00152774" w:rsidRDefault="007705DF" w:rsidP="00152774">
            <w:pPr>
              <w:jc w:val="center"/>
              <w:rPr>
                <w:rFonts w:eastAsia="Times New Roman" w:cs="Times New Roman"/>
                <w:b/>
                <w:bCs/>
                <w:szCs w:val="24"/>
                <w:lang w:eastAsia="en-US"/>
              </w:rPr>
            </w:pPr>
            <w:r w:rsidRPr="00152774">
              <w:rPr>
                <w:rFonts w:eastAsia="Times New Roman" w:cs="Times New Roman"/>
                <w:b/>
                <w:bCs/>
                <w:szCs w:val="24"/>
                <w:lang w:eastAsia="en-US"/>
              </w:rPr>
              <w:t> </w:t>
            </w:r>
          </w:p>
        </w:tc>
        <w:tc>
          <w:tcPr>
            <w:tcW w:w="1418" w:type="dxa"/>
            <w:tcBorders>
              <w:top w:val="nil"/>
              <w:left w:val="nil"/>
              <w:bottom w:val="single" w:sz="4" w:space="0" w:color="auto"/>
              <w:right w:val="single" w:sz="4" w:space="0" w:color="auto"/>
            </w:tcBorders>
            <w:shd w:val="clear" w:color="auto" w:fill="auto"/>
            <w:noWrap/>
            <w:vAlign w:val="bottom"/>
            <w:hideMark/>
          </w:tcPr>
          <w:p w14:paraId="34BC47FF" w14:textId="77777777" w:rsidR="007705DF" w:rsidRPr="00152774" w:rsidRDefault="007705DF" w:rsidP="00152774">
            <w:pPr>
              <w:rPr>
                <w:rFonts w:eastAsia="Times New Roman" w:cs="Times New Roman"/>
                <w:szCs w:val="24"/>
                <w:lang w:eastAsia="en-US"/>
              </w:rPr>
            </w:pPr>
            <w:r w:rsidRPr="00152774">
              <w:rPr>
                <w:rFonts w:eastAsia="Times New Roman" w:cs="Times New Roman"/>
                <w:szCs w:val="24"/>
                <w:lang w:eastAsia="en-US"/>
              </w:rPr>
              <w:t> </w:t>
            </w:r>
          </w:p>
        </w:tc>
        <w:tc>
          <w:tcPr>
            <w:tcW w:w="1559" w:type="dxa"/>
            <w:tcBorders>
              <w:top w:val="nil"/>
              <w:left w:val="nil"/>
              <w:bottom w:val="single" w:sz="4" w:space="0" w:color="auto"/>
              <w:right w:val="single" w:sz="4" w:space="0" w:color="auto"/>
            </w:tcBorders>
            <w:shd w:val="clear" w:color="auto" w:fill="auto"/>
            <w:noWrap/>
            <w:vAlign w:val="bottom"/>
            <w:hideMark/>
          </w:tcPr>
          <w:p w14:paraId="3622CCCA" w14:textId="77777777" w:rsidR="007705DF" w:rsidRPr="00152774" w:rsidRDefault="007705DF" w:rsidP="00152774">
            <w:pPr>
              <w:rPr>
                <w:rFonts w:eastAsia="Times New Roman" w:cs="Times New Roman"/>
                <w:szCs w:val="24"/>
                <w:lang w:eastAsia="en-US"/>
              </w:rPr>
            </w:pPr>
            <w:r w:rsidRPr="00152774">
              <w:rPr>
                <w:rFonts w:eastAsia="Times New Roman" w:cs="Times New Roman"/>
                <w:szCs w:val="24"/>
                <w:lang w:eastAsia="en-US"/>
              </w:rPr>
              <w:t> </w:t>
            </w:r>
          </w:p>
        </w:tc>
        <w:tc>
          <w:tcPr>
            <w:tcW w:w="1559" w:type="dxa"/>
            <w:tcBorders>
              <w:top w:val="nil"/>
              <w:left w:val="nil"/>
              <w:bottom w:val="single" w:sz="4" w:space="0" w:color="auto"/>
              <w:right w:val="single" w:sz="4" w:space="0" w:color="auto"/>
            </w:tcBorders>
            <w:shd w:val="clear" w:color="auto" w:fill="auto"/>
            <w:noWrap/>
            <w:vAlign w:val="bottom"/>
            <w:hideMark/>
          </w:tcPr>
          <w:p w14:paraId="70174256" w14:textId="77777777" w:rsidR="007705DF" w:rsidRPr="00152774" w:rsidRDefault="007705DF" w:rsidP="00152774">
            <w:pPr>
              <w:rPr>
                <w:rFonts w:eastAsia="Times New Roman" w:cs="Times New Roman"/>
                <w:szCs w:val="24"/>
                <w:lang w:eastAsia="en-US"/>
              </w:rPr>
            </w:pPr>
            <w:r w:rsidRPr="00152774">
              <w:rPr>
                <w:rFonts w:eastAsia="Times New Roman" w:cs="Times New Roman"/>
                <w:szCs w:val="24"/>
                <w:lang w:eastAsia="en-US"/>
              </w:rPr>
              <w:t> </w:t>
            </w:r>
          </w:p>
        </w:tc>
        <w:tc>
          <w:tcPr>
            <w:tcW w:w="1418" w:type="dxa"/>
            <w:tcBorders>
              <w:top w:val="nil"/>
              <w:left w:val="nil"/>
              <w:bottom w:val="single" w:sz="4" w:space="0" w:color="auto"/>
              <w:right w:val="single" w:sz="4" w:space="0" w:color="auto"/>
            </w:tcBorders>
            <w:noWrap/>
            <w:vAlign w:val="bottom"/>
            <w:hideMark/>
          </w:tcPr>
          <w:p w14:paraId="4758DF18" w14:textId="77777777" w:rsidR="007705DF" w:rsidRPr="00152774" w:rsidRDefault="007705DF" w:rsidP="00152774">
            <w:pPr>
              <w:rPr>
                <w:rFonts w:eastAsia="Times New Roman" w:cs="Times New Roman"/>
                <w:szCs w:val="24"/>
                <w:lang w:eastAsia="en-US"/>
              </w:rPr>
            </w:pPr>
            <w:r w:rsidRPr="00152774">
              <w:rPr>
                <w:rFonts w:eastAsia="Times New Roman" w:cs="Times New Roman"/>
                <w:szCs w:val="24"/>
                <w:lang w:eastAsia="en-US"/>
              </w:rPr>
              <w:t> </w:t>
            </w:r>
          </w:p>
        </w:tc>
      </w:tr>
      <w:tr w:rsidR="007705DF" w:rsidRPr="00152774" w14:paraId="7573A598" w14:textId="77777777" w:rsidTr="00C06616">
        <w:trPr>
          <w:trHeight w:val="351"/>
        </w:trPr>
        <w:tc>
          <w:tcPr>
            <w:tcW w:w="993" w:type="dxa"/>
            <w:tcBorders>
              <w:top w:val="nil"/>
              <w:left w:val="single" w:sz="4" w:space="0" w:color="auto"/>
              <w:bottom w:val="single" w:sz="4" w:space="0" w:color="auto"/>
              <w:right w:val="single" w:sz="4" w:space="0" w:color="auto"/>
            </w:tcBorders>
            <w:shd w:val="clear" w:color="auto" w:fill="auto"/>
            <w:vAlign w:val="center"/>
          </w:tcPr>
          <w:p w14:paraId="2BC9572A" w14:textId="3ED2A420" w:rsidR="007705DF" w:rsidRPr="00152774" w:rsidRDefault="007705DF" w:rsidP="007705DF">
            <w:pPr>
              <w:jc w:val="center"/>
              <w:rPr>
                <w:rFonts w:eastAsia="Times New Roman" w:cs="Times New Roman"/>
                <w:color w:val="000000"/>
                <w:szCs w:val="24"/>
                <w:lang w:eastAsia="en-US"/>
              </w:rPr>
            </w:pPr>
            <w:r>
              <w:rPr>
                <w:rFonts w:eastAsia="Times New Roman" w:cs="Times New Roman"/>
                <w:color w:val="000000"/>
                <w:szCs w:val="24"/>
                <w:lang w:eastAsia="en-US"/>
              </w:rPr>
              <w:t>1.24.</w:t>
            </w:r>
          </w:p>
        </w:tc>
        <w:tc>
          <w:tcPr>
            <w:tcW w:w="1560" w:type="dxa"/>
            <w:tcBorders>
              <w:top w:val="nil"/>
              <w:left w:val="single" w:sz="4" w:space="0" w:color="auto"/>
              <w:bottom w:val="single" w:sz="4" w:space="0" w:color="auto"/>
              <w:right w:val="single" w:sz="4" w:space="0" w:color="auto"/>
            </w:tcBorders>
            <w:shd w:val="clear" w:color="auto" w:fill="auto"/>
            <w:vAlign w:val="bottom"/>
            <w:hideMark/>
          </w:tcPr>
          <w:p w14:paraId="62358ED8" w14:textId="10C68AD9" w:rsidR="007705DF" w:rsidRPr="00152774" w:rsidRDefault="007705DF" w:rsidP="00152774">
            <w:pPr>
              <w:rPr>
                <w:rFonts w:eastAsia="Times New Roman" w:cs="Times New Roman"/>
                <w:color w:val="000000"/>
                <w:szCs w:val="24"/>
                <w:lang w:eastAsia="en-US"/>
              </w:rPr>
            </w:pPr>
            <w:r w:rsidRPr="00152774">
              <w:rPr>
                <w:rFonts w:eastAsia="Times New Roman" w:cs="Times New Roman"/>
                <w:color w:val="000000"/>
                <w:szCs w:val="24"/>
                <w:lang w:eastAsia="en-US"/>
              </w:rPr>
              <w:t xml:space="preserve">Citas sūdzības </w:t>
            </w:r>
          </w:p>
        </w:tc>
        <w:tc>
          <w:tcPr>
            <w:tcW w:w="1275" w:type="dxa"/>
            <w:tcBorders>
              <w:top w:val="nil"/>
              <w:left w:val="nil"/>
              <w:bottom w:val="single" w:sz="4" w:space="0" w:color="auto"/>
              <w:right w:val="single" w:sz="4" w:space="0" w:color="auto"/>
            </w:tcBorders>
            <w:shd w:val="clear" w:color="auto" w:fill="auto"/>
            <w:noWrap/>
            <w:vAlign w:val="bottom"/>
            <w:hideMark/>
          </w:tcPr>
          <w:p w14:paraId="3BB5ED2E" w14:textId="77777777" w:rsidR="007705DF" w:rsidRPr="00152774" w:rsidRDefault="007705DF" w:rsidP="00152774">
            <w:pPr>
              <w:jc w:val="center"/>
              <w:rPr>
                <w:rFonts w:eastAsia="Times New Roman" w:cs="Times New Roman"/>
                <w:b/>
                <w:bCs/>
                <w:szCs w:val="24"/>
                <w:lang w:eastAsia="en-US"/>
              </w:rPr>
            </w:pPr>
            <w:r w:rsidRPr="00152774">
              <w:rPr>
                <w:rFonts w:eastAsia="Times New Roman" w:cs="Times New Roman"/>
                <w:b/>
                <w:bCs/>
                <w:szCs w:val="24"/>
                <w:lang w:eastAsia="en-US"/>
              </w:rPr>
              <w:t> </w:t>
            </w:r>
          </w:p>
        </w:tc>
        <w:tc>
          <w:tcPr>
            <w:tcW w:w="1418" w:type="dxa"/>
            <w:tcBorders>
              <w:top w:val="nil"/>
              <w:left w:val="nil"/>
              <w:bottom w:val="single" w:sz="4" w:space="0" w:color="auto"/>
              <w:right w:val="single" w:sz="4" w:space="0" w:color="auto"/>
            </w:tcBorders>
            <w:shd w:val="clear" w:color="auto" w:fill="auto"/>
            <w:noWrap/>
            <w:vAlign w:val="bottom"/>
            <w:hideMark/>
          </w:tcPr>
          <w:p w14:paraId="4D58C917" w14:textId="77777777" w:rsidR="007705DF" w:rsidRPr="00152774" w:rsidRDefault="007705DF" w:rsidP="00152774">
            <w:pPr>
              <w:rPr>
                <w:rFonts w:eastAsia="Times New Roman" w:cs="Times New Roman"/>
                <w:szCs w:val="24"/>
                <w:lang w:eastAsia="en-US"/>
              </w:rPr>
            </w:pPr>
            <w:r w:rsidRPr="00152774">
              <w:rPr>
                <w:rFonts w:eastAsia="Times New Roman" w:cs="Times New Roman"/>
                <w:szCs w:val="24"/>
                <w:lang w:eastAsia="en-US"/>
              </w:rPr>
              <w:t> </w:t>
            </w:r>
          </w:p>
        </w:tc>
        <w:tc>
          <w:tcPr>
            <w:tcW w:w="1559" w:type="dxa"/>
            <w:tcBorders>
              <w:top w:val="nil"/>
              <w:left w:val="nil"/>
              <w:bottom w:val="single" w:sz="4" w:space="0" w:color="auto"/>
              <w:right w:val="single" w:sz="4" w:space="0" w:color="auto"/>
            </w:tcBorders>
            <w:shd w:val="clear" w:color="auto" w:fill="auto"/>
            <w:noWrap/>
            <w:vAlign w:val="bottom"/>
            <w:hideMark/>
          </w:tcPr>
          <w:p w14:paraId="622746DA" w14:textId="77777777" w:rsidR="007705DF" w:rsidRPr="00152774" w:rsidRDefault="007705DF" w:rsidP="00152774">
            <w:pPr>
              <w:rPr>
                <w:rFonts w:eastAsia="Times New Roman" w:cs="Times New Roman"/>
                <w:szCs w:val="24"/>
                <w:lang w:eastAsia="en-US"/>
              </w:rPr>
            </w:pPr>
            <w:r w:rsidRPr="00152774">
              <w:rPr>
                <w:rFonts w:eastAsia="Times New Roman" w:cs="Times New Roman"/>
                <w:szCs w:val="24"/>
                <w:lang w:eastAsia="en-US"/>
              </w:rPr>
              <w:t> </w:t>
            </w:r>
          </w:p>
        </w:tc>
        <w:tc>
          <w:tcPr>
            <w:tcW w:w="1559" w:type="dxa"/>
            <w:tcBorders>
              <w:top w:val="nil"/>
              <w:left w:val="nil"/>
              <w:bottom w:val="single" w:sz="4" w:space="0" w:color="auto"/>
              <w:right w:val="single" w:sz="4" w:space="0" w:color="auto"/>
            </w:tcBorders>
            <w:shd w:val="clear" w:color="auto" w:fill="auto"/>
            <w:noWrap/>
            <w:vAlign w:val="bottom"/>
            <w:hideMark/>
          </w:tcPr>
          <w:p w14:paraId="17D60EB0" w14:textId="77777777" w:rsidR="007705DF" w:rsidRPr="00152774" w:rsidRDefault="007705DF" w:rsidP="00152774">
            <w:pPr>
              <w:rPr>
                <w:rFonts w:eastAsia="Times New Roman" w:cs="Times New Roman"/>
                <w:szCs w:val="24"/>
                <w:lang w:eastAsia="en-US"/>
              </w:rPr>
            </w:pPr>
            <w:r w:rsidRPr="00152774">
              <w:rPr>
                <w:rFonts w:eastAsia="Times New Roman" w:cs="Times New Roman"/>
                <w:szCs w:val="24"/>
                <w:lang w:eastAsia="en-US"/>
              </w:rPr>
              <w:t> </w:t>
            </w:r>
          </w:p>
        </w:tc>
        <w:tc>
          <w:tcPr>
            <w:tcW w:w="1418" w:type="dxa"/>
            <w:tcBorders>
              <w:top w:val="nil"/>
              <w:left w:val="nil"/>
              <w:bottom w:val="single" w:sz="4" w:space="0" w:color="auto"/>
              <w:right w:val="single" w:sz="4" w:space="0" w:color="auto"/>
            </w:tcBorders>
            <w:noWrap/>
            <w:vAlign w:val="bottom"/>
            <w:hideMark/>
          </w:tcPr>
          <w:p w14:paraId="09FE2239" w14:textId="77777777" w:rsidR="007705DF" w:rsidRPr="00152774" w:rsidRDefault="007705DF" w:rsidP="00152774">
            <w:pPr>
              <w:rPr>
                <w:rFonts w:eastAsia="Times New Roman" w:cs="Times New Roman"/>
                <w:szCs w:val="24"/>
                <w:lang w:eastAsia="en-US"/>
              </w:rPr>
            </w:pPr>
            <w:r w:rsidRPr="00152774">
              <w:rPr>
                <w:rFonts w:eastAsia="Times New Roman" w:cs="Times New Roman"/>
                <w:szCs w:val="24"/>
                <w:lang w:eastAsia="en-US"/>
              </w:rPr>
              <w:t> </w:t>
            </w:r>
          </w:p>
        </w:tc>
      </w:tr>
      <w:tr w:rsidR="007705DF" w:rsidRPr="00152774" w14:paraId="152B7E0E" w14:textId="77777777" w:rsidTr="00C06616">
        <w:trPr>
          <w:trHeight w:val="312"/>
        </w:trPr>
        <w:tc>
          <w:tcPr>
            <w:tcW w:w="993" w:type="dxa"/>
            <w:tcBorders>
              <w:top w:val="nil"/>
              <w:left w:val="single" w:sz="4" w:space="0" w:color="auto"/>
              <w:bottom w:val="single" w:sz="4" w:space="0" w:color="auto"/>
              <w:right w:val="single" w:sz="4" w:space="0" w:color="auto"/>
            </w:tcBorders>
            <w:shd w:val="clear" w:color="auto" w:fill="auto"/>
            <w:vAlign w:val="center"/>
          </w:tcPr>
          <w:p w14:paraId="32FC687F" w14:textId="2D77A589" w:rsidR="007705DF" w:rsidRPr="00152774" w:rsidRDefault="007705DF" w:rsidP="007705DF">
            <w:pPr>
              <w:jc w:val="center"/>
              <w:rPr>
                <w:rFonts w:eastAsia="Times New Roman" w:cs="Times New Roman"/>
                <w:b/>
                <w:bCs/>
                <w:szCs w:val="24"/>
                <w:lang w:eastAsia="en-US"/>
              </w:rPr>
            </w:pPr>
            <w:r>
              <w:rPr>
                <w:rFonts w:eastAsia="Times New Roman" w:cs="Times New Roman"/>
                <w:b/>
                <w:bCs/>
                <w:szCs w:val="24"/>
                <w:lang w:eastAsia="en-US"/>
              </w:rPr>
              <w:t>1.25.</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14:paraId="70A49D98" w14:textId="66219FCD" w:rsidR="007705DF" w:rsidRPr="00152774" w:rsidRDefault="007705DF" w:rsidP="00152774">
            <w:pPr>
              <w:rPr>
                <w:rFonts w:eastAsia="Times New Roman" w:cs="Times New Roman"/>
                <w:b/>
                <w:bCs/>
                <w:szCs w:val="24"/>
                <w:lang w:eastAsia="en-US"/>
              </w:rPr>
            </w:pPr>
            <w:r w:rsidRPr="00152774">
              <w:rPr>
                <w:rFonts w:eastAsia="Times New Roman" w:cs="Times New Roman"/>
                <w:b/>
                <w:bCs/>
                <w:szCs w:val="24"/>
                <w:lang w:eastAsia="en-US"/>
              </w:rPr>
              <w:t>Kopā</w:t>
            </w:r>
          </w:p>
        </w:tc>
        <w:tc>
          <w:tcPr>
            <w:tcW w:w="1275" w:type="dxa"/>
            <w:tcBorders>
              <w:top w:val="nil"/>
              <w:left w:val="nil"/>
              <w:bottom w:val="single" w:sz="4" w:space="0" w:color="auto"/>
              <w:right w:val="single" w:sz="4" w:space="0" w:color="auto"/>
            </w:tcBorders>
            <w:shd w:val="clear" w:color="auto" w:fill="auto"/>
            <w:noWrap/>
            <w:vAlign w:val="bottom"/>
            <w:hideMark/>
          </w:tcPr>
          <w:p w14:paraId="763EC747" w14:textId="77777777" w:rsidR="007705DF" w:rsidRPr="00152774" w:rsidRDefault="007705DF" w:rsidP="00152774">
            <w:pPr>
              <w:jc w:val="center"/>
              <w:rPr>
                <w:rFonts w:eastAsia="Times New Roman" w:cs="Times New Roman"/>
                <w:b/>
                <w:bCs/>
                <w:szCs w:val="24"/>
                <w:lang w:eastAsia="en-US"/>
              </w:rPr>
            </w:pPr>
            <w:r w:rsidRPr="00152774">
              <w:rPr>
                <w:rFonts w:eastAsia="Times New Roman" w:cs="Times New Roman"/>
                <w:b/>
                <w:bCs/>
                <w:szCs w:val="24"/>
                <w:lang w:eastAsia="en-US"/>
              </w:rPr>
              <w:t> </w:t>
            </w:r>
          </w:p>
        </w:tc>
        <w:tc>
          <w:tcPr>
            <w:tcW w:w="1418" w:type="dxa"/>
            <w:tcBorders>
              <w:top w:val="nil"/>
              <w:left w:val="nil"/>
              <w:bottom w:val="single" w:sz="4" w:space="0" w:color="auto"/>
              <w:right w:val="single" w:sz="4" w:space="0" w:color="auto"/>
            </w:tcBorders>
            <w:shd w:val="clear" w:color="auto" w:fill="auto"/>
            <w:noWrap/>
            <w:vAlign w:val="bottom"/>
            <w:hideMark/>
          </w:tcPr>
          <w:p w14:paraId="616FE0C2" w14:textId="77777777" w:rsidR="007705DF" w:rsidRPr="00152774" w:rsidRDefault="007705DF" w:rsidP="00152774">
            <w:pPr>
              <w:jc w:val="center"/>
              <w:rPr>
                <w:rFonts w:eastAsia="Times New Roman" w:cs="Times New Roman"/>
                <w:b/>
                <w:bCs/>
                <w:szCs w:val="24"/>
                <w:lang w:eastAsia="en-US"/>
              </w:rPr>
            </w:pPr>
            <w:r w:rsidRPr="00152774">
              <w:rPr>
                <w:rFonts w:eastAsia="Times New Roman" w:cs="Times New Roman"/>
                <w:b/>
                <w:bCs/>
                <w:szCs w:val="24"/>
                <w:lang w:eastAsia="en-US"/>
              </w:rPr>
              <w:t> </w:t>
            </w:r>
          </w:p>
        </w:tc>
        <w:tc>
          <w:tcPr>
            <w:tcW w:w="1559" w:type="dxa"/>
            <w:tcBorders>
              <w:top w:val="nil"/>
              <w:left w:val="nil"/>
              <w:bottom w:val="single" w:sz="4" w:space="0" w:color="auto"/>
              <w:right w:val="single" w:sz="4" w:space="0" w:color="auto"/>
            </w:tcBorders>
            <w:shd w:val="clear" w:color="auto" w:fill="auto"/>
            <w:noWrap/>
            <w:vAlign w:val="bottom"/>
            <w:hideMark/>
          </w:tcPr>
          <w:p w14:paraId="1C0E56F5" w14:textId="77777777" w:rsidR="007705DF" w:rsidRPr="00152774" w:rsidRDefault="007705DF" w:rsidP="00152774">
            <w:pPr>
              <w:jc w:val="center"/>
              <w:rPr>
                <w:rFonts w:eastAsia="Times New Roman" w:cs="Times New Roman"/>
                <w:b/>
                <w:bCs/>
                <w:szCs w:val="24"/>
                <w:lang w:eastAsia="en-US"/>
              </w:rPr>
            </w:pPr>
            <w:r w:rsidRPr="00152774">
              <w:rPr>
                <w:rFonts w:eastAsia="Times New Roman" w:cs="Times New Roman"/>
                <w:b/>
                <w:bCs/>
                <w:szCs w:val="24"/>
                <w:lang w:eastAsia="en-US"/>
              </w:rPr>
              <w:t> </w:t>
            </w:r>
          </w:p>
        </w:tc>
        <w:tc>
          <w:tcPr>
            <w:tcW w:w="1559" w:type="dxa"/>
            <w:tcBorders>
              <w:top w:val="nil"/>
              <w:left w:val="nil"/>
              <w:bottom w:val="single" w:sz="4" w:space="0" w:color="auto"/>
              <w:right w:val="single" w:sz="4" w:space="0" w:color="auto"/>
            </w:tcBorders>
            <w:shd w:val="clear" w:color="auto" w:fill="auto"/>
            <w:noWrap/>
            <w:vAlign w:val="bottom"/>
            <w:hideMark/>
          </w:tcPr>
          <w:p w14:paraId="6D2ABEBB" w14:textId="77777777" w:rsidR="007705DF" w:rsidRPr="00152774" w:rsidRDefault="007705DF" w:rsidP="00152774">
            <w:pPr>
              <w:jc w:val="center"/>
              <w:rPr>
                <w:rFonts w:eastAsia="Times New Roman" w:cs="Times New Roman"/>
                <w:b/>
                <w:bCs/>
                <w:szCs w:val="24"/>
                <w:lang w:eastAsia="en-US"/>
              </w:rPr>
            </w:pPr>
            <w:r w:rsidRPr="00152774">
              <w:rPr>
                <w:rFonts w:eastAsia="Times New Roman" w:cs="Times New Roman"/>
                <w:b/>
                <w:bCs/>
                <w:szCs w:val="24"/>
                <w:lang w:eastAsia="en-US"/>
              </w:rPr>
              <w:t> </w:t>
            </w:r>
          </w:p>
        </w:tc>
        <w:tc>
          <w:tcPr>
            <w:tcW w:w="1418" w:type="dxa"/>
            <w:tcBorders>
              <w:top w:val="nil"/>
              <w:left w:val="nil"/>
              <w:bottom w:val="single" w:sz="4" w:space="0" w:color="auto"/>
              <w:right w:val="single" w:sz="4" w:space="0" w:color="auto"/>
            </w:tcBorders>
            <w:noWrap/>
            <w:vAlign w:val="bottom"/>
            <w:hideMark/>
          </w:tcPr>
          <w:p w14:paraId="1BE401F3" w14:textId="77777777" w:rsidR="007705DF" w:rsidRPr="00152774" w:rsidRDefault="007705DF" w:rsidP="00152774">
            <w:pPr>
              <w:jc w:val="center"/>
              <w:rPr>
                <w:rFonts w:eastAsia="Times New Roman" w:cs="Times New Roman"/>
                <w:b/>
                <w:bCs/>
                <w:szCs w:val="24"/>
                <w:lang w:eastAsia="en-US"/>
              </w:rPr>
            </w:pPr>
            <w:r w:rsidRPr="00152774">
              <w:rPr>
                <w:rFonts w:eastAsia="Times New Roman" w:cs="Times New Roman"/>
                <w:b/>
                <w:bCs/>
                <w:szCs w:val="24"/>
                <w:lang w:eastAsia="en-US"/>
              </w:rPr>
              <w:t> </w:t>
            </w:r>
          </w:p>
        </w:tc>
      </w:tr>
    </w:tbl>
    <w:p w14:paraId="4683D591" w14:textId="77777777" w:rsidR="00152774" w:rsidRDefault="00152774" w:rsidP="00152774">
      <w:pPr>
        <w:spacing w:after="200"/>
        <w:ind w:left="717"/>
        <w:contextualSpacing/>
        <w:jc w:val="both"/>
        <w:rPr>
          <w:rFonts w:eastAsia="Times New Roman" w:cs="Times New Roman"/>
          <w:szCs w:val="24"/>
          <w:lang w:eastAsia="en-US"/>
        </w:rPr>
      </w:pPr>
    </w:p>
    <w:p w14:paraId="4AA4F2E4" w14:textId="70BCCE72" w:rsidR="00152774" w:rsidRPr="00152774" w:rsidRDefault="00152774" w:rsidP="00152774">
      <w:pPr>
        <w:numPr>
          <w:ilvl w:val="0"/>
          <w:numId w:val="10"/>
        </w:numPr>
        <w:tabs>
          <w:tab w:val="left" w:pos="284"/>
        </w:tabs>
        <w:ind w:left="284"/>
        <w:contextualSpacing/>
        <w:jc w:val="both"/>
        <w:rPr>
          <w:rFonts w:eastAsia="Times New Roman" w:cs="Times New Roman"/>
          <w:szCs w:val="24"/>
          <w:lang w:eastAsia="en-US"/>
        </w:rPr>
      </w:pPr>
      <w:r w:rsidRPr="00152774">
        <w:rPr>
          <w:rFonts w:eastAsia="Times New Roman" w:cs="Times New Roman"/>
          <w:szCs w:val="24"/>
          <w:lang w:eastAsia="en-US"/>
        </w:rPr>
        <w:t>Sūdzību skaits pārskata periodā</w:t>
      </w:r>
      <w:r w:rsidR="00E417F6">
        <w:rPr>
          <w:rFonts w:eastAsia="Times New Roman" w:cs="Times New Roman"/>
          <w:szCs w:val="24"/>
          <w:lang w:eastAsia="en-US"/>
        </w:rPr>
        <w:t xml:space="preserve"> sadalījumā</w:t>
      </w:r>
      <w:r w:rsidRPr="00152774">
        <w:rPr>
          <w:rFonts w:eastAsia="Times New Roman" w:cs="Times New Roman"/>
          <w:szCs w:val="24"/>
          <w:lang w:eastAsia="en-US"/>
        </w:rPr>
        <w:t xml:space="preserve"> pēc finanšu instrumenta/produkta veida</w:t>
      </w:r>
      <w:r w:rsidR="00345D08">
        <w:rPr>
          <w:rFonts w:eastAsia="Times New Roman" w:cs="Times New Roman"/>
          <w:szCs w:val="24"/>
          <w:lang w:eastAsia="en-US"/>
        </w:rPr>
        <w:t>:</w:t>
      </w:r>
    </w:p>
    <w:tbl>
      <w:tblPr>
        <w:tblW w:w="9782" w:type="dxa"/>
        <w:tblInd w:w="-431" w:type="dxa"/>
        <w:tblLayout w:type="fixed"/>
        <w:tblLook w:val="04A0" w:firstRow="1" w:lastRow="0" w:firstColumn="1" w:lastColumn="0" w:noHBand="0" w:noVBand="1"/>
      </w:tblPr>
      <w:tblGrid>
        <w:gridCol w:w="993"/>
        <w:gridCol w:w="1770"/>
        <w:gridCol w:w="1136"/>
        <w:gridCol w:w="1416"/>
        <w:gridCol w:w="1443"/>
        <w:gridCol w:w="1509"/>
        <w:gridCol w:w="1515"/>
      </w:tblGrid>
      <w:tr w:rsidR="001F7FE8" w:rsidRPr="00152774" w14:paraId="041768EE" w14:textId="77777777" w:rsidTr="00C06616">
        <w:trPr>
          <w:trHeight w:val="1560"/>
        </w:trPr>
        <w:tc>
          <w:tcPr>
            <w:tcW w:w="993" w:type="dxa"/>
            <w:tcBorders>
              <w:top w:val="single" w:sz="4" w:space="0" w:color="auto"/>
              <w:left w:val="single" w:sz="4" w:space="0" w:color="auto"/>
              <w:bottom w:val="single" w:sz="4" w:space="0" w:color="auto"/>
              <w:right w:val="nil"/>
            </w:tcBorders>
            <w:shd w:val="clear" w:color="auto" w:fill="auto"/>
            <w:vAlign w:val="center"/>
          </w:tcPr>
          <w:p w14:paraId="5E07FE68" w14:textId="5508698F" w:rsidR="001F7FE8" w:rsidRPr="00543D6E" w:rsidRDefault="00543D6E" w:rsidP="005D2506">
            <w:pPr>
              <w:jc w:val="center"/>
              <w:rPr>
                <w:rFonts w:eastAsia="Times New Roman" w:cs="Times New Roman"/>
                <w:szCs w:val="24"/>
                <w:lang w:eastAsia="en-US"/>
              </w:rPr>
            </w:pPr>
            <w:r w:rsidRPr="00543D6E">
              <w:rPr>
                <w:rFonts w:eastAsia="Times New Roman" w:cs="Times New Roman"/>
                <w:szCs w:val="24"/>
                <w:lang w:eastAsia="en-US"/>
              </w:rPr>
              <w:t>Nr.</w:t>
            </w:r>
            <w:r w:rsidR="00E417F6">
              <w:rPr>
                <w:rFonts w:eastAsia="Times New Roman" w:cs="Times New Roman"/>
                <w:szCs w:val="24"/>
                <w:lang w:eastAsia="en-US"/>
              </w:rPr>
              <w:t> </w:t>
            </w:r>
            <w:r w:rsidR="00E417F6">
              <w:rPr>
                <w:rFonts w:eastAsia="Times New Roman" w:cs="Times New Roman"/>
                <w:szCs w:val="24"/>
                <w:lang w:eastAsia="en-US"/>
              </w:rPr>
              <w:br/>
            </w:r>
            <w:r w:rsidRPr="00543D6E">
              <w:rPr>
                <w:rFonts w:eastAsia="Times New Roman" w:cs="Times New Roman"/>
                <w:szCs w:val="24"/>
                <w:lang w:eastAsia="en-US"/>
              </w:rPr>
              <w:t>p.</w:t>
            </w:r>
            <w:r w:rsidR="00E417F6">
              <w:rPr>
                <w:rFonts w:eastAsia="Times New Roman" w:cs="Times New Roman"/>
                <w:szCs w:val="24"/>
                <w:lang w:eastAsia="en-US"/>
              </w:rPr>
              <w:t> </w:t>
            </w:r>
            <w:r w:rsidRPr="00543D6E">
              <w:rPr>
                <w:rFonts w:eastAsia="Times New Roman" w:cs="Times New Roman"/>
                <w:szCs w:val="24"/>
                <w:lang w:eastAsia="en-US"/>
              </w:rPr>
              <w:t>k.</w:t>
            </w:r>
          </w:p>
        </w:tc>
        <w:tc>
          <w:tcPr>
            <w:tcW w:w="1770" w:type="dxa"/>
            <w:tcBorders>
              <w:top w:val="single" w:sz="4" w:space="0" w:color="auto"/>
              <w:left w:val="single" w:sz="4" w:space="0" w:color="auto"/>
              <w:bottom w:val="single" w:sz="4" w:space="0" w:color="auto"/>
              <w:right w:val="nil"/>
            </w:tcBorders>
            <w:shd w:val="clear" w:color="auto" w:fill="auto"/>
            <w:noWrap/>
            <w:vAlign w:val="bottom"/>
            <w:hideMark/>
          </w:tcPr>
          <w:p w14:paraId="617C1872" w14:textId="77777777" w:rsidR="00E417F6" w:rsidRPr="00172CD4" w:rsidRDefault="00E417F6" w:rsidP="00E417F6">
            <w:pPr>
              <w:jc w:val="center"/>
              <w:rPr>
                <w:rFonts w:eastAsia="Times New Roman" w:cs="Times New Roman"/>
                <w:szCs w:val="24"/>
                <w:lang w:eastAsia="en-US"/>
              </w:rPr>
            </w:pPr>
            <w:r w:rsidRPr="00172CD4">
              <w:rPr>
                <w:rFonts w:eastAsia="Times New Roman" w:cs="Times New Roman"/>
                <w:szCs w:val="24"/>
                <w:lang w:eastAsia="en-US"/>
              </w:rPr>
              <w:t>Finanšu instrumenta/</w:t>
            </w:r>
          </w:p>
          <w:p w14:paraId="3506FF27" w14:textId="54ABE4F9" w:rsidR="001F7FE8" w:rsidRPr="00C06616" w:rsidRDefault="00E417F6" w:rsidP="00C06616">
            <w:pPr>
              <w:spacing w:after="480"/>
              <w:jc w:val="center"/>
              <w:rPr>
                <w:rFonts w:eastAsia="Times New Roman" w:cs="Times New Roman"/>
                <w:szCs w:val="24"/>
                <w:lang w:eastAsia="en-US"/>
              </w:rPr>
            </w:pPr>
            <w:r w:rsidRPr="00172CD4">
              <w:rPr>
                <w:rFonts w:eastAsia="Times New Roman" w:cs="Times New Roman"/>
                <w:szCs w:val="24"/>
                <w:lang w:eastAsia="en-US"/>
              </w:rPr>
              <w:t>produkta veids</w:t>
            </w:r>
          </w:p>
        </w:tc>
        <w:tc>
          <w:tcPr>
            <w:tcW w:w="11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774B57" w14:textId="77777777" w:rsidR="001F7FE8" w:rsidRPr="00152774" w:rsidRDefault="001F7FE8" w:rsidP="00152774">
            <w:pPr>
              <w:jc w:val="center"/>
              <w:rPr>
                <w:rFonts w:eastAsia="Times New Roman" w:cs="Times New Roman"/>
                <w:bCs/>
                <w:szCs w:val="24"/>
                <w:lang w:eastAsia="en-US"/>
              </w:rPr>
            </w:pPr>
            <w:r w:rsidRPr="00152774">
              <w:rPr>
                <w:rFonts w:eastAsia="Times New Roman" w:cs="Times New Roman"/>
                <w:bCs/>
                <w:szCs w:val="24"/>
                <w:lang w:eastAsia="en-US"/>
              </w:rPr>
              <w:t>Saņemtas</w:t>
            </w:r>
          </w:p>
        </w:tc>
        <w:tc>
          <w:tcPr>
            <w:tcW w:w="1416" w:type="dxa"/>
            <w:tcBorders>
              <w:top w:val="single" w:sz="4" w:space="0" w:color="auto"/>
              <w:left w:val="nil"/>
              <w:bottom w:val="single" w:sz="4" w:space="0" w:color="auto"/>
              <w:right w:val="single" w:sz="4" w:space="0" w:color="auto"/>
            </w:tcBorders>
            <w:shd w:val="clear" w:color="auto" w:fill="auto"/>
            <w:vAlign w:val="center"/>
            <w:hideMark/>
          </w:tcPr>
          <w:p w14:paraId="43923015" w14:textId="77777777" w:rsidR="001F7FE8" w:rsidRPr="00152774" w:rsidRDefault="001F7FE8" w:rsidP="00152774">
            <w:pPr>
              <w:jc w:val="center"/>
              <w:rPr>
                <w:rFonts w:eastAsia="Times New Roman" w:cs="Times New Roman"/>
                <w:bCs/>
                <w:color w:val="000000"/>
                <w:szCs w:val="24"/>
                <w:lang w:eastAsia="en-US"/>
              </w:rPr>
            </w:pPr>
            <w:r w:rsidRPr="00152774">
              <w:rPr>
                <w:rFonts w:eastAsia="Times New Roman" w:cs="Times New Roman"/>
                <w:bCs/>
                <w:color w:val="000000"/>
                <w:szCs w:val="24"/>
                <w:lang w:eastAsia="en-US"/>
              </w:rPr>
              <w:t xml:space="preserve">Slēgtas (pamatotās un nepamatotās kopā) </w:t>
            </w:r>
          </w:p>
        </w:tc>
        <w:tc>
          <w:tcPr>
            <w:tcW w:w="1443" w:type="dxa"/>
            <w:tcBorders>
              <w:top w:val="single" w:sz="4" w:space="0" w:color="auto"/>
              <w:left w:val="nil"/>
              <w:bottom w:val="single" w:sz="4" w:space="0" w:color="auto"/>
              <w:right w:val="single" w:sz="4" w:space="0" w:color="auto"/>
            </w:tcBorders>
            <w:shd w:val="clear" w:color="auto" w:fill="auto"/>
            <w:vAlign w:val="center"/>
            <w:hideMark/>
          </w:tcPr>
          <w:p w14:paraId="5A4B698C" w14:textId="2B4F1F49" w:rsidR="001F7FE8" w:rsidRPr="00152774" w:rsidRDefault="001F7FE8" w:rsidP="00152774">
            <w:pPr>
              <w:jc w:val="center"/>
              <w:rPr>
                <w:rFonts w:eastAsia="Times New Roman" w:cs="Times New Roman"/>
                <w:bCs/>
                <w:color w:val="000000"/>
                <w:szCs w:val="24"/>
                <w:lang w:eastAsia="en-US"/>
              </w:rPr>
            </w:pPr>
            <w:r w:rsidRPr="00152774">
              <w:rPr>
                <w:rFonts w:eastAsia="Times New Roman" w:cs="Times New Roman"/>
                <w:bCs/>
                <w:color w:val="000000"/>
                <w:szCs w:val="24"/>
                <w:lang w:eastAsia="en-US"/>
              </w:rPr>
              <w:t>No slēgtajām</w:t>
            </w:r>
            <w:r>
              <w:rPr>
                <w:rFonts w:eastAsia="Times New Roman" w:cs="Times New Roman"/>
                <w:bCs/>
                <w:color w:val="000000"/>
                <w:szCs w:val="24"/>
                <w:lang w:eastAsia="en-US"/>
              </w:rPr>
              <w:t> </w:t>
            </w:r>
            <w:r w:rsidRPr="00152774">
              <w:rPr>
                <w:rFonts w:eastAsia="Times New Roman" w:cs="Times New Roman"/>
                <w:bCs/>
                <w:color w:val="000000"/>
                <w:szCs w:val="24"/>
                <w:lang w:eastAsia="en-US"/>
              </w:rPr>
              <w:t xml:space="preserve">– apmierinātās (pamatotās) </w:t>
            </w:r>
          </w:p>
        </w:tc>
        <w:tc>
          <w:tcPr>
            <w:tcW w:w="1509" w:type="dxa"/>
            <w:tcBorders>
              <w:top w:val="single" w:sz="4" w:space="0" w:color="auto"/>
              <w:left w:val="nil"/>
              <w:bottom w:val="single" w:sz="4" w:space="0" w:color="auto"/>
              <w:right w:val="single" w:sz="4" w:space="0" w:color="auto"/>
            </w:tcBorders>
            <w:shd w:val="clear" w:color="auto" w:fill="auto"/>
            <w:vAlign w:val="center"/>
            <w:hideMark/>
          </w:tcPr>
          <w:p w14:paraId="1A1D0A7C" w14:textId="15700FE9" w:rsidR="001F7FE8" w:rsidRPr="00152774" w:rsidRDefault="001F7FE8" w:rsidP="00152774">
            <w:pPr>
              <w:jc w:val="center"/>
              <w:rPr>
                <w:rFonts w:eastAsia="Times New Roman" w:cs="Times New Roman"/>
                <w:bCs/>
                <w:color w:val="000000"/>
                <w:szCs w:val="24"/>
                <w:lang w:eastAsia="en-US"/>
              </w:rPr>
            </w:pPr>
            <w:r w:rsidRPr="00152774">
              <w:rPr>
                <w:rFonts w:eastAsia="Times New Roman" w:cs="Times New Roman"/>
                <w:bCs/>
                <w:color w:val="000000"/>
                <w:szCs w:val="24"/>
                <w:lang w:eastAsia="en-US"/>
              </w:rPr>
              <w:t>No slēgtajām</w:t>
            </w:r>
            <w:r>
              <w:rPr>
                <w:rFonts w:eastAsia="Times New Roman" w:cs="Times New Roman"/>
                <w:bCs/>
                <w:color w:val="000000"/>
                <w:szCs w:val="24"/>
                <w:lang w:eastAsia="en-US"/>
              </w:rPr>
              <w:t> </w:t>
            </w:r>
            <w:r w:rsidRPr="00152774">
              <w:rPr>
                <w:rFonts w:eastAsia="Times New Roman" w:cs="Times New Roman"/>
                <w:bCs/>
                <w:color w:val="000000"/>
                <w:szCs w:val="24"/>
                <w:lang w:eastAsia="en-US"/>
              </w:rPr>
              <w:t xml:space="preserve">– atzītās par nepamatotām </w:t>
            </w:r>
          </w:p>
        </w:tc>
        <w:tc>
          <w:tcPr>
            <w:tcW w:w="1515" w:type="dxa"/>
            <w:tcBorders>
              <w:top w:val="single" w:sz="4" w:space="0" w:color="auto"/>
              <w:left w:val="nil"/>
              <w:bottom w:val="single" w:sz="4" w:space="0" w:color="auto"/>
              <w:right w:val="single" w:sz="4" w:space="0" w:color="auto"/>
            </w:tcBorders>
            <w:vAlign w:val="center"/>
            <w:hideMark/>
          </w:tcPr>
          <w:p w14:paraId="6727FCBA" w14:textId="77777777" w:rsidR="001F7FE8" w:rsidRPr="00152774" w:rsidRDefault="001F7FE8" w:rsidP="00152774">
            <w:pPr>
              <w:jc w:val="center"/>
              <w:rPr>
                <w:rFonts w:eastAsia="Times New Roman" w:cs="Times New Roman"/>
                <w:bCs/>
                <w:color w:val="000000"/>
                <w:szCs w:val="24"/>
                <w:lang w:eastAsia="en-US"/>
              </w:rPr>
            </w:pPr>
            <w:r w:rsidRPr="00152774">
              <w:rPr>
                <w:rFonts w:eastAsia="Times New Roman" w:cs="Times New Roman"/>
                <w:bCs/>
                <w:color w:val="000000"/>
                <w:szCs w:val="24"/>
                <w:lang w:eastAsia="en-US"/>
              </w:rPr>
              <w:t>Pārskata perioda beigās vēl ir izskatīšanas procesā</w:t>
            </w:r>
          </w:p>
        </w:tc>
      </w:tr>
      <w:tr w:rsidR="001F7FE8" w:rsidRPr="00152774" w14:paraId="5ECA7392" w14:textId="77777777" w:rsidTr="00C06616">
        <w:trPr>
          <w:trHeight w:val="1040"/>
        </w:trPr>
        <w:tc>
          <w:tcPr>
            <w:tcW w:w="993" w:type="dxa"/>
            <w:tcBorders>
              <w:top w:val="nil"/>
              <w:left w:val="single" w:sz="4" w:space="0" w:color="auto"/>
              <w:bottom w:val="single" w:sz="4" w:space="0" w:color="auto"/>
              <w:right w:val="single" w:sz="4" w:space="0" w:color="auto"/>
            </w:tcBorders>
            <w:shd w:val="clear" w:color="auto" w:fill="auto"/>
            <w:vAlign w:val="center"/>
          </w:tcPr>
          <w:p w14:paraId="69B10714" w14:textId="193B20D4" w:rsidR="001F7FE8" w:rsidRPr="00152774" w:rsidRDefault="005D2506" w:rsidP="005D2506">
            <w:pPr>
              <w:jc w:val="center"/>
              <w:rPr>
                <w:rFonts w:eastAsia="Times New Roman" w:cs="Times New Roman"/>
                <w:szCs w:val="24"/>
                <w:lang w:eastAsia="en-US"/>
              </w:rPr>
            </w:pPr>
            <w:r>
              <w:rPr>
                <w:rFonts w:eastAsia="Times New Roman" w:cs="Times New Roman"/>
                <w:szCs w:val="24"/>
                <w:lang w:eastAsia="en-US"/>
              </w:rPr>
              <w:t>2.1.</w:t>
            </w:r>
          </w:p>
        </w:tc>
        <w:tc>
          <w:tcPr>
            <w:tcW w:w="1770" w:type="dxa"/>
            <w:tcBorders>
              <w:top w:val="nil"/>
              <w:left w:val="single" w:sz="4" w:space="0" w:color="auto"/>
              <w:bottom w:val="single" w:sz="4" w:space="0" w:color="auto"/>
              <w:right w:val="single" w:sz="4" w:space="0" w:color="auto"/>
            </w:tcBorders>
            <w:shd w:val="clear" w:color="auto" w:fill="auto"/>
            <w:vAlign w:val="bottom"/>
            <w:hideMark/>
          </w:tcPr>
          <w:p w14:paraId="11212185" w14:textId="12E33B8E" w:rsidR="001F7FE8" w:rsidRPr="00152774" w:rsidRDefault="001F7FE8" w:rsidP="00152774">
            <w:pPr>
              <w:rPr>
                <w:rFonts w:eastAsia="Times New Roman" w:cs="Times New Roman"/>
                <w:szCs w:val="24"/>
                <w:lang w:eastAsia="en-US"/>
              </w:rPr>
            </w:pPr>
            <w:r w:rsidRPr="00152774">
              <w:rPr>
                <w:rFonts w:eastAsia="Times New Roman" w:cs="Times New Roman"/>
                <w:szCs w:val="24"/>
                <w:lang w:eastAsia="en-US"/>
              </w:rPr>
              <w:t xml:space="preserve">Akcijas, izņemot strukturētos vērtspapīrus </w:t>
            </w:r>
          </w:p>
        </w:tc>
        <w:tc>
          <w:tcPr>
            <w:tcW w:w="1136" w:type="dxa"/>
            <w:tcBorders>
              <w:top w:val="nil"/>
              <w:left w:val="nil"/>
              <w:bottom w:val="single" w:sz="4" w:space="0" w:color="auto"/>
              <w:right w:val="single" w:sz="4" w:space="0" w:color="auto"/>
            </w:tcBorders>
            <w:shd w:val="clear" w:color="auto" w:fill="auto"/>
            <w:noWrap/>
            <w:vAlign w:val="bottom"/>
            <w:hideMark/>
          </w:tcPr>
          <w:p w14:paraId="3F0FA17D" w14:textId="77777777" w:rsidR="001F7FE8" w:rsidRPr="00152774" w:rsidRDefault="001F7FE8" w:rsidP="00152774">
            <w:pPr>
              <w:jc w:val="center"/>
              <w:rPr>
                <w:rFonts w:eastAsia="Times New Roman" w:cs="Times New Roman"/>
                <w:b/>
                <w:bCs/>
                <w:szCs w:val="24"/>
                <w:lang w:eastAsia="en-US"/>
              </w:rPr>
            </w:pPr>
            <w:r w:rsidRPr="00152774">
              <w:rPr>
                <w:rFonts w:eastAsia="Times New Roman" w:cs="Times New Roman"/>
                <w:b/>
                <w:bCs/>
                <w:szCs w:val="24"/>
                <w:lang w:eastAsia="en-US"/>
              </w:rPr>
              <w:t> </w:t>
            </w:r>
          </w:p>
        </w:tc>
        <w:tc>
          <w:tcPr>
            <w:tcW w:w="1416" w:type="dxa"/>
            <w:tcBorders>
              <w:top w:val="nil"/>
              <w:left w:val="nil"/>
              <w:bottom w:val="single" w:sz="4" w:space="0" w:color="auto"/>
              <w:right w:val="single" w:sz="4" w:space="0" w:color="auto"/>
            </w:tcBorders>
            <w:shd w:val="clear" w:color="auto" w:fill="auto"/>
            <w:noWrap/>
            <w:vAlign w:val="bottom"/>
            <w:hideMark/>
          </w:tcPr>
          <w:p w14:paraId="55B31EC3" w14:textId="77777777" w:rsidR="001F7FE8" w:rsidRPr="00152774" w:rsidRDefault="001F7FE8" w:rsidP="00152774">
            <w:pPr>
              <w:rPr>
                <w:rFonts w:eastAsia="Times New Roman" w:cs="Times New Roman"/>
                <w:szCs w:val="24"/>
                <w:lang w:eastAsia="en-US"/>
              </w:rPr>
            </w:pPr>
            <w:r w:rsidRPr="00152774">
              <w:rPr>
                <w:rFonts w:eastAsia="Times New Roman" w:cs="Times New Roman"/>
                <w:szCs w:val="24"/>
                <w:lang w:eastAsia="en-US"/>
              </w:rPr>
              <w:t> </w:t>
            </w:r>
          </w:p>
        </w:tc>
        <w:tc>
          <w:tcPr>
            <w:tcW w:w="1443" w:type="dxa"/>
            <w:tcBorders>
              <w:top w:val="nil"/>
              <w:left w:val="nil"/>
              <w:bottom w:val="single" w:sz="4" w:space="0" w:color="auto"/>
              <w:right w:val="single" w:sz="4" w:space="0" w:color="auto"/>
            </w:tcBorders>
            <w:shd w:val="clear" w:color="auto" w:fill="auto"/>
            <w:noWrap/>
            <w:vAlign w:val="bottom"/>
            <w:hideMark/>
          </w:tcPr>
          <w:p w14:paraId="53AFFD53" w14:textId="77777777" w:rsidR="001F7FE8" w:rsidRPr="00152774" w:rsidRDefault="001F7FE8" w:rsidP="00152774">
            <w:pPr>
              <w:rPr>
                <w:rFonts w:eastAsia="Times New Roman" w:cs="Times New Roman"/>
                <w:szCs w:val="24"/>
                <w:lang w:eastAsia="en-US"/>
              </w:rPr>
            </w:pPr>
            <w:r w:rsidRPr="00152774">
              <w:rPr>
                <w:rFonts w:eastAsia="Times New Roman" w:cs="Times New Roman"/>
                <w:szCs w:val="24"/>
                <w:lang w:eastAsia="en-US"/>
              </w:rPr>
              <w:t> </w:t>
            </w:r>
          </w:p>
        </w:tc>
        <w:tc>
          <w:tcPr>
            <w:tcW w:w="1509" w:type="dxa"/>
            <w:tcBorders>
              <w:top w:val="nil"/>
              <w:left w:val="nil"/>
              <w:bottom w:val="single" w:sz="4" w:space="0" w:color="auto"/>
              <w:right w:val="single" w:sz="4" w:space="0" w:color="auto"/>
            </w:tcBorders>
            <w:shd w:val="clear" w:color="auto" w:fill="auto"/>
            <w:noWrap/>
            <w:vAlign w:val="bottom"/>
            <w:hideMark/>
          </w:tcPr>
          <w:p w14:paraId="219634DE" w14:textId="77777777" w:rsidR="001F7FE8" w:rsidRPr="00152774" w:rsidRDefault="001F7FE8" w:rsidP="00152774">
            <w:pPr>
              <w:rPr>
                <w:rFonts w:eastAsia="Times New Roman" w:cs="Times New Roman"/>
                <w:szCs w:val="24"/>
                <w:lang w:eastAsia="en-US"/>
              </w:rPr>
            </w:pPr>
            <w:r w:rsidRPr="00152774">
              <w:rPr>
                <w:rFonts w:eastAsia="Times New Roman" w:cs="Times New Roman"/>
                <w:szCs w:val="24"/>
                <w:lang w:eastAsia="en-US"/>
              </w:rPr>
              <w:t> </w:t>
            </w:r>
          </w:p>
        </w:tc>
        <w:tc>
          <w:tcPr>
            <w:tcW w:w="1515" w:type="dxa"/>
            <w:tcBorders>
              <w:top w:val="nil"/>
              <w:left w:val="nil"/>
              <w:bottom w:val="single" w:sz="4" w:space="0" w:color="auto"/>
              <w:right w:val="single" w:sz="4" w:space="0" w:color="auto"/>
            </w:tcBorders>
            <w:noWrap/>
            <w:vAlign w:val="bottom"/>
            <w:hideMark/>
          </w:tcPr>
          <w:p w14:paraId="1A76E8B7" w14:textId="77777777" w:rsidR="001F7FE8" w:rsidRPr="00152774" w:rsidRDefault="001F7FE8" w:rsidP="00152774">
            <w:pPr>
              <w:rPr>
                <w:rFonts w:eastAsia="Times New Roman" w:cs="Times New Roman"/>
                <w:szCs w:val="24"/>
                <w:lang w:eastAsia="en-US"/>
              </w:rPr>
            </w:pPr>
            <w:r w:rsidRPr="00152774">
              <w:rPr>
                <w:rFonts w:eastAsia="Times New Roman" w:cs="Times New Roman"/>
                <w:szCs w:val="24"/>
                <w:lang w:eastAsia="en-US"/>
              </w:rPr>
              <w:t> </w:t>
            </w:r>
          </w:p>
        </w:tc>
      </w:tr>
      <w:tr w:rsidR="001F7FE8" w:rsidRPr="00152774" w14:paraId="1D29D685" w14:textId="77777777" w:rsidTr="00C06616">
        <w:trPr>
          <w:trHeight w:val="914"/>
        </w:trPr>
        <w:tc>
          <w:tcPr>
            <w:tcW w:w="993" w:type="dxa"/>
            <w:tcBorders>
              <w:top w:val="nil"/>
              <w:left w:val="single" w:sz="4" w:space="0" w:color="auto"/>
              <w:bottom w:val="single" w:sz="4" w:space="0" w:color="auto"/>
              <w:right w:val="single" w:sz="4" w:space="0" w:color="auto"/>
            </w:tcBorders>
            <w:shd w:val="clear" w:color="auto" w:fill="auto"/>
            <w:vAlign w:val="center"/>
          </w:tcPr>
          <w:p w14:paraId="343A4E90" w14:textId="1287120E" w:rsidR="001F7FE8" w:rsidRPr="00152774" w:rsidRDefault="005D2506" w:rsidP="005D2506">
            <w:pPr>
              <w:jc w:val="center"/>
              <w:rPr>
                <w:rFonts w:eastAsia="Times New Roman" w:cs="Times New Roman"/>
                <w:szCs w:val="24"/>
                <w:lang w:eastAsia="en-US"/>
              </w:rPr>
            </w:pPr>
            <w:r>
              <w:rPr>
                <w:rFonts w:eastAsia="Times New Roman" w:cs="Times New Roman"/>
                <w:szCs w:val="24"/>
                <w:lang w:eastAsia="en-US"/>
              </w:rPr>
              <w:t>2.2.</w:t>
            </w:r>
          </w:p>
        </w:tc>
        <w:tc>
          <w:tcPr>
            <w:tcW w:w="1770" w:type="dxa"/>
            <w:tcBorders>
              <w:top w:val="nil"/>
              <w:left w:val="single" w:sz="4" w:space="0" w:color="auto"/>
              <w:bottom w:val="single" w:sz="4" w:space="0" w:color="auto"/>
              <w:right w:val="single" w:sz="4" w:space="0" w:color="auto"/>
            </w:tcBorders>
            <w:shd w:val="clear" w:color="auto" w:fill="auto"/>
            <w:vAlign w:val="bottom"/>
            <w:hideMark/>
          </w:tcPr>
          <w:p w14:paraId="17C07FA2" w14:textId="68F5C03F" w:rsidR="001F7FE8" w:rsidRPr="00152774" w:rsidRDefault="001F7FE8" w:rsidP="00152774">
            <w:pPr>
              <w:rPr>
                <w:rFonts w:eastAsia="Times New Roman" w:cs="Times New Roman"/>
                <w:szCs w:val="24"/>
                <w:lang w:eastAsia="en-US"/>
              </w:rPr>
            </w:pPr>
            <w:r w:rsidRPr="00152774">
              <w:rPr>
                <w:rFonts w:eastAsia="Times New Roman" w:cs="Times New Roman"/>
                <w:szCs w:val="24"/>
                <w:lang w:eastAsia="en-US"/>
              </w:rPr>
              <w:t xml:space="preserve">Obligācijas un parāda vērtspapīri </w:t>
            </w:r>
          </w:p>
        </w:tc>
        <w:tc>
          <w:tcPr>
            <w:tcW w:w="1136" w:type="dxa"/>
            <w:tcBorders>
              <w:top w:val="nil"/>
              <w:left w:val="nil"/>
              <w:bottom w:val="single" w:sz="4" w:space="0" w:color="auto"/>
              <w:right w:val="single" w:sz="4" w:space="0" w:color="auto"/>
            </w:tcBorders>
            <w:shd w:val="clear" w:color="auto" w:fill="auto"/>
            <w:noWrap/>
            <w:vAlign w:val="bottom"/>
            <w:hideMark/>
          </w:tcPr>
          <w:p w14:paraId="4EED2A4A" w14:textId="77777777" w:rsidR="001F7FE8" w:rsidRPr="00152774" w:rsidRDefault="001F7FE8" w:rsidP="00152774">
            <w:pPr>
              <w:jc w:val="center"/>
              <w:rPr>
                <w:rFonts w:eastAsia="Times New Roman" w:cs="Times New Roman"/>
                <w:b/>
                <w:bCs/>
                <w:szCs w:val="24"/>
                <w:lang w:eastAsia="en-US"/>
              </w:rPr>
            </w:pPr>
            <w:r w:rsidRPr="00152774">
              <w:rPr>
                <w:rFonts w:eastAsia="Times New Roman" w:cs="Times New Roman"/>
                <w:b/>
                <w:bCs/>
                <w:szCs w:val="24"/>
                <w:lang w:eastAsia="en-US"/>
              </w:rPr>
              <w:t> </w:t>
            </w:r>
          </w:p>
        </w:tc>
        <w:tc>
          <w:tcPr>
            <w:tcW w:w="1416" w:type="dxa"/>
            <w:tcBorders>
              <w:top w:val="nil"/>
              <w:left w:val="nil"/>
              <w:bottom w:val="single" w:sz="4" w:space="0" w:color="auto"/>
              <w:right w:val="single" w:sz="4" w:space="0" w:color="auto"/>
            </w:tcBorders>
            <w:shd w:val="clear" w:color="auto" w:fill="auto"/>
            <w:noWrap/>
            <w:vAlign w:val="bottom"/>
            <w:hideMark/>
          </w:tcPr>
          <w:p w14:paraId="7B7C3AD0" w14:textId="77777777" w:rsidR="001F7FE8" w:rsidRPr="00152774" w:rsidRDefault="001F7FE8" w:rsidP="00152774">
            <w:pPr>
              <w:rPr>
                <w:rFonts w:eastAsia="Times New Roman" w:cs="Times New Roman"/>
                <w:szCs w:val="24"/>
                <w:lang w:eastAsia="en-US"/>
              </w:rPr>
            </w:pPr>
            <w:r w:rsidRPr="00152774">
              <w:rPr>
                <w:rFonts w:eastAsia="Times New Roman" w:cs="Times New Roman"/>
                <w:szCs w:val="24"/>
                <w:lang w:eastAsia="en-US"/>
              </w:rPr>
              <w:t> </w:t>
            </w:r>
          </w:p>
        </w:tc>
        <w:tc>
          <w:tcPr>
            <w:tcW w:w="1443" w:type="dxa"/>
            <w:tcBorders>
              <w:top w:val="nil"/>
              <w:left w:val="nil"/>
              <w:bottom w:val="single" w:sz="4" w:space="0" w:color="auto"/>
              <w:right w:val="single" w:sz="4" w:space="0" w:color="auto"/>
            </w:tcBorders>
            <w:shd w:val="clear" w:color="auto" w:fill="auto"/>
            <w:noWrap/>
            <w:vAlign w:val="bottom"/>
            <w:hideMark/>
          </w:tcPr>
          <w:p w14:paraId="67E926E9" w14:textId="77777777" w:rsidR="001F7FE8" w:rsidRPr="00152774" w:rsidRDefault="001F7FE8" w:rsidP="00152774">
            <w:pPr>
              <w:rPr>
                <w:rFonts w:eastAsia="Times New Roman" w:cs="Times New Roman"/>
                <w:szCs w:val="24"/>
                <w:lang w:eastAsia="en-US"/>
              </w:rPr>
            </w:pPr>
            <w:r w:rsidRPr="00152774">
              <w:rPr>
                <w:rFonts w:eastAsia="Times New Roman" w:cs="Times New Roman"/>
                <w:szCs w:val="24"/>
                <w:lang w:eastAsia="en-US"/>
              </w:rPr>
              <w:t> </w:t>
            </w:r>
          </w:p>
        </w:tc>
        <w:tc>
          <w:tcPr>
            <w:tcW w:w="1509" w:type="dxa"/>
            <w:tcBorders>
              <w:top w:val="nil"/>
              <w:left w:val="nil"/>
              <w:bottom w:val="single" w:sz="4" w:space="0" w:color="auto"/>
              <w:right w:val="single" w:sz="4" w:space="0" w:color="auto"/>
            </w:tcBorders>
            <w:shd w:val="clear" w:color="auto" w:fill="auto"/>
            <w:noWrap/>
            <w:vAlign w:val="bottom"/>
            <w:hideMark/>
          </w:tcPr>
          <w:p w14:paraId="7686A177" w14:textId="77777777" w:rsidR="001F7FE8" w:rsidRPr="00152774" w:rsidRDefault="001F7FE8" w:rsidP="00152774">
            <w:pPr>
              <w:rPr>
                <w:rFonts w:eastAsia="Times New Roman" w:cs="Times New Roman"/>
                <w:szCs w:val="24"/>
                <w:lang w:eastAsia="en-US"/>
              </w:rPr>
            </w:pPr>
            <w:r w:rsidRPr="00152774">
              <w:rPr>
                <w:rFonts w:eastAsia="Times New Roman" w:cs="Times New Roman"/>
                <w:szCs w:val="24"/>
                <w:lang w:eastAsia="en-US"/>
              </w:rPr>
              <w:t> </w:t>
            </w:r>
          </w:p>
        </w:tc>
        <w:tc>
          <w:tcPr>
            <w:tcW w:w="1515" w:type="dxa"/>
            <w:tcBorders>
              <w:top w:val="nil"/>
              <w:left w:val="nil"/>
              <w:bottom w:val="single" w:sz="4" w:space="0" w:color="auto"/>
              <w:right w:val="single" w:sz="4" w:space="0" w:color="auto"/>
            </w:tcBorders>
            <w:noWrap/>
            <w:vAlign w:val="bottom"/>
            <w:hideMark/>
          </w:tcPr>
          <w:p w14:paraId="25ED56DB" w14:textId="77777777" w:rsidR="001F7FE8" w:rsidRPr="00152774" w:rsidRDefault="001F7FE8" w:rsidP="00152774">
            <w:pPr>
              <w:rPr>
                <w:rFonts w:eastAsia="Times New Roman" w:cs="Times New Roman"/>
                <w:szCs w:val="24"/>
                <w:lang w:eastAsia="en-US"/>
              </w:rPr>
            </w:pPr>
            <w:r w:rsidRPr="00152774">
              <w:rPr>
                <w:rFonts w:eastAsia="Times New Roman" w:cs="Times New Roman"/>
                <w:szCs w:val="24"/>
                <w:lang w:eastAsia="en-US"/>
              </w:rPr>
              <w:t> </w:t>
            </w:r>
          </w:p>
        </w:tc>
      </w:tr>
      <w:tr w:rsidR="005D2506" w:rsidRPr="00152774" w14:paraId="7AF2281F" w14:textId="77777777" w:rsidTr="00C06616">
        <w:trPr>
          <w:trHeight w:val="914"/>
        </w:trPr>
        <w:tc>
          <w:tcPr>
            <w:tcW w:w="993" w:type="dxa"/>
            <w:tcBorders>
              <w:top w:val="nil"/>
              <w:left w:val="single" w:sz="4" w:space="0" w:color="auto"/>
              <w:bottom w:val="single" w:sz="4" w:space="0" w:color="auto"/>
              <w:right w:val="single" w:sz="4" w:space="0" w:color="auto"/>
            </w:tcBorders>
            <w:shd w:val="clear" w:color="auto" w:fill="auto"/>
            <w:vAlign w:val="center"/>
          </w:tcPr>
          <w:p w14:paraId="031B5F83" w14:textId="3AF93A21" w:rsidR="005D2506" w:rsidRDefault="005D2506" w:rsidP="005D2506">
            <w:pPr>
              <w:jc w:val="center"/>
              <w:rPr>
                <w:rFonts w:eastAsia="Times New Roman" w:cs="Times New Roman"/>
                <w:szCs w:val="24"/>
                <w:lang w:eastAsia="en-US"/>
              </w:rPr>
            </w:pPr>
            <w:r>
              <w:rPr>
                <w:rFonts w:eastAsia="Times New Roman" w:cs="Times New Roman"/>
                <w:szCs w:val="24"/>
                <w:lang w:eastAsia="en-US"/>
              </w:rPr>
              <w:t>2.3.</w:t>
            </w:r>
          </w:p>
        </w:tc>
        <w:tc>
          <w:tcPr>
            <w:tcW w:w="1770" w:type="dxa"/>
            <w:tcBorders>
              <w:top w:val="nil"/>
              <w:left w:val="single" w:sz="4" w:space="0" w:color="auto"/>
              <w:bottom w:val="single" w:sz="4" w:space="0" w:color="auto"/>
              <w:right w:val="single" w:sz="4" w:space="0" w:color="auto"/>
            </w:tcBorders>
            <w:shd w:val="clear" w:color="auto" w:fill="auto"/>
            <w:vAlign w:val="bottom"/>
          </w:tcPr>
          <w:p w14:paraId="4C2BD046" w14:textId="426C9928" w:rsidR="005D2506" w:rsidRPr="00152774" w:rsidRDefault="005D2506" w:rsidP="00152774">
            <w:pPr>
              <w:rPr>
                <w:rFonts w:eastAsia="Times New Roman" w:cs="Times New Roman"/>
                <w:szCs w:val="24"/>
                <w:lang w:eastAsia="en-US"/>
              </w:rPr>
            </w:pPr>
            <w:r w:rsidRPr="005D2506">
              <w:rPr>
                <w:rFonts w:eastAsia="Times New Roman" w:cs="Times New Roman"/>
                <w:szCs w:val="24"/>
                <w:lang w:eastAsia="en-US"/>
              </w:rPr>
              <w:t>Ar aktīviem nodrošinātie vērtspapīri</w:t>
            </w:r>
          </w:p>
        </w:tc>
        <w:tc>
          <w:tcPr>
            <w:tcW w:w="1136" w:type="dxa"/>
            <w:tcBorders>
              <w:top w:val="nil"/>
              <w:left w:val="nil"/>
              <w:bottom w:val="single" w:sz="4" w:space="0" w:color="auto"/>
              <w:right w:val="single" w:sz="4" w:space="0" w:color="auto"/>
            </w:tcBorders>
            <w:shd w:val="clear" w:color="auto" w:fill="auto"/>
            <w:noWrap/>
            <w:vAlign w:val="bottom"/>
          </w:tcPr>
          <w:p w14:paraId="47E1E34D" w14:textId="77777777" w:rsidR="005D2506" w:rsidRPr="00152774" w:rsidRDefault="005D2506" w:rsidP="00152774">
            <w:pPr>
              <w:jc w:val="center"/>
              <w:rPr>
                <w:rFonts w:eastAsia="Times New Roman" w:cs="Times New Roman"/>
                <w:b/>
                <w:bCs/>
                <w:szCs w:val="24"/>
                <w:lang w:eastAsia="en-US"/>
              </w:rPr>
            </w:pPr>
          </w:p>
        </w:tc>
        <w:tc>
          <w:tcPr>
            <w:tcW w:w="1416" w:type="dxa"/>
            <w:tcBorders>
              <w:top w:val="nil"/>
              <w:left w:val="nil"/>
              <w:bottom w:val="single" w:sz="4" w:space="0" w:color="auto"/>
              <w:right w:val="single" w:sz="4" w:space="0" w:color="auto"/>
            </w:tcBorders>
            <w:shd w:val="clear" w:color="auto" w:fill="auto"/>
            <w:noWrap/>
            <w:vAlign w:val="bottom"/>
          </w:tcPr>
          <w:p w14:paraId="3FD9D199" w14:textId="77777777" w:rsidR="005D2506" w:rsidRPr="00152774" w:rsidRDefault="005D2506" w:rsidP="00152774">
            <w:pPr>
              <w:rPr>
                <w:rFonts w:eastAsia="Times New Roman" w:cs="Times New Roman"/>
                <w:szCs w:val="24"/>
                <w:lang w:eastAsia="en-US"/>
              </w:rPr>
            </w:pPr>
          </w:p>
        </w:tc>
        <w:tc>
          <w:tcPr>
            <w:tcW w:w="1443" w:type="dxa"/>
            <w:tcBorders>
              <w:top w:val="nil"/>
              <w:left w:val="nil"/>
              <w:bottom w:val="single" w:sz="4" w:space="0" w:color="auto"/>
              <w:right w:val="single" w:sz="4" w:space="0" w:color="auto"/>
            </w:tcBorders>
            <w:shd w:val="clear" w:color="auto" w:fill="auto"/>
            <w:noWrap/>
            <w:vAlign w:val="bottom"/>
          </w:tcPr>
          <w:p w14:paraId="224A9F25" w14:textId="77777777" w:rsidR="005D2506" w:rsidRPr="00152774" w:rsidRDefault="005D2506" w:rsidP="00152774">
            <w:pPr>
              <w:rPr>
                <w:rFonts w:eastAsia="Times New Roman" w:cs="Times New Roman"/>
                <w:szCs w:val="24"/>
                <w:lang w:eastAsia="en-US"/>
              </w:rPr>
            </w:pPr>
          </w:p>
        </w:tc>
        <w:tc>
          <w:tcPr>
            <w:tcW w:w="1509" w:type="dxa"/>
            <w:tcBorders>
              <w:top w:val="nil"/>
              <w:left w:val="nil"/>
              <w:bottom w:val="single" w:sz="4" w:space="0" w:color="auto"/>
              <w:right w:val="single" w:sz="4" w:space="0" w:color="auto"/>
            </w:tcBorders>
            <w:shd w:val="clear" w:color="auto" w:fill="auto"/>
            <w:noWrap/>
            <w:vAlign w:val="bottom"/>
          </w:tcPr>
          <w:p w14:paraId="23C809A3" w14:textId="77777777" w:rsidR="005D2506" w:rsidRPr="00152774" w:rsidRDefault="005D2506" w:rsidP="00152774">
            <w:pPr>
              <w:rPr>
                <w:rFonts w:eastAsia="Times New Roman" w:cs="Times New Roman"/>
                <w:szCs w:val="24"/>
                <w:lang w:eastAsia="en-US"/>
              </w:rPr>
            </w:pPr>
          </w:p>
        </w:tc>
        <w:tc>
          <w:tcPr>
            <w:tcW w:w="1515" w:type="dxa"/>
            <w:tcBorders>
              <w:top w:val="nil"/>
              <w:left w:val="nil"/>
              <w:bottom w:val="single" w:sz="4" w:space="0" w:color="auto"/>
              <w:right w:val="single" w:sz="4" w:space="0" w:color="auto"/>
            </w:tcBorders>
            <w:noWrap/>
            <w:vAlign w:val="bottom"/>
          </w:tcPr>
          <w:p w14:paraId="4C2678B9" w14:textId="77777777" w:rsidR="005D2506" w:rsidRPr="00152774" w:rsidRDefault="005D2506" w:rsidP="00152774">
            <w:pPr>
              <w:rPr>
                <w:rFonts w:eastAsia="Times New Roman" w:cs="Times New Roman"/>
                <w:szCs w:val="24"/>
                <w:lang w:eastAsia="en-US"/>
              </w:rPr>
            </w:pPr>
          </w:p>
        </w:tc>
      </w:tr>
      <w:tr w:rsidR="001F7FE8" w:rsidRPr="00152774" w14:paraId="52F89426" w14:textId="77777777" w:rsidTr="00C06616">
        <w:trPr>
          <w:trHeight w:val="559"/>
        </w:trPr>
        <w:tc>
          <w:tcPr>
            <w:tcW w:w="993" w:type="dxa"/>
            <w:tcBorders>
              <w:top w:val="nil"/>
              <w:left w:val="single" w:sz="4" w:space="0" w:color="auto"/>
              <w:bottom w:val="single" w:sz="4" w:space="0" w:color="auto"/>
              <w:right w:val="single" w:sz="4" w:space="0" w:color="auto"/>
            </w:tcBorders>
            <w:shd w:val="clear" w:color="auto" w:fill="auto"/>
            <w:vAlign w:val="center"/>
          </w:tcPr>
          <w:p w14:paraId="522EDEE0" w14:textId="520890E0" w:rsidR="001F7FE8" w:rsidRPr="00152774" w:rsidRDefault="005D2506" w:rsidP="005D2506">
            <w:pPr>
              <w:jc w:val="center"/>
              <w:rPr>
                <w:rFonts w:eastAsia="Times New Roman" w:cs="Times New Roman"/>
                <w:szCs w:val="24"/>
                <w:lang w:eastAsia="en-US"/>
              </w:rPr>
            </w:pPr>
            <w:r>
              <w:rPr>
                <w:rFonts w:eastAsia="Times New Roman" w:cs="Times New Roman"/>
                <w:szCs w:val="24"/>
                <w:lang w:eastAsia="en-US"/>
              </w:rPr>
              <w:t>2.4.</w:t>
            </w:r>
          </w:p>
        </w:tc>
        <w:tc>
          <w:tcPr>
            <w:tcW w:w="1770" w:type="dxa"/>
            <w:tcBorders>
              <w:top w:val="nil"/>
              <w:left w:val="single" w:sz="4" w:space="0" w:color="auto"/>
              <w:bottom w:val="single" w:sz="4" w:space="0" w:color="auto"/>
              <w:right w:val="single" w:sz="4" w:space="0" w:color="auto"/>
            </w:tcBorders>
            <w:shd w:val="clear" w:color="auto" w:fill="auto"/>
            <w:vAlign w:val="bottom"/>
            <w:hideMark/>
          </w:tcPr>
          <w:p w14:paraId="69176051" w14:textId="4387AEA0" w:rsidR="001F7FE8" w:rsidRPr="00152774" w:rsidRDefault="001F7FE8" w:rsidP="00152774">
            <w:pPr>
              <w:rPr>
                <w:rFonts w:eastAsia="Times New Roman" w:cs="Times New Roman"/>
                <w:szCs w:val="24"/>
                <w:lang w:eastAsia="en-US"/>
              </w:rPr>
            </w:pPr>
            <w:r w:rsidRPr="00152774">
              <w:rPr>
                <w:rFonts w:eastAsia="Times New Roman" w:cs="Times New Roman"/>
                <w:szCs w:val="24"/>
                <w:lang w:eastAsia="en-US"/>
              </w:rPr>
              <w:t xml:space="preserve">Strukturētie vērtspapīri </w:t>
            </w:r>
          </w:p>
        </w:tc>
        <w:tc>
          <w:tcPr>
            <w:tcW w:w="1136" w:type="dxa"/>
            <w:tcBorders>
              <w:top w:val="nil"/>
              <w:left w:val="nil"/>
              <w:bottom w:val="single" w:sz="4" w:space="0" w:color="auto"/>
              <w:right w:val="single" w:sz="4" w:space="0" w:color="auto"/>
            </w:tcBorders>
            <w:shd w:val="clear" w:color="auto" w:fill="auto"/>
            <w:noWrap/>
            <w:vAlign w:val="bottom"/>
            <w:hideMark/>
          </w:tcPr>
          <w:p w14:paraId="40D6DF83" w14:textId="77777777" w:rsidR="001F7FE8" w:rsidRPr="00152774" w:rsidRDefault="001F7FE8" w:rsidP="00152774">
            <w:pPr>
              <w:jc w:val="center"/>
              <w:rPr>
                <w:rFonts w:eastAsia="Times New Roman" w:cs="Times New Roman"/>
                <w:b/>
                <w:bCs/>
                <w:szCs w:val="24"/>
                <w:lang w:eastAsia="en-US"/>
              </w:rPr>
            </w:pPr>
            <w:r w:rsidRPr="00152774">
              <w:rPr>
                <w:rFonts w:eastAsia="Times New Roman" w:cs="Times New Roman"/>
                <w:b/>
                <w:bCs/>
                <w:szCs w:val="24"/>
                <w:lang w:eastAsia="en-US"/>
              </w:rPr>
              <w:t> </w:t>
            </w:r>
          </w:p>
        </w:tc>
        <w:tc>
          <w:tcPr>
            <w:tcW w:w="1416" w:type="dxa"/>
            <w:tcBorders>
              <w:top w:val="nil"/>
              <w:left w:val="nil"/>
              <w:bottom w:val="single" w:sz="4" w:space="0" w:color="auto"/>
              <w:right w:val="single" w:sz="4" w:space="0" w:color="auto"/>
            </w:tcBorders>
            <w:shd w:val="clear" w:color="auto" w:fill="auto"/>
            <w:noWrap/>
            <w:vAlign w:val="bottom"/>
            <w:hideMark/>
          </w:tcPr>
          <w:p w14:paraId="0E498780" w14:textId="77777777" w:rsidR="001F7FE8" w:rsidRPr="00152774" w:rsidRDefault="001F7FE8" w:rsidP="00152774">
            <w:pPr>
              <w:rPr>
                <w:rFonts w:eastAsia="Times New Roman" w:cs="Times New Roman"/>
                <w:szCs w:val="24"/>
                <w:lang w:eastAsia="en-US"/>
              </w:rPr>
            </w:pPr>
            <w:r w:rsidRPr="00152774">
              <w:rPr>
                <w:rFonts w:eastAsia="Times New Roman" w:cs="Times New Roman"/>
                <w:szCs w:val="24"/>
                <w:lang w:eastAsia="en-US"/>
              </w:rPr>
              <w:t> </w:t>
            </w:r>
          </w:p>
        </w:tc>
        <w:tc>
          <w:tcPr>
            <w:tcW w:w="1443" w:type="dxa"/>
            <w:tcBorders>
              <w:top w:val="nil"/>
              <w:left w:val="nil"/>
              <w:bottom w:val="single" w:sz="4" w:space="0" w:color="auto"/>
              <w:right w:val="single" w:sz="4" w:space="0" w:color="auto"/>
            </w:tcBorders>
            <w:shd w:val="clear" w:color="auto" w:fill="auto"/>
            <w:noWrap/>
            <w:vAlign w:val="bottom"/>
            <w:hideMark/>
          </w:tcPr>
          <w:p w14:paraId="35DFE3FC" w14:textId="77777777" w:rsidR="001F7FE8" w:rsidRPr="00152774" w:rsidRDefault="001F7FE8" w:rsidP="00152774">
            <w:pPr>
              <w:rPr>
                <w:rFonts w:eastAsia="Times New Roman" w:cs="Times New Roman"/>
                <w:szCs w:val="24"/>
                <w:lang w:eastAsia="en-US"/>
              </w:rPr>
            </w:pPr>
            <w:r w:rsidRPr="00152774">
              <w:rPr>
                <w:rFonts w:eastAsia="Times New Roman" w:cs="Times New Roman"/>
                <w:szCs w:val="24"/>
                <w:lang w:eastAsia="en-US"/>
              </w:rPr>
              <w:t> </w:t>
            </w:r>
          </w:p>
        </w:tc>
        <w:tc>
          <w:tcPr>
            <w:tcW w:w="1509" w:type="dxa"/>
            <w:tcBorders>
              <w:top w:val="nil"/>
              <w:left w:val="nil"/>
              <w:bottom w:val="single" w:sz="4" w:space="0" w:color="auto"/>
              <w:right w:val="single" w:sz="4" w:space="0" w:color="auto"/>
            </w:tcBorders>
            <w:shd w:val="clear" w:color="auto" w:fill="auto"/>
            <w:noWrap/>
            <w:vAlign w:val="bottom"/>
            <w:hideMark/>
          </w:tcPr>
          <w:p w14:paraId="693A1402" w14:textId="77777777" w:rsidR="001F7FE8" w:rsidRPr="00152774" w:rsidRDefault="001F7FE8" w:rsidP="00152774">
            <w:pPr>
              <w:rPr>
                <w:rFonts w:eastAsia="Times New Roman" w:cs="Times New Roman"/>
                <w:szCs w:val="24"/>
                <w:lang w:eastAsia="en-US"/>
              </w:rPr>
            </w:pPr>
            <w:r w:rsidRPr="00152774">
              <w:rPr>
                <w:rFonts w:eastAsia="Times New Roman" w:cs="Times New Roman"/>
                <w:szCs w:val="24"/>
                <w:lang w:eastAsia="en-US"/>
              </w:rPr>
              <w:t> </w:t>
            </w:r>
          </w:p>
        </w:tc>
        <w:tc>
          <w:tcPr>
            <w:tcW w:w="1515" w:type="dxa"/>
            <w:tcBorders>
              <w:top w:val="nil"/>
              <w:left w:val="nil"/>
              <w:bottom w:val="single" w:sz="4" w:space="0" w:color="auto"/>
              <w:right w:val="single" w:sz="4" w:space="0" w:color="auto"/>
            </w:tcBorders>
            <w:noWrap/>
            <w:vAlign w:val="bottom"/>
            <w:hideMark/>
          </w:tcPr>
          <w:p w14:paraId="741E8C48" w14:textId="77777777" w:rsidR="001F7FE8" w:rsidRPr="00152774" w:rsidRDefault="001F7FE8" w:rsidP="00152774">
            <w:pPr>
              <w:rPr>
                <w:rFonts w:eastAsia="Times New Roman" w:cs="Times New Roman"/>
                <w:szCs w:val="24"/>
                <w:lang w:eastAsia="en-US"/>
              </w:rPr>
            </w:pPr>
            <w:r w:rsidRPr="00152774">
              <w:rPr>
                <w:rFonts w:eastAsia="Times New Roman" w:cs="Times New Roman"/>
                <w:szCs w:val="24"/>
                <w:lang w:eastAsia="en-US"/>
              </w:rPr>
              <w:t> </w:t>
            </w:r>
          </w:p>
        </w:tc>
      </w:tr>
      <w:tr w:rsidR="001F7FE8" w:rsidRPr="00152774" w14:paraId="0DCB12CB" w14:textId="77777777" w:rsidTr="00C06616">
        <w:trPr>
          <w:trHeight w:val="565"/>
        </w:trPr>
        <w:tc>
          <w:tcPr>
            <w:tcW w:w="993" w:type="dxa"/>
            <w:tcBorders>
              <w:top w:val="nil"/>
              <w:left w:val="single" w:sz="4" w:space="0" w:color="auto"/>
              <w:bottom w:val="single" w:sz="4" w:space="0" w:color="auto"/>
              <w:right w:val="single" w:sz="4" w:space="0" w:color="auto"/>
            </w:tcBorders>
            <w:shd w:val="clear" w:color="auto" w:fill="auto"/>
            <w:vAlign w:val="center"/>
          </w:tcPr>
          <w:p w14:paraId="20A606BE" w14:textId="33361C24" w:rsidR="001F7FE8" w:rsidRPr="00152774" w:rsidRDefault="005D2506" w:rsidP="005D2506">
            <w:pPr>
              <w:jc w:val="center"/>
              <w:rPr>
                <w:rFonts w:eastAsia="Times New Roman" w:cs="Times New Roman"/>
                <w:color w:val="000000"/>
                <w:szCs w:val="24"/>
                <w:lang w:eastAsia="en-US"/>
              </w:rPr>
            </w:pPr>
            <w:r>
              <w:rPr>
                <w:rFonts w:eastAsia="Times New Roman" w:cs="Times New Roman"/>
                <w:color w:val="000000"/>
                <w:szCs w:val="24"/>
                <w:lang w:eastAsia="en-US"/>
              </w:rPr>
              <w:t>2.5.</w:t>
            </w:r>
          </w:p>
        </w:tc>
        <w:tc>
          <w:tcPr>
            <w:tcW w:w="1770" w:type="dxa"/>
            <w:tcBorders>
              <w:top w:val="nil"/>
              <w:left w:val="single" w:sz="4" w:space="0" w:color="auto"/>
              <w:bottom w:val="single" w:sz="4" w:space="0" w:color="auto"/>
              <w:right w:val="single" w:sz="4" w:space="0" w:color="auto"/>
            </w:tcBorders>
            <w:shd w:val="clear" w:color="auto" w:fill="auto"/>
            <w:vAlign w:val="bottom"/>
            <w:hideMark/>
          </w:tcPr>
          <w:p w14:paraId="25586886" w14:textId="0E266A64" w:rsidR="001F7FE8" w:rsidRPr="00152774" w:rsidRDefault="001F7FE8" w:rsidP="00152774">
            <w:pPr>
              <w:rPr>
                <w:rFonts w:eastAsia="Times New Roman" w:cs="Times New Roman"/>
                <w:color w:val="000000"/>
                <w:szCs w:val="24"/>
                <w:lang w:eastAsia="en-US"/>
              </w:rPr>
            </w:pPr>
            <w:r w:rsidRPr="00152774">
              <w:rPr>
                <w:rFonts w:eastAsia="Times New Roman" w:cs="Times New Roman"/>
                <w:color w:val="000000"/>
                <w:szCs w:val="24"/>
                <w:lang w:eastAsia="en-US"/>
              </w:rPr>
              <w:t xml:space="preserve">Naudas tirgus instrumenti </w:t>
            </w:r>
          </w:p>
        </w:tc>
        <w:tc>
          <w:tcPr>
            <w:tcW w:w="1136" w:type="dxa"/>
            <w:tcBorders>
              <w:top w:val="nil"/>
              <w:left w:val="nil"/>
              <w:bottom w:val="single" w:sz="4" w:space="0" w:color="auto"/>
              <w:right w:val="single" w:sz="4" w:space="0" w:color="auto"/>
            </w:tcBorders>
            <w:shd w:val="clear" w:color="auto" w:fill="auto"/>
            <w:noWrap/>
            <w:vAlign w:val="bottom"/>
            <w:hideMark/>
          </w:tcPr>
          <w:p w14:paraId="4BAE93AD" w14:textId="77777777" w:rsidR="001F7FE8" w:rsidRPr="00152774" w:rsidRDefault="001F7FE8" w:rsidP="00152774">
            <w:pPr>
              <w:jc w:val="center"/>
              <w:rPr>
                <w:rFonts w:eastAsia="Times New Roman" w:cs="Times New Roman"/>
                <w:b/>
                <w:bCs/>
                <w:szCs w:val="24"/>
                <w:lang w:eastAsia="en-US"/>
              </w:rPr>
            </w:pPr>
            <w:r w:rsidRPr="00152774">
              <w:rPr>
                <w:rFonts w:eastAsia="Times New Roman" w:cs="Times New Roman"/>
                <w:b/>
                <w:bCs/>
                <w:szCs w:val="24"/>
                <w:lang w:eastAsia="en-US"/>
              </w:rPr>
              <w:t> </w:t>
            </w:r>
          </w:p>
        </w:tc>
        <w:tc>
          <w:tcPr>
            <w:tcW w:w="1416" w:type="dxa"/>
            <w:tcBorders>
              <w:top w:val="nil"/>
              <w:left w:val="nil"/>
              <w:bottom w:val="single" w:sz="4" w:space="0" w:color="auto"/>
              <w:right w:val="single" w:sz="4" w:space="0" w:color="auto"/>
            </w:tcBorders>
            <w:shd w:val="clear" w:color="auto" w:fill="auto"/>
            <w:noWrap/>
            <w:vAlign w:val="bottom"/>
            <w:hideMark/>
          </w:tcPr>
          <w:p w14:paraId="03643A21" w14:textId="77777777" w:rsidR="001F7FE8" w:rsidRPr="00152774" w:rsidRDefault="001F7FE8" w:rsidP="00152774">
            <w:pPr>
              <w:rPr>
                <w:rFonts w:eastAsia="Times New Roman" w:cs="Times New Roman"/>
                <w:szCs w:val="24"/>
                <w:lang w:eastAsia="en-US"/>
              </w:rPr>
            </w:pPr>
            <w:r w:rsidRPr="00152774">
              <w:rPr>
                <w:rFonts w:eastAsia="Times New Roman" w:cs="Times New Roman"/>
                <w:szCs w:val="24"/>
                <w:lang w:eastAsia="en-US"/>
              </w:rPr>
              <w:t> </w:t>
            </w:r>
          </w:p>
        </w:tc>
        <w:tc>
          <w:tcPr>
            <w:tcW w:w="1443" w:type="dxa"/>
            <w:tcBorders>
              <w:top w:val="nil"/>
              <w:left w:val="nil"/>
              <w:bottom w:val="single" w:sz="4" w:space="0" w:color="auto"/>
              <w:right w:val="single" w:sz="4" w:space="0" w:color="auto"/>
            </w:tcBorders>
            <w:shd w:val="clear" w:color="auto" w:fill="auto"/>
            <w:noWrap/>
            <w:vAlign w:val="bottom"/>
            <w:hideMark/>
          </w:tcPr>
          <w:p w14:paraId="3716B524" w14:textId="77777777" w:rsidR="001F7FE8" w:rsidRPr="00152774" w:rsidRDefault="001F7FE8" w:rsidP="00152774">
            <w:pPr>
              <w:rPr>
                <w:rFonts w:eastAsia="Times New Roman" w:cs="Times New Roman"/>
                <w:szCs w:val="24"/>
                <w:lang w:eastAsia="en-US"/>
              </w:rPr>
            </w:pPr>
            <w:r w:rsidRPr="00152774">
              <w:rPr>
                <w:rFonts w:eastAsia="Times New Roman" w:cs="Times New Roman"/>
                <w:szCs w:val="24"/>
                <w:lang w:eastAsia="en-US"/>
              </w:rPr>
              <w:t> </w:t>
            </w:r>
          </w:p>
        </w:tc>
        <w:tc>
          <w:tcPr>
            <w:tcW w:w="1509" w:type="dxa"/>
            <w:tcBorders>
              <w:top w:val="nil"/>
              <w:left w:val="nil"/>
              <w:bottom w:val="single" w:sz="4" w:space="0" w:color="auto"/>
              <w:right w:val="single" w:sz="4" w:space="0" w:color="auto"/>
            </w:tcBorders>
            <w:shd w:val="clear" w:color="auto" w:fill="auto"/>
            <w:noWrap/>
            <w:vAlign w:val="bottom"/>
            <w:hideMark/>
          </w:tcPr>
          <w:p w14:paraId="7D3005E8" w14:textId="77777777" w:rsidR="001F7FE8" w:rsidRPr="00152774" w:rsidRDefault="001F7FE8" w:rsidP="00152774">
            <w:pPr>
              <w:rPr>
                <w:rFonts w:eastAsia="Times New Roman" w:cs="Times New Roman"/>
                <w:szCs w:val="24"/>
                <w:lang w:eastAsia="en-US"/>
              </w:rPr>
            </w:pPr>
            <w:r w:rsidRPr="00152774">
              <w:rPr>
                <w:rFonts w:eastAsia="Times New Roman" w:cs="Times New Roman"/>
                <w:szCs w:val="24"/>
                <w:lang w:eastAsia="en-US"/>
              </w:rPr>
              <w:t> </w:t>
            </w:r>
          </w:p>
        </w:tc>
        <w:tc>
          <w:tcPr>
            <w:tcW w:w="1515" w:type="dxa"/>
            <w:tcBorders>
              <w:top w:val="nil"/>
              <w:left w:val="nil"/>
              <w:bottom w:val="single" w:sz="4" w:space="0" w:color="auto"/>
              <w:right w:val="single" w:sz="4" w:space="0" w:color="auto"/>
            </w:tcBorders>
            <w:noWrap/>
            <w:vAlign w:val="bottom"/>
            <w:hideMark/>
          </w:tcPr>
          <w:p w14:paraId="365FA1B3" w14:textId="77777777" w:rsidR="001F7FE8" w:rsidRPr="00152774" w:rsidRDefault="001F7FE8" w:rsidP="00152774">
            <w:pPr>
              <w:rPr>
                <w:rFonts w:eastAsia="Times New Roman" w:cs="Times New Roman"/>
                <w:szCs w:val="24"/>
                <w:lang w:eastAsia="en-US"/>
              </w:rPr>
            </w:pPr>
            <w:r w:rsidRPr="00152774">
              <w:rPr>
                <w:rFonts w:eastAsia="Times New Roman" w:cs="Times New Roman"/>
                <w:szCs w:val="24"/>
                <w:lang w:eastAsia="en-US"/>
              </w:rPr>
              <w:t> </w:t>
            </w:r>
          </w:p>
        </w:tc>
      </w:tr>
      <w:tr w:rsidR="001F7FE8" w:rsidRPr="00152774" w14:paraId="5BAA124D" w14:textId="77777777" w:rsidTr="00C06616">
        <w:trPr>
          <w:trHeight w:val="984"/>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468219DC" w14:textId="280B6331" w:rsidR="001F7FE8" w:rsidRPr="00152774" w:rsidRDefault="005D2506" w:rsidP="005D2506">
            <w:pPr>
              <w:jc w:val="center"/>
              <w:rPr>
                <w:rFonts w:eastAsia="Times New Roman" w:cs="Times New Roman"/>
                <w:color w:val="000000"/>
                <w:szCs w:val="24"/>
                <w:lang w:eastAsia="en-US"/>
              </w:rPr>
            </w:pPr>
            <w:r>
              <w:rPr>
                <w:rFonts w:eastAsia="Times New Roman" w:cs="Times New Roman"/>
                <w:color w:val="000000"/>
                <w:szCs w:val="24"/>
                <w:lang w:eastAsia="en-US"/>
              </w:rPr>
              <w:lastRenderedPageBreak/>
              <w:t>2.6.</w:t>
            </w:r>
          </w:p>
        </w:tc>
        <w:tc>
          <w:tcPr>
            <w:tcW w:w="177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29CA327" w14:textId="7C74E37D" w:rsidR="001F7FE8" w:rsidRPr="00152774" w:rsidRDefault="001F7FE8" w:rsidP="00152774">
            <w:pPr>
              <w:rPr>
                <w:rFonts w:eastAsia="Times New Roman" w:cs="Times New Roman"/>
                <w:color w:val="000000"/>
                <w:szCs w:val="24"/>
                <w:lang w:eastAsia="en-US"/>
              </w:rPr>
            </w:pPr>
            <w:r w:rsidRPr="00152774">
              <w:rPr>
                <w:rFonts w:eastAsia="Times New Roman" w:cs="Times New Roman"/>
                <w:color w:val="000000"/>
                <w:szCs w:val="24"/>
                <w:lang w:eastAsia="en-US"/>
              </w:rPr>
              <w:t xml:space="preserve">Ieguldījumu fondu ieguldījumu apliecības/daļas </w:t>
            </w:r>
          </w:p>
        </w:tc>
        <w:tc>
          <w:tcPr>
            <w:tcW w:w="1136" w:type="dxa"/>
            <w:tcBorders>
              <w:top w:val="single" w:sz="4" w:space="0" w:color="auto"/>
              <w:left w:val="nil"/>
              <w:bottom w:val="single" w:sz="4" w:space="0" w:color="auto"/>
              <w:right w:val="single" w:sz="4" w:space="0" w:color="auto"/>
            </w:tcBorders>
            <w:shd w:val="clear" w:color="auto" w:fill="auto"/>
            <w:noWrap/>
            <w:vAlign w:val="bottom"/>
            <w:hideMark/>
          </w:tcPr>
          <w:p w14:paraId="0E2BEBDC" w14:textId="77777777" w:rsidR="001F7FE8" w:rsidRPr="00152774" w:rsidRDefault="001F7FE8" w:rsidP="00152774">
            <w:pPr>
              <w:jc w:val="center"/>
              <w:rPr>
                <w:rFonts w:eastAsia="Times New Roman" w:cs="Times New Roman"/>
                <w:b/>
                <w:bCs/>
                <w:szCs w:val="24"/>
                <w:lang w:eastAsia="en-US"/>
              </w:rPr>
            </w:pPr>
            <w:r w:rsidRPr="00152774">
              <w:rPr>
                <w:rFonts w:eastAsia="Times New Roman" w:cs="Times New Roman"/>
                <w:b/>
                <w:bCs/>
                <w:szCs w:val="24"/>
                <w:lang w:eastAsia="en-US"/>
              </w:rPr>
              <w:t> </w:t>
            </w:r>
          </w:p>
        </w:tc>
        <w:tc>
          <w:tcPr>
            <w:tcW w:w="1416" w:type="dxa"/>
            <w:tcBorders>
              <w:top w:val="single" w:sz="4" w:space="0" w:color="auto"/>
              <w:left w:val="nil"/>
              <w:bottom w:val="single" w:sz="4" w:space="0" w:color="auto"/>
              <w:right w:val="single" w:sz="4" w:space="0" w:color="auto"/>
            </w:tcBorders>
            <w:shd w:val="clear" w:color="auto" w:fill="auto"/>
            <w:noWrap/>
            <w:vAlign w:val="bottom"/>
            <w:hideMark/>
          </w:tcPr>
          <w:p w14:paraId="4603FE7C" w14:textId="77777777" w:rsidR="001F7FE8" w:rsidRPr="00152774" w:rsidRDefault="001F7FE8" w:rsidP="00152774">
            <w:pPr>
              <w:rPr>
                <w:rFonts w:eastAsia="Times New Roman" w:cs="Times New Roman"/>
                <w:szCs w:val="24"/>
                <w:lang w:eastAsia="en-US"/>
              </w:rPr>
            </w:pPr>
            <w:r w:rsidRPr="00152774">
              <w:rPr>
                <w:rFonts w:eastAsia="Times New Roman" w:cs="Times New Roman"/>
                <w:szCs w:val="24"/>
                <w:lang w:eastAsia="en-US"/>
              </w:rPr>
              <w:t> </w:t>
            </w:r>
          </w:p>
        </w:tc>
        <w:tc>
          <w:tcPr>
            <w:tcW w:w="1443" w:type="dxa"/>
            <w:tcBorders>
              <w:top w:val="single" w:sz="4" w:space="0" w:color="auto"/>
              <w:left w:val="nil"/>
              <w:bottom w:val="single" w:sz="4" w:space="0" w:color="auto"/>
              <w:right w:val="single" w:sz="4" w:space="0" w:color="auto"/>
            </w:tcBorders>
            <w:shd w:val="clear" w:color="auto" w:fill="auto"/>
            <w:noWrap/>
            <w:vAlign w:val="bottom"/>
            <w:hideMark/>
          </w:tcPr>
          <w:p w14:paraId="2246B14B" w14:textId="77777777" w:rsidR="001F7FE8" w:rsidRPr="00152774" w:rsidRDefault="001F7FE8" w:rsidP="00152774">
            <w:pPr>
              <w:rPr>
                <w:rFonts w:eastAsia="Times New Roman" w:cs="Times New Roman"/>
                <w:szCs w:val="24"/>
                <w:lang w:eastAsia="en-US"/>
              </w:rPr>
            </w:pPr>
            <w:r w:rsidRPr="00152774">
              <w:rPr>
                <w:rFonts w:eastAsia="Times New Roman" w:cs="Times New Roman"/>
                <w:szCs w:val="24"/>
                <w:lang w:eastAsia="en-US"/>
              </w:rPr>
              <w:t> </w:t>
            </w:r>
          </w:p>
        </w:tc>
        <w:tc>
          <w:tcPr>
            <w:tcW w:w="1509" w:type="dxa"/>
            <w:tcBorders>
              <w:top w:val="single" w:sz="4" w:space="0" w:color="auto"/>
              <w:left w:val="nil"/>
              <w:bottom w:val="single" w:sz="4" w:space="0" w:color="auto"/>
              <w:right w:val="single" w:sz="4" w:space="0" w:color="auto"/>
            </w:tcBorders>
            <w:shd w:val="clear" w:color="auto" w:fill="auto"/>
            <w:noWrap/>
            <w:vAlign w:val="bottom"/>
            <w:hideMark/>
          </w:tcPr>
          <w:p w14:paraId="0D0C4059" w14:textId="77777777" w:rsidR="001F7FE8" w:rsidRPr="00152774" w:rsidRDefault="001F7FE8" w:rsidP="00152774">
            <w:pPr>
              <w:rPr>
                <w:rFonts w:eastAsia="Times New Roman" w:cs="Times New Roman"/>
                <w:szCs w:val="24"/>
                <w:lang w:eastAsia="en-US"/>
              </w:rPr>
            </w:pPr>
            <w:r w:rsidRPr="00152774">
              <w:rPr>
                <w:rFonts w:eastAsia="Times New Roman" w:cs="Times New Roman"/>
                <w:szCs w:val="24"/>
                <w:lang w:eastAsia="en-US"/>
              </w:rPr>
              <w:t> </w:t>
            </w:r>
          </w:p>
        </w:tc>
        <w:tc>
          <w:tcPr>
            <w:tcW w:w="1515" w:type="dxa"/>
            <w:tcBorders>
              <w:top w:val="single" w:sz="4" w:space="0" w:color="auto"/>
              <w:left w:val="nil"/>
              <w:bottom w:val="single" w:sz="4" w:space="0" w:color="auto"/>
              <w:right w:val="single" w:sz="4" w:space="0" w:color="auto"/>
            </w:tcBorders>
            <w:noWrap/>
            <w:vAlign w:val="bottom"/>
            <w:hideMark/>
          </w:tcPr>
          <w:p w14:paraId="2A0D4F5B" w14:textId="77777777" w:rsidR="001F7FE8" w:rsidRPr="00152774" w:rsidRDefault="001F7FE8" w:rsidP="00152774">
            <w:pPr>
              <w:rPr>
                <w:rFonts w:eastAsia="Times New Roman" w:cs="Times New Roman"/>
                <w:szCs w:val="24"/>
                <w:lang w:eastAsia="en-US"/>
              </w:rPr>
            </w:pPr>
            <w:r w:rsidRPr="00152774">
              <w:rPr>
                <w:rFonts w:eastAsia="Times New Roman" w:cs="Times New Roman"/>
                <w:szCs w:val="24"/>
                <w:lang w:eastAsia="en-US"/>
              </w:rPr>
              <w:t> </w:t>
            </w:r>
          </w:p>
        </w:tc>
      </w:tr>
      <w:tr w:rsidR="001F7FE8" w:rsidRPr="00152774" w14:paraId="5B7E44CC" w14:textId="77777777" w:rsidTr="00C06616">
        <w:trPr>
          <w:trHeight w:val="2702"/>
        </w:trPr>
        <w:tc>
          <w:tcPr>
            <w:tcW w:w="993" w:type="dxa"/>
            <w:tcBorders>
              <w:top w:val="nil"/>
              <w:left w:val="single" w:sz="4" w:space="0" w:color="auto"/>
              <w:bottom w:val="single" w:sz="4" w:space="0" w:color="auto"/>
              <w:right w:val="single" w:sz="4" w:space="0" w:color="auto"/>
            </w:tcBorders>
            <w:shd w:val="clear" w:color="auto" w:fill="auto"/>
            <w:vAlign w:val="center"/>
          </w:tcPr>
          <w:p w14:paraId="563EE638" w14:textId="2FD8B8E4" w:rsidR="001F7FE8" w:rsidRPr="00152774" w:rsidRDefault="005D2506" w:rsidP="005D2506">
            <w:pPr>
              <w:jc w:val="center"/>
              <w:rPr>
                <w:rFonts w:eastAsia="Times New Roman" w:cs="Times New Roman"/>
                <w:color w:val="000000"/>
                <w:szCs w:val="24"/>
                <w:lang w:eastAsia="en-US"/>
              </w:rPr>
            </w:pPr>
            <w:r>
              <w:rPr>
                <w:rFonts w:eastAsia="Times New Roman" w:cs="Times New Roman"/>
                <w:color w:val="000000"/>
                <w:szCs w:val="24"/>
                <w:lang w:eastAsia="en-US"/>
              </w:rPr>
              <w:t>2.7.</w:t>
            </w:r>
          </w:p>
        </w:tc>
        <w:tc>
          <w:tcPr>
            <w:tcW w:w="1770" w:type="dxa"/>
            <w:tcBorders>
              <w:top w:val="nil"/>
              <w:left w:val="single" w:sz="4" w:space="0" w:color="auto"/>
              <w:bottom w:val="single" w:sz="4" w:space="0" w:color="auto"/>
              <w:right w:val="single" w:sz="4" w:space="0" w:color="auto"/>
            </w:tcBorders>
            <w:shd w:val="clear" w:color="auto" w:fill="auto"/>
            <w:vAlign w:val="bottom"/>
            <w:hideMark/>
          </w:tcPr>
          <w:p w14:paraId="268CEF50" w14:textId="43ADC78F" w:rsidR="001F7FE8" w:rsidRPr="00152774" w:rsidRDefault="001F7FE8" w:rsidP="00152774">
            <w:pPr>
              <w:rPr>
                <w:rFonts w:eastAsia="Times New Roman" w:cs="Times New Roman"/>
                <w:color w:val="000000"/>
                <w:szCs w:val="24"/>
                <w:lang w:eastAsia="en-US"/>
              </w:rPr>
            </w:pPr>
            <w:r w:rsidRPr="00152774">
              <w:rPr>
                <w:rFonts w:eastAsia="Times New Roman" w:cs="Times New Roman"/>
                <w:color w:val="000000"/>
                <w:szCs w:val="24"/>
                <w:lang w:eastAsia="en-US"/>
              </w:rPr>
              <w:t xml:space="preserve">Iespēju līgumi, standartizēti tirdzniecības vietās tirgoti nākotnes līgumi, mijmaiņas līgumi, garantijas, nākotnes līgumi un jebkādi citi atvasināto instrumentu līgumi </w:t>
            </w:r>
          </w:p>
        </w:tc>
        <w:tc>
          <w:tcPr>
            <w:tcW w:w="1136" w:type="dxa"/>
            <w:tcBorders>
              <w:top w:val="nil"/>
              <w:left w:val="nil"/>
              <w:bottom w:val="single" w:sz="4" w:space="0" w:color="auto"/>
              <w:right w:val="single" w:sz="4" w:space="0" w:color="auto"/>
            </w:tcBorders>
            <w:shd w:val="clear" w:color="auto" w:fill="auto"/>
            <w:noWrap/>
            <w:vAlign w:val="bottom"/>
            <w:hideMark/>
          </w:tcPr>
          <w:p w14:paraId="07C593A7" w14:textId="77777777" w:rsidR="001F7FE8" w:rsidRPr="00152774" w:rsidRDefault="001F7FE8" w:rsidP="00152774">
            <w:pPr>
              <w:jc w:val="center"/>
              <w:rPr>
                <w:rFonts w:eastAsia="Times New Roman" w:cs="Times New Roman"/>
                <w:b/>
                <w:bCs/>
                <w:szCs w:val="24"/>
                <w:lang w:eastAsia="en-US"/>
              </w:rPr>
            </w:pPr>
            <w:r w:rsidRPr="00152774">
              <w:rPr>
                <w:rFonts w:eastAsia="Times New Roman" w:cs="Times New Roman"/>
                <w:b/>
                <w:bCs/>
                <w:szCs w:val="24"/>
                <w:lang w:eastAsia="en-US"/>
              </w:rPr>
              <w:t> </w:t>
            </w:r>
          </w:p>
        </w:tc>
        <w:tc>
          <w:tcPr>
            <w:tcW w:w="1416" w:type="dxa"/>
            <w:tcBorders>
              <w:top w:val="nil"/>
              <w:left w:val="nil"/>
              <w:bottom w:val="single" w:sz="4" w:space="0" w:color="auto"/>
              <w:right w:val="single" w:sz="4" w:space="0" w:color="auto"/>
            </w:tcBorders>
            <w:shd w:val="clear" w:color="auto" w:fill="auto"/>
            <w:noWrap/>
            <w:vAlign w:val="bottom"/>
            <w:hideMark/>
          </w:tcPr>
          <w:p w14:paraId="41BE1B00" w14:textId="77777777" w:rsidR="001F7FE8" w:rsidRPr="00152774" w:rsidRDefault="001F7FE8" w:rsidP="00152774">
            <w:pPr>
              <w:rPr>
                <w:rFonts w:eastAsia="Times New Roman" w:cs="Times New Roman"/>
                <w:szCs w:val="24"/>
                <w:lang w:eastAsia="en-US"/>
              </w:rPr>
            </w:pPr>
            <w:r w:rsidRPr="00152774">
              <w:rPr>
                <w:rFonts w:eastAsia="Times New Roman" w:cs="Times New Roman"/>
                <w:szCs w:val="24"/>
                <w:lang w:eastAsia="en-US"/>
              </w:rPr>
              <w:t> </w:t>
            </w:r>
          </w:p>
        </w:tc>
        <w:tc>
          <w:tcPr>
            <w:tcW w:w="1443" w:type="dxa"/>
            <w:tcBorders>
              <w:top w:val="nil"/>
              <w:left w:val="nil"/>
              <w:bottom w:val="single" w:sz="4" w:space="0" w:color="auto"/>
              <w:right w:val="single" w:sz="4" w:space="0" w:color="auto"/>
            </w:tcBorders>
            <w:shd w:val="clear" w:color="auto" w:fill="auto"/>
            <w:noWrap/>
            <w:vAlign w:val="bottom"/>
            <w:hideMark/>
          </w:tcPr>
          <w:p w14:paraId="351EA4B8" w14:textId="77777777" w:rsidR="001F7FE8" w:rsidRPr="00152774" w:rsidRDefault="001F7FE8" w:rsidP="00152774">
            <w:pPr>
              <w:rPr>
                <w:rFonts w:eastAsia="Times New Roman" w:cs="Times New Roman"/>
                <w:szCs w:val="24"/>
                <w:lang w:eastAsia="en-US"/>
              </w:rPr>
            </w:pPr>
            <w:r w:rsidRPr="00152774">
              <w:rPr>
                <w:rFonts w:eastAsia="Times New Roman" w:cs="Times New Roman"/>
                <w:szCs w:val="24"/>
                <w:lang w:eastAsia="en-US"/>
              </w:rPr>
              <w:t> </w:t>
            </w:r>
          </w:p>
        </w:tc>
        <w:tc>
          <w:tcPr>
            <w:tcW w:w="1509" w:type="dxa"/>
            <w:tcBorders>
              <w:top w:val="nil"/>
              <w:left w:val="nil"/>
              <w:bottom w:val="single" w:sz="4" w:space="0" w:color="auto"/>
              <w:right w:val="single" w:sz="4" w:space="0" w:color="auto"/>
            </w:tcBorders>
            <w:shd w:val="clear" w:color="auto" w:fill="auto"/>
            <w:noWrap/>
            <w:vAlign w:val="bottom"/>
            <w:hideMark/>
          </w:tcPr>
          <w:p w14:paraId="73A1F8E3" w14:textId="77777777" w:rsidR="001F7FE8" w:rsidRPr="00152774" w:rsidRDefault="001F7FE8" w:rsidP="00152774">
            <w:pPr>
              <w:rPr>
                <w:rFonts w:eastAsia="Times New Roman" w:cs="Times New Roman"/>
                <w:szCs w:val="24"/>
                <w:lang w:eastAsia="en-US"/>
              </w:rPr>
            </w:pPr>
            <w:r w:rsidRPr="00152774">
              <w:rPr>
                <w:rFonts w:eastAsia="Times New Roman" w:cs="Times New Roman"/>
                <w:szCs w:val="24"/>
                <w:lang w:eastAsia="en-US"/>
              </w:rPr>
              <w:t> </w:t>
            </w:r>
          </w:p>
        </w:tc>
        <w:tc>
          <w:tcPr>
            <w:tcW w:w="1515" w:type="dxa"/>
            <w:tcBorders>
              <w:top w:val="nil"/>
              <w:left w:val="nil"/>
              <w:bottom w:val="single" w:sz="4" w:space="0" w:color="auto"/>
              <w:right w:val="single" w:sz="4" w:space="0" w:color="auto"/>
            </w:tcBorders>
            <w:noWrap/>
            <w:vAlign w:val="bottom"/>
            <w:hideMark/>
          </w:tcPr>
          <w:p w14:paraId="27D618B3" w14:textId="77777777" w:rsidR="001F7FE8" w:rsidRPr="00152774" w:rsidRDefault="001F7FE8" w:rsidP="00152774">
            <w:pPr>
              <w:rPr>
                <w:rFonts w:eastAsia="Times New Roman" w:cs="Times New Roman"/>
                <w:szCs w:val="24"/>
                <w:lang w:eastAsia="en-US"/>
              </w:rPr>
            </w:pPr>
            <w:r w:rsidRPr="00152774">
              <w:rPr>
                <w:rFonts w:eastAsia="Times New Roman" w:cs="Times New Roman"/>
                <w:szCs w:val="24"/>
                <w:lang w:eastAsia="en-US"/>
              </w:rPr>
              <w:t> </w:t>
            </w:r>
          </w:p>
        </w:tc>
      </w:tr>
      <w:tr w:rsidR="001F7FE8" w:rsidRPr="00152774" w14:paraId="5B3F9A45" w14:textId="77777777" w:rsidTr="00C06616">
        <w:trPr>
          <w:trHeight w:val="525"/>
        </w:trPr>
        <w:tc>
          <w:tcPr>
            <w:tcW w:w="993" w:type="dxa"/>
            <w:tcBorders>
              <w:top w:val="nil"/>
              <w:left w:val="single" w:sz="4" w:space="0" w:color="auto"/>
              <w:bottom w:val="single" w:sz="4" w:space="0" w:color="auto"/>
              <w:right w:val="single" w:sz="4" w:space="0" w:color="auto"/>
            </w:tcBorders>
            <w:shd w:val="clear" w:color="auto" w:fill="auto"/>
            <w:vAlign w:val="center"/>
          </w:tcPr>
          <w:p w14:paraId="5C57DFEA" w14:textId="09E0C5FC" w:rsidR="001F7FE8" w:rsidRPr="00152774" w:rsidRDefault="005D2506" w:rsidP="005D2506">
            <w:pPr>
              <w:jc w:val="center"/>
              <w:rPr>
                <w:rFonts w:eastAsia="Times New Roman" w:cs="Times New Roman"/>
                <w:szCs w:val="24"/>
                <w:lang w:eastAsia="en-US"/>
              </w:rPr>
            </w:pPr>
            <w:r>
              <w:rPr>
                <w:rFonts w:eastAsia="Times New Roman" w:cs="Times New Roman"/>
                <w:szCs w:val="24"/>
                <w:lang w:eastAsia="en-US"/>
              </w:rPr>
              <w:t>2.8.</w:t>
            </w:r>
          </w:p>
        </w:tc>
        <w:tc>
          <w:tcPr>
            <w:tcW w:w="1770" w:type="dxa"/>
            <w:tcBorders>
              <w:top w:val="nil"/>
              <w:left w:val="single" w:sz="4" w:space="0" w:color="auto"/>
              <w:bottom w:val="single" w:sz="4" w:space="0" w:color="auto"/>
              <w:right w:val="single" w:sz="4" w:space="0" w:color="auto"/>
            </w:tcBorders>
            <w:shd w:val="clear" w:color="auto" w:fill="auto"/>
            <w:vAlign w:val="bottom"/>
            <w:hideMark/>
          </w:tcPr>
          <w:p w14:paraId="162221AD" w14:textId="31B0A294" w:rsidR="001F7FE8" w:rsidRPr="00152774" w:rsidRDefault="001F7FE8" w:rsidP="00152774">
            <w:pPr>
              <w:rPr>
                <w:rFonts w:eastAsia="Times New Roman" w:cs="Times New Roman"/>
                <w:szCs w:val="24"/>
                <w:lang w:eastAsia="en-US"/>
              </w:rPr>
            </w:pPr>
            <w:r w:rsidRPr="00152774">
              <w:rPr>
                <w:rFonts w:eastAsia="Times New Roman" w:cs="Times New Roman"/>
                <w:szCs w:val="24"/>
                <w:lang w:eastAsia="en-US"/>
              </w:rPr>
              <w:t xml:space="preserve">Finanšu līgumi par starpību </w:t>
            </w:r>
          </w:p>
        </w:tc>
        <w:tc>
          <w:tcPr>
            <w:tcW w:w="1136" w:type="dxa"/>
            <w:tcBorders>
              <w:top w:val="nil"/>
              <w:left w:val="nil"/>
              <w:bottom w:val="single" w:sz="4" w:space="0" w:color="auto"/>
              <w:right w:val="single" w:sz="4" w:space="0" w:color="auto"/>
            </w:tcBorders>
            <w:shd w:val="clear" w:color="auto" w:fill="auto"/>
            <w:noWrap/>
            <w:vAlign w:val="bottom"/>
            <w:hideMark/>
          </w:tcPr>
          <w:p w14:paraId="36729BFA" w14:textId="77777777" w:rsidR="001F7FE8" w:rsidRPr="00152774" w:rsidRDefault="001F7FE8" w:rsidP="00152774">
            <w:pPr>
              <w:jc w:val="center"/>
              <w:rPr>
                <w:rFonts w:eastAsia="Times New Roman" w:cs="Times New Roman"/>
                <w:b/>
                <w:bCs/>
                <w:szCs w:val="24"/>
                <w:lang w:eastAsia="en-US"/>
              </w:rPr>
            </w:pPr>
            <w:r w:rsidRPr="00152774">
              <w:rPr>
                <w:rFonts w:eastAsia="Times New Roman" w:cs="Times New Roman"/>
                <w:b/>
                <w:bCs/>
                <w:szCs w:val="24"/>
                <w:lang w:eastAsia="en-US"/>
              </w:rPr>
              <w:t> </w:t>
            </w:r>
          </w:p>
        </w:tc>
        <w:tc>
          <w:tcPr>
            <w:tcW w:w="1416" w:type="dxa"/>
            <w:tcBorders>
              <w:top w:val="nil"/>
              <w:left w:val="nil"/>
              <w:bottom w:val="single" w:sz="4" w:space="0" w:color="auto"/>
              <w:right w:val="single" w:sz="4" w:space="0" w:color="auto"/>
            </w:tcBorders>
            <w:shd w:val="clear" w:color="auto" w:fill="auto"/>
            <w:noWrap/>
            <w:vAlign w:val="bottom"/>
            <w:hideMark/>
          </w:tcPr>
          <w:p w14:paraId="65D68D26" w14:textId="77777777" w:rsidR="001F7FE8" w:rsidRPr="00152774" w:rsidRDefault="001F7FE8" w:rsidP="00152774">
            <w:pPr>
              <w:rPr>
                <w:rFonts w:eastAsia="Times New Roman" w:cs="Times New Roman"/>
                <w:szCs w:val="24"/>
                <w:lang w:eastAsia="en-US"/>
              </w:rPr>
            </w:pPr>
            <w:r w:rsidRPr="00152774">
              <w:rPr>
                <w:rFonts w:eastAsia="Times New Roman" w:cs="Times New Roman"/>
                <w:szCs w:val="24"/>
                <w:lang w:eastAsia="en-US"/>
              </w:rPr>
              <w:t> </w:t>
            </w:r>
          </w:p>
        </w:tc>
        <w:tc>
          <w:tcPr>
            <w:tcW w:w="1443" w:type="dxa"/>
            <w:tcBorders>
              <w:top w:val="nil"/>
              <w:left w:val="nil"/>
              <w:bottom w:val="single" w:sz="4" w:space="0" w:color="auto"/>
              <w:right w:val="single" w:sz="4" w:space="0" w:color="auto"/>
            </w:tcBorders>
            <w:shd w:val="clear" w:color="auto" w:fill="auto"/>
            <w:noWrap/>
            <w:vAlign w:val="bottom"/>
            <w:hideMark/>
          </w:tcPr>
          <w:p w14:paraId="72F1E802" w14:textId="77777777" w:rsidR="001F7FE8" w:rsidRPr="00152774" w:rsidRDefault="001F7FE8" w:rsidP="00152774">
            <w:pPr>
              <w:rPr>
                <w:rFonts w:eastAsia="Times New Roman" w:cs="Times New Roman"/>
                <w:szCs w:val="24"/>
                <w:lang w:eastAsia="en-US"/>
              </w:rPr>
            </w:pPr>
            <w:r w:rsidRPr="00152774">
              <w:rPr>
                <w:rFonts w:eastAsia="Times New Roman" w:cs="Times New Roman"/>
                <w:szCs w:val="24"/>
                <w:lang w:eastAsia="en-US"/>
              </w:rPr>
              <w:t> </w:t>
            </w:r>
          </w:p>
        </w:tc>
        <w:tc>
          <w:tcPr>
            <w:tcW w:w="1509" w:type="dxa"/>
            <w:tcBorders>
              <w:top w:val="nil"/>
              <w:left w:val="nil"/>
              <w:bottom w:val="single" w:sz="4" w:space="0" w:color="auto"/>
              <w:right w:val="single" w:sz="4" w:space="0" w:color="auto"/>
            </w:tcBorders>
            <w:shd w:val="clear" w:color="auto" w:fill="auto"/>
            <w:noWrap/>
            <w:vAlign w:val="bottom"/>
            <w:hideMark/>
          </w:tcPr>
          <w:p w14:paraId="455E8292" w14:textId="77777777" w:rsidR="001F7FE8" w:rsidRPr="00152774" w:rsidRDefault="001F7FE8" w:rsidP="00152774">
            <w:pPr>
              <w:rPr>
                <w:rFonts w:eastAsia="Times New Roman" w:cs="Times New Roman"/>
                <w:szCs w:val="24"/>
                <w:lang w:eastAsia="en-US"/>
              </w:rPr>
            </w:pPr>
            <w:r w:rsidRPr="00152774">
              <w:rPr>
                <w:rFonts w:eastAsia="Times New Roman" w:cs="Times New Roman"/>
                <w:szCs w:val="24"/>
                <w:lang w:eastAsia="en-US"/>
              </w:rPr>
              <w:t> </w:t>
            </w:r>
          </w:p>
        </w:tc>
        <w:tc>
          <w:tcPr>
            <w:tcW w:w="1515" w:type="dxa"/>
            <w:tcBorders>
              <w:top w:val="nil"/>
              <w:left w:val="nil"/>
              <w:bottom w:val="single" w:sz="4" w:space="0" w:color="auto"/>
              <w:right w:val="single" w:sz="4" w:space="0" w:color="auto"/>
            </w:tcBorders>
            <w:noWrap/>
            <w:vAlign w:val="bottom"/>
            <w:hideMark/>
          </w:tcPr>
          <w:p w14:paraId="55C3FFF7" w14:textId="77777777" w:rsidR="001F7FE8" w:rsidRPr="00152774" w:rsidRDefault="001F7FE8" w:rsidP="00152774">
            <w:pPr>
              <w:rPr>
                <w:rFonts w:eastAsia="Times New Roman" w:cs="Times New Roman"/>
                <w:szCs w:val="24"/>
                <w:lang w:eastAsia="en-US"/>
              </w:rPr>
            </w:pPr>
            <w:r w:rsidRPr="00152774">
              <w:rPr>
                <w:rFonts w:eastAsia="Times New Roman" w:cs="Times New Roman"/>
                <w:szCs w:val="24"/>
                <w:lang w:eastAsia="en-US"/>
              </w:rPr>
              <w:t> </w:t>
            </w:r>
          </w:p>
        </w:tc>
      </w:tr>
      <w:tr w:rsidR="001F7FE8" w:rsidRPr="00152774" w14:paraId="08604BF1" w14:textId="77777777" w:rsidTr="00C06616">
        <w:trPr>
          <w:trHeight w:val="392"/>
        </w:trPr>
        <w:tc>
          <w:tcPr>
            <w:tcW w:w="993" w:type="dxa"/>
            <w:tcBorders>
              <w:top w:val="nil"/>
              <w:left w:val="single" w:sz="4" w:space="0" w:color="auto"/>
              <w:bottom w:val="single" w:sz="4" w:space="0" w:color="auto"/>
              <w:right w:val="single" w:sz="4" w:space="0" w:color="auto"/>
            </w:tcBorders>
            <w:shd w:val="clear" w:color="auto" w:fill="auto"/>
            <w:vAlign w:val="center"/>
          </w:tcPr>
          <w:p w14:paraId="5C091773" w14:textId="607F0D0A" w:rsidR="001F7FE8" w:rsidRPr="00152774" w:rsidRDefault="005D2506" w:rsidP="005D2506">
            <w:pPr>
              <w:jc w:val="center"/>
              <w:rPr>
                <w:rFonts w:eastAsia="Times New Roman" w:cs="Times New Roman"/>
                <w:szCs w:val="24"/>
                <w:lang w:eastAsia="en-US"/>
              </w:rPr>
            </w:pPr>
            <w:r>
              <w:rPr>
                <w:rFonts w:eastAsia="Times New Roman" w:cs="Times New Roman"/>
                <w:szCs w:val="24"/>
                <w:lang w:eastAsia="en-US"/>
              </w:rPr>
              <w:t>2.9.</w:t>
            </w:r>
          </w:p>
        </w:tc>
        <w:tc>
          <w:tcPr>
            <w:tcW w:w="1770" w:type="dxa"/>
            <w:tcBorders>
              <w:top w:val="nil"/>
              <w:left w:val="single" w:sz="4" w:space="0" w:color="auto"/>
              <w:bottom w:val="single" w:sz="4" w:space="0" w:color="auto"/>
              <w:right w:val="single" w:sz="4" w:space="0" w:color="auto"/>
            </w:tcBorders>
            <w:shd w:val="clear" w:color="auto" w:fill="auto"/>
            <w:vAlign w:val="bottom"/>
            <w:hideMark/>
          </w:tcPr>
          <w:p w14:paraId="320E265A" w14:textId="3235FBC9" w:rsidR="001F7FE8" w:rsidRPr="00152774" w:rsidRDefault="001F7FE8" w:rsidP="00152774">
            <w:pPr>
              <w:rPr>
                <w:rFonts w:eastAsia="Times New Roman" w:cs="Times New Roman"/>
                <w:szCs w:val="24"/>
                <w:lang w:eastAsia="en-US"/>
              </w:rPr>
            </w:pPr>
            <w:r w:rsidRPr="00152774">
              <w:rPr>
                <w:rFonts w:eastAsia="Times New Roman" w:cs="Times New Roman"/>
                <w:szCs w:val="24"/>
                <w:lang w:eastAsia="en-US"/>
              </w:rPr>
              <w:t>Citi ieguldījumu produkti</w:t>
            </w:r>
          </w:p>
        </w:tc>
        <w:tc>
          <w:tcPr>
            <w:tcW w:w="1136" w:type="dxa"/>
            <w:tcBorders>
              <w:top w:val="nil"/>
              <w:left w:val="nil"/>
              <w:bottom w:val="single" w:sz="4" w:space="0" w:color="auto"/>
              <w:right w:val="single" w:sz="4" w:space="0" w:color="auto"/>
            </w:tcBorders>
            <w:shd w:val="clear" w:color="auto" w:fill="auto"/>
            <w:noWrap/>
            <w:vAlign w:val="bottom"/>
            <w:hideMark/>
          </w:tcPr>
          <w:p w14:paraId="63E22A01" w14:textId="77777777" w:rsidR="001F7FE8" w:rsidRPr="00152774" w:rsidRDefault="001F7FE8" w:rsidP="00152774">
            <w:pPr>
              <w:jc w:val="center"/>
              <w:rPr>
                <w:rFonts w:eastAsia="Times New Roman" w:cs="Times New Roman"/>
                <w:b/>
                <w:bCs/>
                <w:szCs w:val="24"/>
                <w:lang w:eastAsia="en-US"/>
              </w:rPr>
            </w:pPr>
            <w:r w:rsidRPr="00152774">
              <w:rPr>
                <w:rFonts w:eastAsia="Times New Roman" w:cs="Times New Roman"/>
                <w:b/>
                <w:bCs/>
                <w:szCs w:val="24"/>
                <w:lang w:eastAsia="en-US"/>
              </w:rPr>
              <w:t> </w:t>
            </w:r>
          </w:p>
        </w:tc>
        <w:tc>
          <w:tcPr>
            <w:tcW w:w="1416" w:type="dxa"/>
            <w:tcBorders>
              <w:top w:val="nil"/>
              <w:left w:val="nil"/>
              <w:bottom w:val="single" w:sz="4" w:space="0" w:color="auto"/>
              <w:right w:val="single" w:sz="4" w:space="0" w:color="auto"/>
            </w:tcBorders>
            <w:shd w:val="clear" w:color="auto" w:fill="auto"/>
            <w:noWrap/>
            <w:vAlign w:val="bottom"/>
            <w:hideMark/>
          </w:tcPr>
          <w:p w14:paraId="767243FF" w14:textId="77777777" w:rsidR="001F7FE8" w:rsidRPr="00152774" w:rsidRDefault="001F7FE8" w:rsidP="00152774">
            <w:pPr>
              <w:rPr>
                <w:rFonts w:eastAsia="Times New Roman" w:cs="Times New Roman"/>
                <w:szCs w:val="24"/>
                <w:lang w:eastAsia="en-US"/>
              </w:rPr>
            </w:pPr>
            <w:r w:rsidRPr="00152774">
              <w:rPr>
                <w:rFonts w:eastAsia="Times New Roman" w:cs="Times New Roman"/>
                <w:szCs w:val="24"/>
                <w:lang w:eastAsia="en-US"/>
              </w:rPr>
              <w:t> </w:t>
            </w:r>
          </w:p>
        </w:tc>
        <w:tc>
          <w:tcPr>
            <w:tcW w:w="1443" w:type="dxa"/>
            <w:tcBorders>
              <w:top w:val="nil"/>
              <w:left w:val="nil"/>
              <w:bottom w:val="single" w:sz="4" w:space="0" w:color="auto"/>
              <w:right w:val="single" w:sz="4" w:space="0" w:color="auto"/>
            </w:tcBorders>
            <w:shd w:val="clear" w:color="auto" w:fill="auto"/>
            <w:noWrap/>
            <w:vAlign w:val="bottom"/>
            <w:hideMark/>
          </w:tcPr>
          <w:p w14:paraId="18A79376" w14:textId="77777777" w:rsidR="001F7FE8" w:rsidRPr="00152774" w:rsidRDefault="001F7FE8" w:rsidP="00152774">
            <w:pPr>
              <w:rPr>
                <w:rFonts w:eastAsia="Times New Roman" w:cs="Times New Roman"/>
                <w:szCs w:val="24"/>
                <w:lang w:eastAsia="en-US"/>
              </w:rPr>
            </w:pPr>
            <w:r w:rsidRPr="00152774">
              <w:rPr>
                <w:rFonts w:eastAsia="Times New Roman" w:cs="Times New Roman"/>
                <w:szCs w:val="24"/>
                <w:lang w:eastAsia="en-US"/>
              </w:rPr>
              <w:t> </w:t>
            </w:r>
          </w:p>
        </w:tc>
        <w:tc>
          <w:tcPr>
            <w:tcW w:w="1509" w:type="dxa"/>
            <w:tcBorders>
              <w:top w:val="nil"/>
              <w:left w:val="nil"/>
              <w:bottom w:val="single" w:sz="4" w:space="0" w:color="auto"/>
              <w:right w:val="single" w:sz="4" w:space="0" w:color="auto"/>
            </w:tcBorders>
            <w:shd w:val="clear" w:color="auto" w:fill="auto"/>
            <w:noWrap/>
            <w:vAlign w:val="bottom"/>
            <w:hideMark/>
          </w:tcPr>
          <w:p w14:paraId="6FD0D93A" w14:textId="77777777" w:rsidR="001F7FE8" w:rsidRPr="00152774" w:rsidRDefault="001F7FE8" w:rsidP="00152774">
            <w:pPr>
              <w:rPr>
                <w:rFonts w:eastAsia="Times New Roman" w:cs="Times New Roman"/>
                <w:szCs w:val="24"/>
                <w:lang w:eastAsia="en-US"/>
              </w:rPr>
            </w:pPr>
            <w:r w:rsidRPr="00152774">
              <w:rPr>
                <w:rFonts w:eastAsia="Times New Roman" w:cs="Times New Roman"/>
                <w:szCs w:val="24"/>
                <w:lang w:eastAsia="en-US"/>
              </w:rPr>
              <w:t> </w:t>
            </w:r>
          </w:p>
        </w:tc>
        <w:tc>
          <w:tcPr>
            <w:tcW w:w="1515" w:type="dxa"/>
            <w:tcBorders>
              <w:top w:val="nil"/>
              <w:left w:val="nil"/>
              <w:bottom w:val="single" w:sz="4" w:space="0" w:color="auto"/>
              <w:right w:val="single" w:sz="4" w:space="0" w:color="auto"/>
            </w:tcBorders>
            <w:noWrap/>
            <w:vAlign w:val="bottom"/>
            <w:hideMark/>
          </w:tcPr>
          <w:p w14:paraId="3A2A6B39" w14:textId="77777777" w:rsidR="001F7FE8" w:rsidRPr="00152774" w:rsidRDefault="001F7FE8" w:rsidP="00152774">
            <w:pPr>
              <w:rPr>
                <w:rFonts w:eastAsia="Times New Roman" w:cs="Times New Roman"/>
                <w:szCs w:val="24"/>
                <w:lang w:eastAsia="en-US"/>
              </w:rPr>
            </w:pPr>
            <w:r w:rsidRPr="00152774">
              <w:rPr>
                <w:rFonts w:eastAsia="Times New Roman" w:cs="Times New Roman"/>
                <w:szCs w:val="24"/>
                <w:lang w:eastAsia="en-US"/>
              </w:rPr>
              <w:t> </w:t>
            </w:r>
          </w:p>
        </w:tc>
      </w:tr>
      <w:tr w:rsidR="001F7FE8" w:rsidRPr="00152774" w14:paraId="4E2D4A84" w14:textId="77777777" w:rsidTr="00C06616">
        <w:trPr>
          <w:trHeight w:val="312"/>
        </w:trPr>
        <w:tc>
          <w:tcPr>
            <w:tcW w:w="993" w:type="dxa"/>
            <w:tcBorders>
              <w:top w:val="nil"/>
              <w:left w:val="single" w:sz="4" w:space="0" w:color="auto"/>
              <w:bottom w:val="single" w:sz="4" w:space="0" w:color="auto"/>
              <w:right w:val="single" w:sz="4" w:space="0" w:color="auto"/>
            </w:tcBorders>
            <w:shd w:val="clear" w:color="auto" w:fill="auto"/>
            <w:vAlign w:val="center"/>
          </w:tcPr>
          <w:p w14:paraId="0E59AE8E" w14:textId="7A2BF84D" w:rsidR="001F7FE8" w:rsidRPr="00152774" w:rsidRDefault="005D2506" w:rsidP="005D2506">
            <w:pPr>
              <w:jc w:val="center"/>
              <w:rPr>
                <w:rFonts w:eastAsia="Times New Roman" w:cs="Times New Roman"/>
                <w:b/>
                <w:bCs/>
                <w:szCs w:val="24"/>
                <w:lang w:eastAsia="en-US"/>
              </w:rPr>
            </w:pPr>
            <w:r>
              <w:rPr>
                <w:rFonts w:eastAsia="Times New Roman" w:cs="Times New Roman"/>
                <w:b/>
                <w:bCs/>
                <w:szCs w:val="24"/>
                <w:lang w:eastAsia="en-US"/>
              </w:rPr>
              <w:t>2.10.</w:t>
            </w:r>
          </w:p>
        </w:tc>
        <w:tc>
          <w:tcPr>
            <w:tcW w:w="1770" w:type="dxa"/>
            <w:tcBorders>
              <w:top w:val="nil"/>
              <w:left w:val="single" w:sz="4" w:space="0" w:color="auto"/>
              <w:bottom w:val="single" w:sz="4" w:space="0" w:color="auto"/>
              <w:right w:val="single" w:sz="4" w:space="0" w:color="auto"/>
            </w:tcBorders>
            <w:shd w:val="clear" w:color="auto" w:fill="auto"/>
            <w:noWrap/>
            <w:vAlign w:val="bottom"/>
            <w:hideMark/>
          </w:tcPr>
          <w:p w14:paraId="714E150B" w14:textId="63D570EA" w:rsidR="001F7FE8" w:rsidRPr="00152774" w:rsidRDefault="001F7FE8" w:rsidP="00152774">
            <w:pPr>
              <w:rPr>
                <w:rFonts w:eastAsia="Times New Roman" w:cs="Times New Roman"/>
                <w:b/>
                <w:bCs/>
                <w:szCs w:val="24"/>
                <w:lang w:eastAsia="en-US"/>
              </w:rPr>
            </w:pPr>
            <w:r w:rsidRPr="00152774">
              <w:rPr>
                <w:rFonts w:eastAsia="Times New Roman" w:cs="Times New Roman"/>
                <w:b/>
                <w:bCs/>
                <w:szCs w:val="24"/>
                <w:lang w:eastAsia="en-US"/>
              </w:rPr>
              <w:t>Kopā</w:t>
            </w:r>
          </w:p>
        </w:tc>
        <w:tc>
          <w:tcPr>
            <w:tcW w:w="1136" w:type="dxa"/>
            <w:tcBorders>
              <w:top w:val="nil"/>
              <w:left w:val="nil"/>
              <w:bottom w:val="single" w:sz="4" w:space="0" w:color="auto"/>
              <w:right w:val="single" w:sz="4" w:space="0" w:color="auto"/>
            </w:tcBorders>
            <w:shd w:val="clear" w:color="auto" w:fill="auto"/>
            <w:noWrap/>
            <w:vAlign w:val="bottom"/>
            <w:hideMark/>
          </w:tcPr>
          <w:p w14:paraId="5B8A458C" w14:textId="77777777" w:rsidR="001F7FE8" w:rsidRPr="00152774" w:rsidRDefault="001F7FE8" w:rsidP="00152774">
            <w:pPr>
              <w:jc w:val="center"/>
              <w:rPr>
                <w:rFonts w:eastAsia="Times New Roman" w:cs="Times New Roman"/>
                <w:b/>
                <w:bCs/>
                <w:szCs w:val="24"/>
                <w:lang w:eastAsia="en-US"/>
              </w:rPr>
            </w:pPr>
            <w:r w:rsidRPr="00152774">
              <w:rPr>
                <w:rFonts w:eastAsia="Times New Roman" w:cs="Times New Roman"/>
                <w:b/>
                <w:bCs/>
                <w:szCs w:val="24"/>
                <w:lang w:eastAsia="en-US"/>
              </w:rPr>
              <w:t> </w:t>
            </w:r>
          </w:p>
        </w:tc>
        <w:tc>
          <w:tcPr>
            <w:tcW w:w="1416" w:type="dxa"/>
            <w:tcBorders>
              <w:top w:val="nil"/>
              <w:left w:val="nil"/>
              <w:bottom w:val="single" w:sz="4" w:space="0" w:color="auto"/>
              <w:right w:val="single" w:sz="4" w:space="0" w:color="auto"/>
            </w:tcBorders>
            <w:shd w:val="clear" w:color="auto" w:fill="auto"/>
            <w:noWrap/>
            <w:vAlign w:val="bottom"/>
            <w:hideMark/>
          </w:tcPr>
          <w:p w14:paraId="629B041E" w14:textId="77777777" w:rsidR="001F7FE8" w:rsidRPr="00152774" w:rsidRDefault="001F7FE8" w:rsidP="00152774">
            <w:pPr>
              <w:jc w:val="center"/>
              <w:rPr>
                <w:rFonts w:eastAsia="Times New Roman" w:cs="Times New Roman"/>
                <w:b/>
                <w:bCs/>
                <w:szCs w:val="24"/>
                <w:lang w:eastAsia="en-US"/>
              </w:rPr>
            </w:pPr>
            <w:r w:rsidRPr="00152774">
              <w:rPr>
                <w:rFonts w:eastAsia="Times New Roman" w:cs="Times New Roman"/>
                <w:b/>
                <w:bCs/>
                <w:szCs w:val="24"/>
                <w:lang w:eastAsia="en-US"/>
              </w:rPr>
              <w:t> </w:t>
            </w:r>
          </w:p>
        </w:tc>
        <w:tc>
          <w:tcPr>
            <w:tcW w:w="1443" w:type="dxa"/>
            <w:tcBorders>
              <w:top w:val="nil"/>
              <w:left w:val="nil"/>
              <w:bottom w:val="single" w:sz="4" w:space="0" w:color="auto"/>
              <w:right w:val="single" w:sz="4" w:space="0" w:color="auto"/>
            </w:tcBorders>
            <w:shd w:val="clear" w:color="auto" w:fill="auto"/>
            <w:noWrap/>
            <w:vAlign w:val="bottom"/>
            <w:hideMark/>
          </w:tcPr>
          <w:p w14:paraId="6FF9E131" w14:textId="77777777" w:rsidR="001F7FE8" w:rsidRPr="00152774" w:rsidRDefault="001F7FE8" w:rsidP="00152774">
            <w:pPr>
              <w:jc w:val="center"/>
              <w:rPr>
                <w:rFonts w:eastAsia="Times New Roman" w:cs="Times New Roman"/>
                <w:b/>
                <w:bCs/>
                <w:szCs w:val="24"/>
                <w:lang w:eastAsia="en-US"/>
              </w:rPr>
            </w:pPr>
            <w:r w:rsidRPr="00152774">
              <w:rPr>
                <w:rFonts w:eastAsia="Times New Roman" w:cs="Times New Roman"/>
                <w:b/>
                <w:bCs/>
                <w:szCs w:val="24"/>
                <w:lang w:eastAsia="en-US"/>
              </w:rPr>
              <w:t> </w:t>
            </w:r>
          </w:p>
        </w:tc>
        <w:tc>
          <w:tcPr>
            <w:tcW w:w="1509" w:type="dxa"/>
            <w:tcBorders>
              <w:top w:val="nil"/>
              <w:left w:val="nil"/>
              <w:bottom w:val="single" w:sz="4" w:space="0" w:color="auto"/>
              <w:right w:val="single" w:sz="4" w:space="0" w:color="auto"/>
            </w:tcBorders>
            <w:shd w:val="clear" w:color="auto" w:fill="auto"/>
            <w:noWrap/>
            <w:vAlign w:val="bottom"/>
            <w:hideMark/>
          </w:tcPr>
          <w:p w14:paraId="6040FD06" w14:textId="77777777" w:rsidR="001F7FE8" w:rsidRPr="00152774" w:rsidRDefault="001F7FE8" w:rsidP="00152774">
            <w:pPr>
              <w:jc w:val="center"/>
              <w:rPr>
                <w:rFonts w:eastAsia="Times New Roman" w:cs="Times New Roman"/>
                <w:b/>
                <w:bCs/>
                <w:szCs w:val="24"/>
                <w:lang w:eastAsia="en-US"/>
              </w:rPr>
            </w:pPr>
            <w:r w:rsidRPr="00152774">
              <w:rPr>
                <w:rFonts w:eastAsia="Times New Roman" w:cs="Times New Roman"/>
                <w:b/>
                <w:bCs/>
                <w:szCs w:val="24"/>
                <w:lang w:eastAsia="en-US"/>
              </w:rPr>
              <w:t> </w:t>
            </w:r>
          </w:p>
        </w:tc>
        <w:tc>
          <w:tcPr>
            <w:tcW w:w="1515" w:type="dxa"/>
            <w:tcBorders>
              <w:top w:val="nil"/>
              <w:left w:val="nil"/>
              <w:bottom w:val="single" w:sz="4" w:space="0" w:color="auto"/>
              <w:right w:val="single" w:sz="4" w:space="0" w:color="auto"/>
            </w:tcBorders>
            <w:noWrap/>
            <w:vAlign w:val="bottom"/>
            <w:hideMark/>
          </w:tcPr>
          <w:p w14:paraId="3837C27F" w14:textId="77777777" w:rsidR="001F7FE8" w:rsidRPr="00152774" w:rsidRDefault="001F7FE8" w:rsidP="00152774">
            <w:pPr>
              <w:jc w:val="center"/>
              <w:rPr>
                <w:rFonts w:eastAsia="Times New Roman" w:cs="Times New Roman"/>
                <w:b/>
                <w:bCs/>
                <w:szCs w:val="24"/>
                <w:lang w:eastAsia="en-US"/>
              </w:rPr>
            </w:pPr>
            <w:r w:rsidRPr="00152774">
              <w:rPr>
                <w:rFonts w:eastAsia="Times New Roman" w:cs="Times New Roman"/>
                <w:b/>
                <w:bCs/>
                <w:szCs w:val="24"/>
                <w:lang w:eastAsia="en-US"/>
              </w:rPr>
              <w:t> </w:t>
            </w:r>
          </w:p>
        </w:tc>
      </w:tr>
    </w:tbl>
    <w:p w14:paraId="78C67BD4" w14:textId="77777777" w:rsidR="00152774" w:rsidRPr="00152774" w:rsidRDefault="00152774" w:rsidP="00152774">
      <w:pPr>
        <w:ind w:left="720"/>
        <w:contextualSpacing/>
        <w:rPr>
          <w:rFonts w:eastAsia="Times New Roman" w:cs="Times New Roman"/>
          <w:szCs w:val="24"/>
          <w:lang w:eastAsia="en-US"/>
        </w:rPr>
      </w:pPr>
    </w:p>
    <w:p w14:paraId="718965C1" w14:textId="5FE6FB71" w:rsidR="00152774" w:rsidRPr="00152774" w:rsidRDefault="00152774" w:rsidP="00152774">
      <w:pPr>
        <w:numPr>
          <w:ilvl w:val="0"/>
          <w:numId w:val="10"/>
        </w:numPr>
        <w:tabs>
          <w:tab w:val="left" w:pos="284"/>
        </w:tabs>
        <w:ind w:left="284"/>
        <w:contextualSpacing/>
        <w:jc w:val="both"/>
        <w:rPr>
          <w:rFonts w:eastAsia="Times New Roman" w:cs="Times New Roman"/>
          <w:szCs w:val="24"/>
          <w:lang w:eastAsia="en-US"/>
        </w:rPr>
      </w:pPr>
      <w:r w:rsidRPr="00152774">
        <w:rPr>
          <w:rFonts w:eastAsia="Times New Roman" w:cs="Times New Roman"/>
          <w:szCs w:val="24"/>
          <w:lang w:eastAsia="en-US"/>
        </w:rPr>
        <w:t>Sūdzību skaits pārskata periodā attiecībā uz kriptoaktīviem</w:t>
      </w:r>
      <w:r w:rsidR="00345D08">
        <w:rPr>
          <w:rFonts w:eastAsia="Times New Roman" w:cs="Times New Roman"/>
          <w:szCs w:val="24"/>
          <w:lang w:eastAsia="en-US"/>
        </w:rPr>
        <w:t>:</w:t>
      </w:r>
    </w:p>
    <w:tbl>
      <w:tblPr>
        <w:tblW w:w="9782" w:type="dxa"/>
        <w:tblInd w:w="-431" w:type="dxa"/>
        <w:tblLayout w:type="fixed"/>
        <w:tblLook w:val="04A0" w:firstRow="1" w:lastRow="0" w:firstColumn="1" w:lastColumn="0" w:noHBand="0" w:noVBand="1"/>
      </w:tblPr>
      <w:tblGrid>
        <w:gridCol w:w="993"/>
        <w:gridCol w:w="1770"/>
        <w:gridCol w:w="1136"/>
        <w:gridCol w:w="1416"/>
        <w:gridCol w:w="1443"/>
        <w:gridCol w:w="1509"/>
        <w:gridCol w:w="1515"/>
      </w:tblGrid>
      <w:tr w:rsidR="005D2506" w:rsidRPr="00152774" w14:paraId="50D2630E" w14:textId="77777777" w:rsidTr="00C06616">
        <w:trPr>
          <w:trHeight w:val="1560"/>
        </w:trPr>
        <w:tc>
          <w:tcPr>
            <w:tcW w:w="993" w:type="dxa"/>
            <w:tcBorders>
              <w:top w:val="single" w:sz="4" w:space="0" w:color="auto"/>
              <w:left w:val="single" w:sz="4" w:space="0" w:color="auto"/>
              <w:bottom w:val="single" w:sz="4" w:space="0" w:color="auto"/>
              <w:right w:val="nil"/>
            </w:tcBorders>
            <w:shd w:val="clear" w:color="auto" w:fill="auto"/>
            <w:vAlign w:val="center"/>
          </w:tcPr>
          <w:p w14:paraId="3EF8157A" w14:textId="62ACEE3F" w:rsidR="005D2506" w:rsidRPr="005D2506" w:rsidRDefault="005D2506" w:rsidP="005D2506">
            <w:pPr>
              <w:jc w:val="center"/>
              <w:rPr>
                <w:rFonts w:eastAsia="Times New Roman" w:cs="Times New Roman"/>
                <w:szCs w:val="24"/>
                <w:lang w:eastAsia="en-US"/>
              </w:rPr>
            </w:pPr>
            <w:r w:rsidRPr="005D2506">
              <w:rPr>
                <w:rFonts w:eastAsia="Times New Roman" w:cs="Times New Roman"/>
                <w:szCs w:val="24"/>
                <w:lang w:eastAsia="en-US"/>
              </w:rPr>
              <w:t>Nr.</w:t>
            </w:r>
            <w:r w:rsidR="00E417F6">
              <w:rPr>
                <w:rFonts w:eastAsia="Times New Roman" w:cs="Times New Roman"/>
                <w:szCs w:val="24"/>
                <w:lang w:eastAsia="en-US"/>
              </w:rPr>
              <w:t> </w:t>
            </w:r>
            <w:r w:rsidR="00E417F6">
              <w:rPr>
                <w:rFonts w:eastAsia="Times New Roman" w:cs="Times New Roman"/>
                <w:szCs w:val="24"/>
                <w:lang w:eastAsia="en-US"/>
              </w:rPr>
              <w:br/>
            </w:r>
            <w:r w:rsidRPr="005D2506">
              <w:rPr>
                <w:rFonts w:eastAsia="Times New Roman" w:cs="Times New Roman"/>
                <w:szCs w:val="24"/>
                <w:lang w:eastAsia="en-US"/>
              </w:rPr>
              <w:t>p.</w:t>
            </w:r>
            <w:r w:rsidR="00E417F6">
              <w:rPr>
                <w:rFonts w:eastAsia="Times New Roman" w:cs="Times New Roman"/>
                <w:szCs w:val="24"/>
                <w:lang w:eastAsia="en-US"/>
              </w:rPr>
              <w:t> </w:t>
            </w:r>
            <w:r w:rsidRPr="005D2506">
              <w:rPr>
                <w:rFonts w:eastAsia="Times New Roman" w:cs="Times New Roman"/>
                <w:szCs w:val="24"/>
                <w:lang w:eastAsia="en-US"/>
              </w:rPr>
              <w:t>k.</w:t>
            </w:r>
          </w:p>
        </w:tc>
        <w:tc>
          <w:tcPr>
            <w:tcW w:w="1770" w:type="dxa"/>
            <w:tcBorders>
              <w:top w:val="single" w:sz="4" w:space="0" w:color="auto"/>
              <w:left w:val="single" w:sz="4" w:space="0" w:color="auto"/>
              <w:bottom w:val="single" w:sz="4" w:space="0" w:color="auto"/>
              <w:right w:val="nil"/>
            </w:tcBorders>
            <w:shd w:val="clear" w:color="auto" w:fill="auto"/>
            <w:noWrap/>
            <w:vAlign w:val="bottom"/>
            <w:hideMark/>
          </w:tcPr>
          <w:p w14:paraId="3F119320" w14:textId="4462E06C" w:rsidR="005D2506" w:rsidRPr="00C06616" w:rsidRDefault="00E417F6" w:rsidP="00C06616">
            <w:pPr>
              <w:spacing w:after="600"/>
              <w:jc w:val="center"/>
              <w:rPr>
                <w:rFonts w:eastAsia="Times New Roman" w:cs="Times New Roman"/>
                <w:szCs w:val="24"/>
                <w:lang w:eastAsia="en-US"/>
              </w:rPr>
            </w:pPr>
            <w:r w:rsidRPr="00172CD4">
              <w:rPr>
                <w:rFonts w:eastAsia="Times New Roman" w:cs="Times New Roman"/>
                <w:szCs w:val="24"/>
                <w:lang w:eastAsia="en-US"/>
              </w:rPr>
              <w:t>Sūdzības iemesls</w:t>
            </w:r>
          </w:p>
        </w:tc>
        <w:tc>
          <w:tcPr>
            <w:tcW w:w="11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460FC3" w14:textId="77777777" w:rsidR="005D2506" w:rsidRPr="00152774" w:rsidRDefault="005D2506" w:rsidP="00152774">
            <w:pPr>
              <w:jc w:val="center"/>
              <w:rPr>
                <w:rFonts w:eastAsia="Times New Roman" w:cs="Times New Roman"/>
                <w:bCs/>
                <w:szCs w:val="24"/>
                <w:lang w:eastAsia="en-US"/>
              </w:rPr>
            </w:pPr>
            <w:r w:rsidRPr="00152774">
              <w:rPr>
                <w:rFonts w:eastAsia="Times New Roman" w:cs="Times New Roman"/>
                <w:bCs/>
                <w:szCs w:val="24"/>
                <w:lang w:eastAsia="en-US"/>
              </w:rPr>
              <w:t>Saņemtas</w:t>
            </w:r>
          </w:p>
        </w:tc>
        <w:tc>
          <w:tcPr>
            <w:tcW w:w="1416" w:type="dxa"/>
            <w:tcBorders>
              <w:top w:val="single" w:sz="4" w:space="0" w:color="auto"/>
              <w:left w:val="nil"/>
              <w:bottom w:val="single" w:sz="4" w:space="0" w:color="auto"/>
              <w:right w:val="single" w:sz="4" w:space="0" w:color="auto"/>
            </w:tcBorders>
            <w:shd w:val="clear" w:color="auto" w:fill="auto"/>
            <w:vAlign w:val="center"/>
            <w:hideMark/>
          </w:tcPr>
          <w:p w14:paraId="3AD77D36" w14:textId="77777777" w:rsidR="005D2506" w:rsidRPr="00152774" w:rsidRDefault="005D2506" w:rsidP="00152774">
            <w:pPr>
              <w:jc w:val="center"/>
              <w:rPr>
                <w:rFonts w:eastAsia="Times New Roman" w:cs="Times New Roman"/>
                <w:bCs/>
                <w:color w:val="000000"/>
                <w:szCs w:val="24"/>
                <w:lang w:eastAsia="en-US"/>
              </w:rPr>
            </w:pPr>
            <w:r w:rsidRPr="00152774">
              <w:rPr>
                <w:rFonts w:eastAsia="Times New Roman" w:cs="Times New Roman"/>
                <w:bCs/>
                <w:color w:val="000000"/>
                <w:szCs w:val="24"/>
                <w:lang w:eastAsia="en-US"/>
              </w:rPr>
              <w:t xml:space="preserve">Slēgtas (pamatotās un nepamatotās kopā) </w:t>
            </w:r>
          </w:p>
        </w:tc>
        <w:tc>
          <w:tcPr>
            <w:tcW w:w="1443" w:type="dxa"/>
            <w:tcBorders>
              <w:top w:val="single" w:sz="4" w:space="0" w:color="auto"/>
              <w:left w:val="nil"/>
              <w:bottom w:val="single" w:sz="4" w:space="0" w:color="auto"/>
              <w:right w:val="single" w:sz="4" w:space="0" w:color="auto"/>
            </w:tcBorders>
            <w:shd w:val="clear" w:color="auto" w:fill="auto"/>
            <w:vAlign w:val="center"/>
            <w:hideMark/>
          </w:tcPr>
          <w:p w14:paraId="77EB647E" w14:textId="071F0FB3" w:rsidR="005D2506" w:rsidRPr="00152774" w:rsidRDefault="005D2506" w:rsidP="00152774">
            <w:pPr>
              <w:jc w:val="center"/>
              <w:rPr>
                <w:rFonts w:eastAsia="Times New Roman" w:cs="Times New Roman"/>
                <w:bCs/>
                <w:color w:val="000000"/>
                <w:szCs w:val="24"/>
                <w:lang w:eastAsia="en-US"/>
              </w:rPr>
            </w:pPr>
            <w:r w:rsidRPr="00152774">
              <w:rPr>
                <w:rFonts w:eastAsia="Times New Roman" w:cs="Times New Roman"/>
                <w:bCs/>
                <w:color w:val="000000"/>
                <w:szCs w:val="24"/>
                <w:lang w:eastAsia="en-US"/>
              </w:rPr>
              <w:t>No slēgtajām</w:t>
            </w:r>
            <w:r>
              <w:rPr>
                <w:rFonts w:eastAsia="Times New Roman" w:cs="Times New Roman"/>
                <w:bCs/>
                <w:color w:val="000000"/>
                <w:szCs w:val="24"/>
                <w:lang w:eastAsia="en-US"/>
              </w:rPr>
              <w:t> </w:t>
            </w:r>
            <w:r w:rsidRPr="00152774">
              <w:rPr>
                <w:rFonts w:eastAsia="Times New Roman" w:cs="Times New Roman"/>
                <w:bCs/>
                <w:color w:val="000000"/>
                <w:szCs w:val="24"/>
                <w:lang w:eastAsia="en-US"/>
              </w:rPr>
              <w:t xml:space="preserve">– apmierinātās (pamatotās) </w:t>
            </w:r>
          </w:p>
        </w:tc>
        <w:tc>
          <w:tcPr>
            <w:tcW w:w="1509" w:type="dxa"/>
            <w:tcBorders>
              <w:top w:val="single" w:sz="4" w:space="0" w:color="auto"/>
              <w:left w:val="nil"/>
              <w:bottom w:val="single" w:sz="4" w:space="0" w:color="auto"/>
              <w:right w:val="single" w:sz="4" w:space="0" w:color="auto"/>
            </w:tcBorders>
            <w:shd w:val="clear" w:color="auto" w:fill="auto"/>
            <w:vAlign w:val="center"/>
            <w:hideMark/>
          </w:tcPr>
          <w:p w14:paraId="1C7B3AD9" w14:textId="4DAA0664" w:rsidR="005D2506" w:rsidRPr="00152774" w:rsidRDefault="005D2506" w:rsidP="00152774">
            <w:pPr>
              <w:jc w:val="center"/>
              <w:rPr>
                <w:rFonts w:eastAsia="Times New Roman" w:cs="Times New Roman"/>
                <w:bCs/>
                <w:color w:val="000000"/>
                <w:szCs w:val="24"/>
                <w:lang w:eastAsia="en-US"/>
              </w:rPr>
            </w:pPr>
            <w:r w:rsidRPr="00152774">
              <w:rPr>
                <w:rFonts w:eastAsia="Times New Roman" w:cs="Times New Roman"/>
                <w:bCs/>
                <w:color w:val="000000"/>
                <w:szCs w:val="24"/>
                <w:lang w:eastAsia="en-US"/>
              </w:rPr>
              <w:t>No slēgtajām</w:t>
            </w:r>
            <w:r>
              <w:rPr>
                <w:rFonts w:eastAsia="Times New Roman" w:cs="Times New Roman"/>
                <w:bCs/>
                <w:color w:val="000000"/>
                <w:szCs w:val="24"/>
                <w:lang w:eastAsia="en-US"/>
              </w:rPr>
              <w:t> </w:t>
            </w:r>
            <w:r w:rsidRPr="00152774">
              <w:rPr>
                <w:rFonts w:eastAsia="Times New Roman" w:cs="Times New Roman"/>
                <w:bCs/>
                <w:color w:val="000000"/>
                <w:szCs w:val="24"/>
                <w:lang w:eastAsia="en-US"/>
              </w:rPr>
              <w:t xml:space="preserve">– atzītās par nepamatotām </w:t>
            </w:r>
          </w:p>
        </w:tc>
        <w:tc>
          <w:tcPr>
            <w:tcW w:w="1515" w:type="dxa"/>
            <w:tcBorders>
              <w:top w:val="single" w:sz="4" w:space="0" w:color="auto"/>
              <w:left w:val="nil"/>
              <w:bottom w:val="single" w:sz="4" w:space="0" w:color="auto"/>
              <w:right w:val="single" w:sz="4" w:space="0" w:color="auto"/>
            </w:tcBorders>
            <w:vAlign w:val="center"/>
            <w:hideMark/>
          </w:tcPr>
          <w:p w14:paraId="3E8D6116" w14:textId="77777777" w:rsidR="005D2506" w:rsidRPr="00152774" w:rsidRDefault="005D2506" w:rsidP="00152774">
            <w:pPr>
              <w:jc w:val="center"/>
              <w:rPr>
                <w:rFonts w:eastAsia="Times New Roman" w:cs="Times New Roman"/>
                <w:bCs/>
                <w:color w:val="000000"/>
                <w:szCs w:val="24"/>
                <w:lang w:eastAsia="en-US"/>
              </w:rPr>
            </w:pPr>
            <w:r w:rsidRPr="00152774">
              <w:rPr>
                <w:rFonts w:eastAsia="Times New Roman" w:cs="Times New Roman"/>
                <w:bCs/>
                <w:color w:val="000000"/>
                <w:szCs w:val="24"/>
                <w:lang w:eastAsia="en-US"/>
              </w:rPr>
              <w:t>Pārskata perioda beigās vēl ir izskatīšanas procesā</w:t>
            </w:r>
          </w:p>
        </w:tc>
      </w:tr>
      <w:tr w:rsidR="005D2506" w:rsidRPr="00152774" w14:paraId="50610AA6" w14:textId="77777777" w:rsidTr="00C06616">
        <w:trPr>
          <w:trHeight w:val="1122"/>
        </w:trPr>
        <w:tc>
          <w:tcPr>
            <w:tcW w:w="993" w:type="dxa"/>
            <w:tcBorders>
              <w:top w:val="nil"/>
              <w:left w:val="single" w:sz="4" w:space="0" w:color="auto"/>
              <w:bottom w:val="single" w:sz="4" w:space="0" w:color="auto"/>
              <w:right w:val="single" w:sz="4" w:space="0" w:color="auto"/>
            </w:tcBorders>
            <w:shd w:val="clear" w:color="auto" w:fill="auto"/>
            <w:vAlign w:val="center"/>
          </w:tcPr>
          <w:p w14:paraId="58530695" w14:textId="1CF4A248" w:rsidR="005D2506" w:rsidRPr="00152774" w:rsidRDefault="005D2506" w:rsidP="005D2506">
            <w:pPr>
              <w:jc w:val="center"/>
              <w:rPr>
                <w:rFonts w:eastAsia="Times New Roman" w:cs="Times New Roman"/>
                <w:szCs w:val="24"/>
                <w:lang w:eastAsia="en-US"/>
              </w:rPr>
            </w:pPr>
            <w:r>
              <w:rPr>
                <w:rFonts w:eastAsia="Times New Roman" w:cs="Times New Roman"/>
                <w:szCs w:val="24"/>
                <w:lang w:eastAsia="en-US"/>
              </w:rPr>
              <w:t>3.1.</w:t>
            </w:r>
          </w:p>
        </w:tc>
        <w:tc>
          <w:tcPr>
            <w:tcW w:w="1770" w:type="dxa"/>
            <w:tcBorders>
              <w:top w:val="nil"/>
              <w:left w:val="single" w:sz="4" w:space="0" w:color="auto"/>
              <w:bottom w:val="single" w:sz="4" w:space="0" w:color="auto"/>
              <w:right w:val="single" w:sz="4" w:space="0" w:color="auto"/>
            </w:tcBorders>
            <w:shd w:val="clear" w:color="auto" w:fill="auto"/>
            <w:vAlign w:val="bottom"/>
            <w:hideMark/>
          </w:tcPr>
          <w:p w14:paraId="322EF6AA" w14:textId="2228D2D6" w:rsidR="005D2506" w:rsidRPr="00152774" w:rsidRDefault="005D2506" w:rsidP="00152774">
            <w:pPr>
              <w:rPr>
                <w:rFonts w:eastAsia="Times New Roman" w:cs="Times New Roman"/>
                <w:szCs w:val="24"/>
                <w:lang w:eastAsia="en-US"/>
              </w:rPr>
            </w:pPr>
            <w:r w:rsidRPr="00152774">
              <w:rPr>
                <w:rFonts w:eastAsia="Times New Roman" w:cs="Times New Roman"/>
                <w:szCs w:val="24"/>
                <w:lang w:eastAsia="en-US"/>
              </w:rPr>
              <w:t xml:space="preserve">Sūdzības par ieguldījumiem, kas saistīti ar kriptoaktīviem </w:t>
            </w:r>
          </w:p>
        </w:tc>
        <w:tc>
          <w:tcPr>
            <w:tcW w:w="1136" w:type="dxa"/>
            <w:tcBorders>
              <w:top w:val="nil"/>
              <w:left w:val="nil"/>
              <w:bottom w:val="single" w:sz="4" w:space="0" w:color="auto"/>
              <w:right w:val="single" w:sz="4" w:space="0" w:color="auto"/>
            </w:tcBorders>
            <w:shd w:val="clear" w:color="auto" w:fill="auto"/>
            <w:noWrap/>
            <w:vAlign w:val="bottom"/>
            <w:hideMark/>
          </w:tcPr>
          <w:p w14:paraId="4EB9A4C9" w14:textId="77777777" w:rsidR="005D2506" w:rsidRPr="00152774" w:rsidRDefault="005D2506" w:rsidP="00152774">
            <w:pPr>
              <w:jc w:val="center"/>
              <w:rPr>
                <w:rFonts w:eastAsia="Times New Roman" w:cs="Times New Roman"/>
                <w:b/>
                <w:bCs/>
                <w:szCs w:val="24"/>
                <w:lang w:eastAsia="en-US"/>
              </w:rPr>
            </w:pPr>
            <w:r w:rsidRPr="00152774">
              <w:rPr>
                <w:rFonts w:eastAsia="Times New Roman" w:cs="Times New Roman"/>
                <w:b/>
                <w:bCs/>
                <w:szCs w:val="24"/>
                <w:lang w:eastAsia="en-US"/>
              </w:rPr>
              <w:t> </w:t>
            </w:r>
          </w:p>
        </w:tc>
        <w:tc>
          <w:tcPr>
            <w:tcW w:w="1416" w:type="dxa"/>
            <w:tcBorders>
              <w:top w:val="nil"/>
              <w:left w:val="nil"/>
              <w:bottom w:val="single" w:sz="4" w:space="0" w:color="auto"/>
              <w:right w:val="single" w:sz="4" w:space="0" w:color="auto"/>
            </w:tcBorders>
            <w:shd w:val="clear" w:color="auto" w:fill="auto"/>
            <w:noWrap/>
            <w:vAlign w:val="bottom"/>
            <w:hideMark/>
          </w:tcPr>
          <w:p w14:paraId="42F3825E" w14:textId="77777777" w:rsidR="005D2506" w:rsidRPr="00152774" w:rsidRDefault="005D2506" w:rsidP="00152774">
            <w:pPr>
              <w:rPr>
                <w:rFonts w:eastAsia="Times New Roman" w:cs="Times New Roman"/>
                <w:szCs w:val="24"/>
                <w:lang w:eastAsia="en-US"/>
              </w:rPr>
            </w:pPr>
            <w:r w:rsidRPr="00152774">
              <w:rPr>
                <w:rFonts w:eastAsia="Times New Roman" w:cs="Times New Roman"/>
                <w:szCs w:val="24"/>
                <w:lang w:eastAsia="en-US"/>
              </w:rPr>
              <w:t> </w:t>
            </w:r>
          </w:p>
        </w:tc>
        <w:tc>
          <w:tcPr>
            <w:tcW w:w="1443" w:type="dxa"/>
            <w:tcBorders>
              <w:top w:val="nil"/>
              <w:left w:val="nil"/>
              <w:bottom w:val="single" w:sz="4" w:space="0" w:color="auto"/>
              <w:right w:val="single" w:sz="4" w:space="0" w:color="auto"/>
            </w:tcBorders>
            <w:shd w:val="clear" w:color="auto" w:fill="auto"/>
            <w:noWrap/>
            <w:vAlign w:val="bottom"/>
            <w:hideMark/>
          </w:tcPr>
          <w:p w14:paraId="12DD37B4" w14:textId="77777777" w:rsidR="005D2506" w:rsidRPr="00152774" w:rsidRDefault="005D2506" w:rsidP="00152774">
            <w:pPr>
              <w:rPr>
                <w:rFonts w:eastAsia="Times New Roman" w:cs="Times New Roman"/>
                <w:szCs w:val="24"/>
                <w:lang w:eastAsia="en-US"/>
              </w:rPr>
            </w:pPr>
            <w:r w:rsidRPr="00152774">
              <w:rPr>
                <w:rFonts w:eastAsia="Times New Roman" w:cs="Times New Roman"/>
                <w:szCs w:val="24"/>
                <w:lang w:eastAsia="en-US"/>
              </w:rPr>
              <w:t> </w:t>
            </w:r>
          </w:p>
        </w:tc>
        <w:tc>
          <w:tcPr>
            <w:tcW w:w="1509" w:type="dxa"/>
            <w:tcBorders>
              <w:top w:val="nil"/>
              <w:left w:val="nil"/>
              <w:bottom w:val="single" w:sz="4" w:space="0" w:color="auto"/>
              <w:right w:val="single" w:sz="4" w:space="0" w:color="auto"/>
            </w:tcBorders>
            <w:shd w:val="clear" w:color="auto" w:fill="auto"/>
            <w:noWrap/>
            <w:vAlign w:val="bottom"/>
            <w:hideMark/>
          </w:tcPr>
          <w:p w14:paraId="4BAEA8EA" w14:textId="77777777" w:rsidR="005D2506" w:rsidRPr="00152774" w:rsidRDefault="005D2506" w:rsidP="00152774">
            <w:pPr>
              <w:rPr>
                <w:rFonts w:eastAsia="Times New Roman" w:cs="Times New Roman"/>
                <w:szCs w:val="24"/>
                <w:lang w:eastAsia="en-US"/>
              </w:rPr>
            </w:pPr>
            <w:r w:rsidRPr="00152774">
              <w:rPr>
                <w:rFonts w:eastAsia="Times New Roman" w:cs="Times New Roman"/>
                <w:szCs w:val="24"/>
                <w:lang w:eastAsia="en-US"/>
              </w:rPr>
              <w:t> </w:t>
            </w:r>
          </w:p>
        </w:tc>
        <w:tc>
          <w:tcPr>
            <w:tcW w:w="1515" w:type="dxa"/>
            <w:tcBorders>
              <w:top w:val="nil"/>
              <w:left w:val="nil"/>
              <w:bottom w:val="single" w:sz="4" w:space="0" w:color="auto"/>
              <w:right w:val="single" w:sz="4" w:space="0" w:color="auto"/>
            </w:tcBorders>
            <w:noWrap/>
            <w:vAlign w:val="bottom"/>
            <w:hideMark/>
          </w:tcPr>
          <w:p w14:paraId="0692FF83" w14:textId="77777777" w:rsidR="005D2506" w:rsidRPr="00152774" w:rsidRDefault="005D2506" w:rsidP="00152774">
            <w:pPr>
              <w:rPr>
                <w:rFonts w:eastAsia="Times New Roman" w:cs="Times New Roman"/>
                <w:szCs w:val="24"/>
                <w:lang w:eastAsia="en-US"/>
              </w:rPr>
            </w:pPr>
            <w:r w:rsidRPr="00152774">
              <w:rPr>
                <w:rFonts w:eastAsia="Times New Roman" w:cs="Times New Roman"/>
                <w:szCs w:val="24"/>
                <w:lang w:eastAsia="en-US"/>
              </w:rPr>
              <w:t> </w:t>
            </w:r>
          </w:p>
        </w:tc>
      </w:tr>
      <w:tr w:rsidR="005D2506" w:rsidRPr="00152774" w14:paraId="57214ABB" w14:textId="77777777" w:rsidTr="00C06616">
        <w:trPr>
          <w:trHeight w:val="1270"/>
        </w:trPr>
        <w:tc>
          <w:tcPr>
            <w:tcW w:w="993" w:type="dxa"/>
            <w:tcBorders>
              <w:top w:val="nil"/>
              <w:left w:val="single" w:sz="4" w:space="0" w:color="auto"/>
              <w:bottom w:val="single" w:sz="4" w:space="0" w:color="auto"/>
              <w:right w:val="single" w:sz="4" w:space="0" w:color="auto"/>
            </w:tcBorders>
            <w:shd w:val="clear" w:color="auto" w:fill="auto"/>
            <w:vAlign w:val="center"/>
          </w:tcPr>
          <w:p w14:paraId="4F58FE5A" w14:textId="14CF7DB7" w:rsidR="005D2506" w:rsidRPr="00152774" w:rsidRDefault="005D2506" w:rsidP="005D2506">
            <w:pPr>
              <w:jc w:val="center"/>
              <w:rPr>
                <w:rFonts w:eastAsia="Times New Roman" w:cs="Times New Roman"/>
                <w:color w:val="000000"/>
                <w:szCs w:val="24"/>
                <w:lang w:eastAsia="en-US"/>
              </w:rPr>
            </w:pPr>
            <w:r w:rsidRPr="00172CD4">
              <w:rPr>
                <w:rFonts w:eastAsia="Times New Roman" w:cs="Times New Roman"/>
                <w:color w:val="000000"/>
                <w:szCs w:val="24"/>
                <w:lang w:eastAsia="en-US"/>
              </w:rPr>
              <w:t>3.</w:t>
            </w:r>
            <w:r w:rsidR="00E417F6" w:rsidRPr="00172CD4">
              <w:rPr>
                <w:rFonts w:eastAsia="Times New Roman" w:cs="Times New Roman"/>
                <w:color w:val="000000"/>
                <w:szCs w:val="24"/>
                <w:lang w:eastAsia="en-US"/>
              </w:rPr>
              <w:t>1</w:t>
            </w:r>
            <w:r w:rsidRPr="00172CD4">
              <w:rPr>
                <w:rFonts w:eastAsia="Times New Roman" w:cs="Times New Roman"/>
                <w:color w:val="000000"/>
                <w:szCs w:val="24"/>
                <w:lang w:eastAsia="en-US"/>
              </w:rPr>
              <w:t>.1.</w:t>
            </w:r>
          </w:p>
        </w:tc>
        <w:tc>
          <w:tcPr>
            <w:tcW w:w="1770" w:type="dxa"/>
            <w:tcBorders>
              <w:top w:val="nil"/>
              <w:left w:val="single" w:sz="4" w:space="0" w:color="auto"/>
              <w:bottom w:val="single" w:sz="4" w:space="0" w:color="auto"/>
              <w:right w:val="single" w:sz="4" w:space="0" w:color="auto"/>
            </w:tcBorders>
            <w:shd w:val="clear" w:color="auto" w:fill="auto"/>
            <w:vAlign w:val="bottom"/>
            <w:hideMark/>
          </w:tcPr>
          <w:p w14:paraId="35E255C7" w14:textId="126E44BC" w:rsidR="005D2506" w:rsidRPr="00152774" w:rsidRDefault="005D2506" w:rsidP="00152774">
            <w:pPr>
              <w:ind w:left="310"/>
              <w:rPr>
                <w:rFonts w:eastAsia="Times New Roman" w:cs="Times New Roman"/>
                <w:szCs w:val="24"/>
                <w:lang w:eastAsia="en-US"/>
              </w:rPr>
            </w:pPr>
            <w:r w:rsidRPr="00152774">
              <w:rPr>
                <w:rFonts w:eastAsia="Times New Roman" w:cs="Times New Roman"/>
                <w:color w:val="000000"/>
                <w:szCs w:val="24"/>
                <w:lang w:eastAsia="en-US"/>
              </w:rPr>
              <w:t xml:space="preserve">tostarp sūdzības par kriptovalūtu finanšu līgumiem par starpību </w:t>
            </w:r>
          </w:p>
        </w:tc>
        <w:tc>
          <w:tcPr>
            <w:tcW w:w="1136" w:type="dxa"/>
            <w:tcBorders>
              <w:top w:val="nil"/>
              <w:left w:val="nil"/>
              <w:bottom w:val="single" w:sz="4" w:space="0" w:color="auto"/>
              <w:right w:val="single" w:sz="4" w:space="0" w:color="auto"/>
            </w:tcBorders>
            <w:shd w:val="clear" w:color="auto" w:fill="auto"/>
            <w:noWrap/>
            <w:vAlign w:val="bottom"/>
            <w:hideMark/>
          </w:tcPr>
          <w:p w14:paraId="4701741B" w14:textId="77777777" w:rsidR="005D2506" w:rsidRPr="00152774" w:rsidRDefault="005D2506" w:rsidP="00152774">
            <w:pPr>
              <w:jc w:val="center"/>
              <w:rPr>
                <w:rFonts w:eastAsia="Times New Roman" w:cs="Times New Roman"/>
                <w:b/>
                <w:bCs/>
                <w:szCs w:val="24"/>
                <w:lang w:eastAsia="en-US"/>
              </w:rPr>
            </w:pPr>
            <w:r w:rsidRPr="00152774">
              <w:rPr>
                <w:rFonts w:eastAsia="Times New Roman" w:cs="Times New Roman"/>
                <w:b/>
                <w:bCs/>
                <w:szCs w:val="24"/>
                <w:lang w:eastAsia="en-US"/>
              </w:rPr>
              <w:t> </w:t>
            </w:r>
          </w:p>
        </w:tc>
        <w:tc>
          <w:tcPr>
            <w:tcW w:w="1416" w:type="dxa"/>
            <w:tcBorders>
              <w:top w:val="nil"/>
              <w:left w:val="nil"/>
              <w:bottom w:val="single" w:sz="4" w:space="0" w:color="auto"/>
              <w:right w:val="single" w:sz="4" w:space="0" w:color="auto"/>
            </w:tcBorders>
            <w:shd w:val="clear" w:color="auto" w:fill="auto"/>
            <w:noWrap/>
            <w:vAlign w:val="bottom"/>
            <w:hideMark/>
          </w:tcPr>
          <w:p w14:paraId="1DD00E38" w14:textId="77777777" w:rsidR="005D2506" w:rsidRPr="00152774" w:rsidRDefault="005D2506" w:rsidP="00152774">
            <w:pPr>
              <w:rPr>
                <w:rFonts w:eastAsia="Times New Roman" w:cs="Times New Roman"/>
                <w:szCs w:val="24"/>
                <w:lang w:eastAsia="en-US"/>
              </w:rPr>
            </w:pPr>
            <w:r w:rsidRPr="00152774">
              <w:rPr>
                <w:rFonts w:eastAsia="Times New Roman" w:cs="Times New Roman"/>
                <w:szCs w:val="24"/>
                <w:lang w:eastAsia="en-US"/>
              </w:rPr>
              <w:t> </w:t>
            </w:r>
          </w:p>
        </w:tc>
        <w:tc>
          <w:tcPr>
            <w:tcW w:w="1443" w:type="dxa"/>
            <w:tcBorders>
              <w:top w:val="nil"/>
              <w:left w:val="nil"/>
              <w:bottom w:val="single" w:sz="4" w:space="0" w:color="auto"/>
              <w:right w:val="single" w:sz="4" w:space="0" w:color="auto"/>
            </w:tcBorders>
            <w:shd w:val="clear" w:color="auto" w:fill="auto"/>
            <w:noWrap/>
            <w:vAlign w:val="bottom"/>
            <w:hideMark/>
          </w:tcPr>
          <w:p w14:paraId="51BE4F16" w14:textId="77777777" w:rsidR="005D2506" w:rsidRPr="00152774" w:rsidRDefault="005D2506" w:rsidP="00152774">
            <w:pPr>
              <w:rPr>
                <w:rFonts w:eastAsia="Times New Roman" w:cs="Times New Roman"/>
                <w:szCs w:val="24"/>
                <w:lang w:eastAsia="en-US"/>
              </w:rPr>
            </w:pPr>
            <w:r w:rsidRPr="00152774">
              <w:rPr>
                <w:rFonts w:eastAsia="Times New Roman" w:cs="Times New Roman"/>
                <w:szCs w:val="24"/>
                <w:lang w:eastAsia="en-US"/>
              </w:rPr>
              <w:t> </w:t>
            </w:r>
          </w:p>
        </w:tc>
        <w:tc>
          <w:tcPr>
            <w:tcW w:w="1509" w:type="dxa"/>
            <w:tcBorders>
              <w:top w:val="nil"/>
              <w:left w:val="nil"/>
              <w:bottom w:val="single" w:sz="4" w:space="0" w:color="auto"/>
              <w:right w:val="single" w:sz="4" w:space="0" w:color="auto"/>
            </w:tcBorders>
            <w:shd w:val="clear" w:color="auto" w:fill="auto"/>
            <w:noWrap/>
            <w:vAlign w:val="bottom"/>
            <w:hideMark/>
          </w:tcPr>
          <w:p w14:paraId="0CECE98B" w14:textId="77777777" w:rsidR="005D2506" w:rsidRPr="00152774" w:rsidRDefault="005D2506" w:rsidP="00152774">
            <w:pPr>
              <w:rPr>
                <w:rFonts w:eastAsia="Times New Roman" w:cs="Times New Roman"/>
                <w:szCs w:val="24"/>
                <w:lang w:eastAsia="en-US"/>
              </w:rPr>
            </w:pPr>
            <w:r w:rsidRPr="00152774">
              <w:rPr>
                <w:rFonts w:eastAsia="Times New Roman" w:cs="Times New Roman"/>
                <w:szCs w:val="24"/>
                <w:lang w:eastAsia="en-US"/>
              </w:rPr>
              <w:t> </w:t>
            </w:r>
          </w:p>
        </w:tc>
        <w:tc>
          <w:tcPr>
            <w:tcW w:w="1515" w:type="dxa"/>
            <w:tcBorders>
              <w:top w:val="nil"/>
              <w:left w:val="nil"/>
              <w:bottom w:val="single" w:sz="4" w:space="0" w:color="auto"/>
              <w:right w:val="single" w:sz="4" w:space="0" w:color="auto"/>
            </w:tcBorders>
            <w:noWrap/>
            <w:vAlign w:val="bottom"/>
            <w:hideMark/>
          </w:tcPr>
          <w:p w14:paraId="77C83835" w14:textId="77777777" w:rsidR="005D2506" w:rsidRPr="00152774" w:rsidRDefault="005D2506" w:rsidP="00152774">
            <w:pPr>
              <w:rPr>
                <w:rFonts w:eastAsia="Times New Roman" w:cs="Times New Roman"/>
                <w:szCs w:val="24"/>
                <w:lang w:eastAsia="en-US"/>
              </w:rPr>
            </w:pPr>
            <w:r w:rsidRPr="00152774">
              <w:rPr>
                <w:rFonts w:eastAsia="Times New Roman" w:cs="Times New Roman"/>
                <w:szCs w:val="24"/>
                <w:lang w:eastAsia="en-US"/>
              </w:rPr>
              <w:t> </w:t>
            </w:r>
          </w:p>
        </w:tc>
      </w:tr>
      <w:tr w:rsidR="005D2506" w:rsidRPr="00152774" w14:paraId="38E3AA91" w14:textId="77777777" w:rsidTr="00C06616">
        <w:trPr>
          <w:trHeight w:val="878"/>
        </w:trPr>
        <w:tc>
          <w:tcPr>
            <w:tcW w:w="993" w:type="dxa"/>
            <w:tcBorders>
              <w:top w:val="nil"/>
              <w:left w:val="single" w:sz="4" w:space="0" w:color="auto"/>
              <w:bottom w:val="single" w:sz="4" w:space="0" w:color="auto"/>
              <w:right w:val="single" w:sz="4" w:space="0" w:color="auto"/>
            </w:tcBorders>
            <w:shd w:val="clear" w:color="auto" w:fill="auto"/>
            <w:vAlign w:val="center"/>
          </w:tcPr>
          <w:p w14:paraId="5CFEDAE8" w14:textId="76BF3044" w:rsidR="005D2506" w:rsidRPr="00152774" w:rsidRDefault="005D2506" w:rsidP="005D2506">
            <w:pPr>
              <w:jc w:val="center"/>
              <w:rPr>
                <w:rFonts w:eastAsia="Times New Roman" w:cs="Times New Roman"/>
                <w:szCs w:val="24"/>
                <w:lang w:eastAsia="en-US"/>
              </w:rPr>
            </w:pPr>
            <w:r>
              <w:rPr>
                <w:rFonts w:eastAsia="Times New Roman" w:cs="Times New Roman"/>
                <w:szCs w:val="24"/>
                <w:lang w:eastAsia="en-US"/>
              </w:rPr>
              <w:t>3.2.</w:t>
            </w:r>
          </w:p>
        </w:tc>
        <w:tc>
          <w:tcPr>
            <w:tcW w:w="1770" w:type="dxa"/>
            <w:tcBorders>
              <w:top w:val="nil"/>
              <w:left w:val="single" w:sz="4" w:space="0" w:color="auto"/>
              <w:bottom w:val="single" w:sz="4" w:space="0" w:color="auto"/>
              <w:right w:val="single" w:sz="4" w:space="0" w:color="auto"/>
            </w:tcBorders>
            <w:shd w:val="clear" w:color="auto" w:fill="auto"/>
            <w:vAlign w:val="bottom"/>
            <w:hideMark/>
          </w:tcPr>
          <w:p w14:paraId="333CBCFA" w14:textId="5E22FA4B" w:rsidR="005D2506" w:rsidRPr="00152774" w:rsidRDefault="005D2506" w:rsidP="00152774">
            <w:pPr>
              <w:rPr>
                <w:rFonts w:eastAsia="Times New Roman" w:cs="Times New Roman"/>
                <w:szCs w:val="24"/>
                <w:lang w:eastAsia="en-US"/>
              </w:rPr>
            </w:pPr>
            <w:r w:rsidRPr="00152774">
              <w:rPr>
                <w:rFonts w:eastAsia="Times New Roman" w:cs="Times New Roman"/>
                <w:szCs w:val="24"/>
                <w:lang w:eastAsia="en-US"/>
              </w:rPr>
              <w:t xml:space="preserve">Sūdzības, kas neattiecas uz kriptoaktīviem </w:t>
            </w:r>
          </w:p>
        </w:tc>
        <w:tc>
          <w:tcPr>
            <w:tcW w:w="1136" w:type="dxa"/>
            <w:tcBorders>
              <w:top w:val="nil"/>
              <w:left w:val="nil"/>
              <w:bottom w:val="single" w:sz="4" w:space="0" w:color="auto"/>
              <w:right w:val="single" w:sz="4" w:space="0" w:color="auto"/>
            </w:tcBorders>
            <w:shd w:val="clear" w:color="auto" w:fill="auto"/>
            <w:noWrap/>
            <w:vAlign w:val="bottom"/>
            <w:hideMark/>
          </w:tcPr>
          <w:p w14:paraId="3C2AA2E1" w14:textId="77777777" w:rsidR="005D2506" w:rsidRPr="00152774" w:rsidRDefault="005D2506" w:rsidP="00152774">
            <w:pPr>
              <w:jc w:val="center"/>
              <w:rPr>
                <w:rFonts w:eastAsia="Times New Roman" w:cs="Times New Roman"/>
                <w:b/>
                <w:bCs/>
                <w:szCs w:val="24"/>
                <w:lang w:eastAsia="en-US"/>
              </w:rPr>
            </w:pPr>
            <w:r w:rsidRPr="00152774">
              <w:rPr>
                <w:rFonts w:eastAsia="Times New Roman" w:cs="Times New Roman"/>
                <w:b/>
                <w:bCs/>
                <w:szCs w:val="24"/>
                <w:lang w:eastAsia="en-US"/>
              </w:rPr>
              <w:t> </w:t>
            </w:r>
          </w:p>
        </w:tc>
        <w:tc>
          <w:tcPr>
            <w:tcW w:w="1416" w:type="dxa"/>
            <w:tcBorders>
              <w:top w:val="nil"/>
              <w:left w:val="nil"/>
              <w:bottom w:val="single" w:sz="4" w:space="0" w:color="auto"/>
              <w:right w:val="single" w:sz="4" w:space="0" w:color="auto"/>
            </w:tcBorders>
            <w:shd w:val="clear" w:color="auto" w:fill="auto"/>
            <w:noWrap/>
            <w:vAlign w:val="bottom"/>
            <w:hideMark/>
          </w:tcPr>
          <w:p w14:paraId="4AB76655" w14:textId="77777777" w:rsidR="005D2506" w:rsidRPr="00152774" w:rsidRDefault="005D2506" w:rsidP="00152774">
            <w:pPr>
              <w:rPr>
                <w:rFonts w:eastAsia="Times New Roman" w:cs="Times New Roman"/>
                <w:szCs w:val="24"/>
                <w:lang w:eastAsia="en-US"/>
              </w:rPr>
            </w:pPr>
            <w:r w:rsidRPr="00152774">
              <w:rPr>
                <w:rFonts w:eastAsia="Times New Roman" w:cs="Times New Roman"/>
                <w:szCs w:val="24"/>
                <w:lang w:eastAsia="en-US"/>
              </w:rPr>
              <w:t> </w:t>
            </w:r>
          </w:p>
        </w:tc>
        <w:tc>
          <w:tcPr>
            <w:tcW w:w="1443" w:type="dxa"/>
            <w:tcBorders>
              <w:top w:val="nil"/>
              <w:left w:val="nil"/>
              <w:bottom w:val="single" w:sz="4" w:space="0" w:color="auto"/>
              <w:right w:val="single" w:sz="4" w:space="0" w:color="auto"/>
            </w:tcBorders>
            <w:shd w:val="clear" w:color="auto" w:fill="auto"/>
            <w:noWrap/>
            <w:vAlign w:val="bottom"/>
            <w:hideMark/>
          </w:tcPr>
          <w:p w14:paraId="78DDA77D" w14:textId="77777777" w:rsidR="005D2506" w:rsidRPr="00152774" w:rsidRDefault="005D2506" w:rsidP="00152774">
            <w:pPr>
              <w:rPr>
                <w:rFonts w:eastAsia="Times New Roman" w:cs="Times New Roman"/>
                <w:szCs w:val="24"/>
                <w:lang w:eastAsia="en-US"/>
              </w:rPr>
            </w:pPr>
            <w:r w:rsidRPr="00152774">
              <w:rPr>
                <w:rFonts w:eastAsia="Times New Roman" w:cs="Times New Roman"/>
                <w:szCs w:val="24"/>
                <w:lang w:eastAsia="en-US"/>
              </w:rPr>
              <w:t> </w:t>
            </w:r>
          </w:p>
        </w:tc>
        <w:tc>
          <w:tcPr>
            <w:tcW w:w="1509" w:type="dxa"/>
            <w:tcBorders>
              <w:top w:val="nil"/>
              <w:left w:val="nil"/>
              <w:bottom w:val="single" w:sz="4" w:space="0" w:color="auto"/>
              <w:right w:val="single" w:sz="4" w:space="0" w:color="auto"/>
            </w:tcBorders>
            <w:shd w:val="clear" w:color="auto" w:fill="auto"/>
            <w:noWrap/>
            <w:vAlign w:val="bottom"/>
            <w:hideMark/>
          </w:tcPr>
          <w:p w14:paraId="6A6F53BA" w14:textId="77777777" w:rsidR="005D2506" w:rsidRPr="00152774" w:rsidRDefault="005D2506" w:rsidP="00152774">
            <w:pPr>
              <w:rPr>
                <w:rFonts w:eastAsia="Times New Roman" w:cs="Times New Roman"/>
                <w:szCs w:val="24"/>
                <w:lang w:eastAsia="en-US"/>
              </w:rPr>
            </w:pPr>
            <w:r w:rsidRPr="00152774">
              <w:rPr>
                <w:rFonts w:eastAsia="Times New Roman" w:cs="Times New Roman"/>
                <w:szCs w:val="24"/>
                <w:lang w:eastAsia="en-US"/>
              </w:rPr>
              <w:t> </w:t>
            </w:r>
          </w:p>
        </w:tc>
        <w:tc>
          <w:tcPr>
            <w:tcW w:w="1515" w:type="dxa"/>
            <w:tcBorders>
              <w:top w:val="nil"/>
              <w:left w:val="nil"/>
              <w:bottom w:val="single" w:sz="4" w:space="0" w:color="auto"/>
              <w:right w:val="single" w:sz="4" w:space="0" w:color="auto"/>
            </w:tcBorders>
            <w:noWrap/>
            <w:vAlign w:val="bottom"/>
            <w:hideMark/>
          </w:tcPr>
          <w:p w14:paraId="4BEC075F" w14:textId="77777777" w:rsidR="005D2506" w:rsidRPr="00152774" w:rsidRDefault="005D2506" w:rsidP="00152774">
            <w:pPr>
              <w:rPr>
                <w:rFonts w:eastAsia="Times New Roman" w:cs="Times New Roman"/>
                <w:szCs w:val="24"/>
                <w:lang w:eastAsia="en-US"/>
              </w:rPr>
            </w:pPr>
            <w:r w:rsidRPr="00152774">
              <w:rPr>
                <w:rFonts w:eastAsia="Times New Roman" w:cs="Times New Roman"/>
                <w:szCs w:val="24"/>
                <w:lang w:eastAsia="en-US"/>
              </w:rPr>
              <w:t> </w:t>
            </w:r>
          </w:p>
        </w:tc>
      </w:tr>
      <w:tr w:rsidR="005D2506" w:rsidRPr="00152774" w14:paraId="6AEF4554" w14:textId="77777777" w:rsidTr="00C06616">
        <w:trPr>
          <w:trHeight w:val="312"/>
        </w:trPr>
        <w:tc>
          <w:tcPr>
            <w:tcW w:w="993" w:type="dxa"/>
            <w:tcBorders>
              <w:top w:val="nil"/>
              <w:left w:val="single" w:sz="4" w:space="0" w:color="auto"/>
              <w:bottom w:val="single" w:sz="4" w:space="0" w:color="auto"/>
              <w:right w:val="single" w:sz="4" w:space="0" w:color="auto"/>
            </w:tcBorders>
            <w:shd w:val="clear" w:color="auto" w:fill="auto"/>
          </w:tcPr>
          <w:p w14:paraId="6294509D" w14:textId="744867B6" w:rsidR="005D2506" w:rsidRPr="00152774" w:rsidRDefault="005D2506" w:rsidP="005D2506">
            <w:pPr>
              <w:jc w:val="center"/>
              <w:rPr>
                <w:rFonts w:eastAsia="Times New Roman" w:cs="Times New Roman"/>
                <w:b/>
                <w:bCs/>
                <w:szCs w:val="24"/>
                <w:lang w:eastAsia="en-US"/>
              </w:rPr>
            </w:pPr>
            <w:r>
              <w:rPr>
                <w:rFonts w:eastAsia="Times New Roman" w:cs="Times New Roman"/>
                <w:b/>
                <w:bCs/>
                <w:szCs w:val="24"/>
                <w:lang w:eastAsia="en-US"/>
              </w:rPr>
              <w:t>3.3.</w:t>
            </w:r>
          </w:p>
        </w:tc>
        <w:tc>
          <w:tcPr>
            <w:tcW w:w="1770" w:type="dxa"/>
            <w:tcBorders>
              <w:top w:val="nil"/>
              <w:left w:val="single" w:sz="4" w:space="0" w:color="auto"/>
              <w:bottom w:val="single" w:sz="4" w:space="0" w:color="auto"/>
              <w:right w:val="single" w:sz="4" w:space="0" w:color="auto"/>
            </w:tcBorders>
            <w:shd w:val="clear" w:color="auto" w:fill="auto"/>
            <w:noWrap/>
            <w:vAlign w:val="bottom"/>
            <w:hideMark/>
          </w:tcPr>
          <w:p w14:paraId="11135B77" w14:textId="3820EF97" w:rsidR="005D2506" w:rsidRPr="00152774" w:rsidRDefault="005D2506" w:rsidP="00152774">
            <w:pPr>
              <w:rPr>
                <w:rFonts w:eastAsia="Times New Roman" w:cs="Times New Roman"/>
                <w:b/>
                <w:bCs/>
                <w:szCs w:val="24"/>
                <w:lang w:eastAsia="en-US"/>
              </w:rPr>
            </w:pPr>
            <w:r w:rsidRPr="00152774">
              <w:rPr>
                <w:rFonts w:eastAsia="Times New Roman" w:cs="Times New Roman"/>
                <w:b/>
                <w:bCs/>
                <w:szCs w:val="24"/>
                <w:lang w:eastAsia="en-US"/>
              </w:rPr>
              <w:t>Kopā</w:t>
            </w:r>
          </w:p>
        </w:tc>
        <w:tc>
          <w:tcPr>
            <w:tcW w:w="1136" w:type="dxa"/>
            <w:tcBorders>
              <w:top w:val="nil"/>
              <w:left w:val="nil"/>
              <w:bottom w:val="single" w:sz="4" w:space="0" w:color="auto"/>
              <w:right w:val="single" w:sz="4" w:space="0" w:color="auto"/>
            </w:tcBorders>
            <w:shd w:val="clear" w:color="auto" w:fill="auto"/>
            <w:noWrap/>
            <w:vAlign w:val="bottom"/>
            <w:hideMark/>
          </w:tcPr>
          <w:p w14:paraId="2EA88F17" w14:textId="77777777" w:rsidR="005D2506" w:rsidRPr="00152774" w:rsidRDefault="005D2506" w:rsidP="00152774">
            <w:pPr>
              <w:jc w:val="center"/>
              <w:rPr>
                <w:rFonts w:eastAsia="Times New Roman" w:cs="Times New Roman"/>
                <w:b/>
                <w:bCs/>
                <w:szCs w:val="24"/>
                <w:lang w:eastAsia="en-US"/>
              </w:rPr>
            </w:pPr>
            <w:r w:rsidRPr="00152774">
              <w:rPr>
                <w:rFonts w:eastAsia="Times New Roman" w:cs="Times New Roman"/>
                <w:b/>
                <w:bCs/>
                <w:szCs w:val="24"/>
                <w:lang w:eastAsia="en-US"/>
              </w:rPr>
              <w:t> </w:t>
            </w:r>
          </w:p>
        </w:tc>
        <w:tc>
          <w:tcPr>
            <w:tcW w:w="1416" w:type="dxa"/>
            <w:tcBorders>
              <w:top w:val="nil"/>
              <w:left w:val="nil"/>
              <w:bottom w:val="single" w:sz="4" w:space="0" w:color="auto"/>
              <w:right w:val="single" w:sz="4" w:space="0" w:color="auto"/>
            </w:tcBorders>
            <w:shd w:val="clear" w:color="auto" w:fill="auto"/>
            <w:noWrap/>
            <w:vAlign w:val="bottom"/>
            <w:hideMark/>
          </w:tcPr>
          <w:p w14:paraId="13863B4D" w14:textId="77777777" w:rsidR="005D2506" w:rsidRPr="00152774" w:rsidRDefault="005D2506" w:rsidP="00152774">
            <w:pPr>
              <w:jc w:val="center"/>
              <w:rPr>
                <w:rFonts w:eastAsia="Times New Roman" w:cs="Times New Roman"/>
                <w:b/>
                <w:bCs/>
                <w:szCs w:val="24"/>
                <w:lang w:eastAsia="en-US"/>
              </w:rPr>
            </w:pPr>
            <w:r w:rsidRPr="00152774">
              <w:rPr>
                <w:rFonts w:eastAsia="Times New Roman" w:cs="Times New Roman"/>
                <w:b/>
                <w:bCs/>
                <w:szCs w:val="24"/>
                <w:lang w:eastAsia="en-US"/>
              </w:rPr>
              <w:t> </w:t>
            </w:r>
          </w:p>
        </w:tc>
        <w:tc>
          <w:tcPr>
            <w:tcW w:w="1443" w:type="dxa"/>
            <w:tcBorders>
              <w:top w:val="nil"/>
              <w:left w:val="nil"/>
              <w:bottom w:val="single" w:sz="4" w:space="0" w:color="auto"/>
              <w:right w:val="single" w:sz="4" w:space="0" w:color="auto"/>
            </w:tcBorders>
            <w:shd w:val="clear" w:color="auto" w:fill="auto"/>
            <w:noWrap/>
            <w:vAlign w:val="bottom"/>
            <w:hideMark/>
          </w:tcPr>
          <w:p w14:paraId="1F9DB990" w14:textId="77777777" w:rsidR="005D2506" w:rsidRPr="00152774" w:rsidRDefault="005D2506" w:rsidP="00152774">
            <w:pPr>
              <w:jc w:val="center"/>
              <w:rPr>
                <w:rFonts w:eastAsia="Times New Roman" w:cs="Times New Roman"/>
                <w:b/>
                <w:bCs/>
                <w:szCs w:val="24"/>
                <w:lang w:eastAsia="en-US"/>
              </w:rPr>
            </w:pPr>
            <w:r w:rsidRPr="00152774">
              <w:rPr>
                <w:rFonts w:eastAsia="Times New Roman" w:cs="Times New Roman"/>
                <w:b/>
                <w:bCs/>
                <w:szCs w:val="24"/>
                <w:lang w:eastAsia="en-US"/>
              </w:rPr>
              <w:t> </w:t>
            </w:r>
          </w:p>
        </w:tc>
        <w:tc>
          <w:tcPr>
            <w:tcW w:w="1509" w:type="dxa"/>
            <w:tcBorders>
              <w:top w:val="nil"/>
              <w:left w:val="nil"/>
              <w:bottom w:val="single" w:sz="4" w:space="0" w:color="auto"/>
              <w:right w:val="single" w:sz="4" w:space="0" w:color="auto"/>
            </w:tcBorders>
            <w:shd w:val="clear" w:color="auto" w:fill="auto"/>
            <w:noWrap/>
            <w:vAlign w:val="bottom"/>
            <w:hideMark/>
          </w:tcPr>
          <w:p w14:paraId="00E492D2" w14:textId="77777777" w:rsidR="005D2506" w:rsidRPr="00152774" w:rsidRDefault="005D2506" w:rsidP="00152774">
            <w:pPr>
              <w:jc w:val="center"/>
              <w:rPr>
                <w:rFonts w:eastAsia="Times New Roman" w:cs="Times New Roman"/>
                <w:b/>
                <w:bCs/>
                <w:szCs w:val="24"/>
                <w:lang w:eastAsia="en-US"/>
              </w:rPr>
            </w:pPr>
            <w:r w:rsidRPr="00152774">
              <w:rPr>
                <w:rFonts w:eastAsia="Times New Roman" w:cs="Times New Roman"/>
                <w:b/>
                <w:bCs/>
                <w:szCs w:val="24"/>
                <w:lang w:eastAsia="en-US"/>
              </w:rPr>
              <w:t> </w:t>
            </w:r>
          </w:p>
        </w:tc>
        <w:tc>
          <w:tcPr>
            <w:tcW w:w="1515" w:type="dxa"/>
            <w:tcBorders>
              <w:top w:val="nil"/>
              <w:left w:val="nil"/>
              <w:bottom w:val="single" w:sz="4" w:space="0" w:color="auto"/>
              <w:right w:val="single" w:sz="4" w:space="0" w:color="auto"/>
            </w:tcBorders>
            <w:noWrap/>
            <w:vAlign w:val="bottom"/>
            <w:hideMark/>
          </w:tcPr>
          <w:p w14:paraId="5BE13D08" w14:textId="77777777" w:rsidR="005D2506" w:rsidRPr="00152774" w:rsidRDefault="005D2506" w:rsidP="00152774">
            <w:pPr>
              <w:jc w:val="center"/>
              <w:rPr>
                <w:rFonts w:eastAsia="Times New Roman" w:cs="Times New Roman"/>
                <w:b/>
                <w:bCs/>
                <w:szCs w:val="24"/>
                <w:lang w:eastAsia="en-US"/>
              </w:rPr>
            </w:pPr>
            <w:r w:rsidRPr="00152774">
              <w:rPr>
                <w:rFonts w:eastAsia="Times New Roman" w:cs="Times New Roman"/>
                <w:b/>
                <w:bCs/>
                <w:szCs w:val="24"/>
                <w:lang w:eastAsia="en-US"/>
              </w:rPr>
              <w:t> </w:t>
            </w:r>
          </w:p>
        </w:tc>
      </w:tr>
    </w:tbl>
    <w:p w14:paraId="268A6B9C" w14:textId="77777777" w:rsidR="00152774" w:rsidRPr="0025588D" w:rsidRDefault="00152774" w:rsidP="0062030A">
      <w:pPr>
        <w:pStyle w:val="NApunkts1"/>
        <w:numPr>
          <w:ilvl w:val="0"/>
          <w:numId w:val="0"/>
        </w:numPr>
        <w:spacing w:before="480" w:after="120"/>
        <w:jc w:val="left"/>
      </w:pPr>
      <w:r>
        <w:rPr>
          <w:b/>
          <w:bCs/>
          <w:sz w:val="20"/>
          <w:szCs w:val="20"/>
        </w:rPr>
        <w:t>ŠIS DOKUMENTS IR ELEKTRONISKI PARAKSTĪTS AR DROŠU ELEKTRONISKO PARAKSTU UN SATUR LAIKA ZĪMOGU</w:t>
      </w:r>
    </w:p>
    <w:tbl>
      <w:tblPr>
        <w:tblStyle w:val="Reatab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8"/>
        <w:gridCol w:w="3706"/>
      </w:tblGrid>
      <w:tr w:rsidR="00152774" w14:paraId="6A3784D3" w14:textId="77777777" w:rsidTr="001127B8">
        <w:tc>
          <w:tcPr>
            <w:tcW w:w="4928" w:type="dxa"/>
            <w:vAlign w:val="bottom"/>
          </w:tcPr>
          <w:p w14:paraId="274F0176" w14:textId="02FE8AEA" w:rsidR="00152774" w:rsidRDefault="00000000" w:rsidP="00C06616">
            <w:pPr>
              <w:pStyle w:val="Bezatstarpm"/>
              <w:spacing w:before="240"/>
              <w:ind w:left="-107"/>
              <w:rPr>
                <w:rFonts w:cs="Times New Roman"/>
              </w:rPr>
            </w:pPr>
            <w:sdt>
              <w:sdtPr>
                <w:rPr>
                  <w:rFonts w:cs="Times New Roman"/>
                </w:rPr>
                <w:alias w:val="Amats"/>
                <w:tag w:val="Amats"/>
                <w:id w:val="51130617"/>
                <w:placeholder>
                  <w:docPart w:val="72A63055757E4EDEA00CEBB51610C4AC"/>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Content>
                <w:r w:rsidR="00B94487">
                  <w:rPr>
                    <w:rFonts w:cs="Times New Roman"/>
                  </w:rPr>
                  <w:t>Latvijas Bankas prezidents</w:t>
                </w:r>
              </w:sdtContent>
            </w:sdt>
          </w:p>
        </w:tc>
        <w:sdt>
          <w:sdtPr>
            <w:rPr>
              <w:rFonts w:cs="Times New Roman"/>
            </w:rPr>
            <w:alias w:val="V. Uzvārds"/>
            <w:tag w:val="V. Uzvārds"/>
            <w:id w:val="470789123"/>
            <w:placeholder>
              <w:docPart w:val="0E3E5D250BBB420087BCC5482C5FA498"/>
            </w:placeholder>
          </w:sdtPr>
          <w:sdtContent>
            <w:tc>
              <w:tcPr>
                <w:tcW w:w="3792" w:type="dxa"/>
                <w:vAlign w:val="bottom"/>
              </w:tcPr>
              <w:p w14:paraId="1CF7D1C7" w14:textId="682C9B7B" w:rsidR="00152774" w:rsidRDefault="00B94487" w:rsidP="00C06616">
                <w:pPr>
                  <w:pStyle w:val="Bezatstarpm"/>
                  <w:spacing w:before="240"/>
                  <w:ind w:right="-111"/>
                  <w:jc w:val="right"/>
                  <w:rPr>
                    <w:rFonts w:cs="Times New Roman"/>
                  </w:rPr>
                </w:pPr>
                <w:r w:rsidRPr="00B94487">
                  <w:rPr>
                    <w:rFonts w:cs="Times New Roman"/>
                  </w:rPr>
                  <w:t>M.</w:t>
                </w:r>
                <w:r w:rsidR="00B94146">
                  <w:rPr>
                    <w:rFonts w:cs="Times New Roman"/>
                  </w:rPr>
                  <w:t> </w:t>
                </w:r>
                <w:r w:rsidRPr="00B94487">
                  <w:rPr>
                    <w:rFonts w:cs="Times New Roman"/>
                  </w:rPr>
                  <w:t>Kazāks</w:t>
                </w:r>
              </w:p>
            </w:tc>
          </w:sdtContent>
        </w:sdt>
      </w:tr>
    </w:tbl>
    <w:p w14:paraId="55C29862" w14:textId="316C0EB9" w:rsidR="00152774" w:rsidRDefault="00152774" w:rsidP="00152774">
      <w:pPr>
        <w:rPr>
          <w:rFonts w:eastAsia="Times New Roman" w:cs="Times New Roman"/>
          <w:szCs w:val="24"/>
          <w:lang w:eastAsia="en-US"/>
        </w:rPr>
      </w:pPr>
    </w:p>
    <w:p w14:paraId="4459F38F" w14:textId="6BB8EBC7" w:rsidR="00152774" w:rsidRPr="004F29B1" w:rsidRDefault="00152774" w:rsidP="00152774">
      <w:pPr>
        <w:pStyle w:val="NApielikums"/>
      </w:pPr>
      <w:r>
        <w:t>4</w:t>
      </w:r>
      <w:r w:rsidRPr="004F29B1">
        <w:t>.</w:t>
      </w:r>
      <w:r w:rsidR="00B94146">
        <w:t> </w:t>
      </w:r>
      <w:r w:rsidRPr="004F29B1">
        <w:t>pielikums</w:t>
      </w:r>
    </w:p>
    <w:p w14:paraId="49E18A98" w14:textId="77777777" w:rsidR="00152774" w:rsidRPr="00351900" w:rsidRDefault="00000000" w:rsidP="00152774">
      <w:pPr>
        <w:pStyle w:val="NApielikums"/>
      </w:pPr>
      <w:sdt>
        <w:sdtPr>
          <w:id w:val="-1737781652"/>
          <w:placeholder>
            <w:docPart w:val="A15FC284579B450D98F0D36847B5C7E1"/>
          </w:placeholder>
          <w:showingPlcHdr/>
        </w:sdtPr>
        <w:sdtContent>
          <w:r w:rsidR="00152774">
            <w:t xml:space="preserve">Latvijas Bankas </w:t>
          </w:r>
        </w:sdtContent>
      </w:sdt>
      <w:sdt>
        <w:sdtPr>
          <w:id w:val="484835978"/>
          <w:placeholder>
            <w:docPart w:val="61C667CB5FB641149B1ED8F7C652889C"/>
          </w:placeholder>
          <w:showingPlcHdr/>
        </w:sdtPr>
        <w:sdtContent>
          <w:r w:rsidR="00152774" w:rsidRPr="005E582F">
            <w:rPr>
              <w:rStyle w:val="Vietturateksts"/>
            </w:rPr>
            <w:t>[datums]</w:t>
          </w:r>
        </w:sdtContent>
      </w:sdt>
    </w:p>
    <w:p w14:paraId="6C8EB44B" w14:textId="77777777" w:rsidR="00152774" w:rsidRPr="004F29B1" w:rsidRDefault="00000000" w:rsidP="00152774">
      <w:pPr>
        <w:pStyle w:val="NApielikums"/>
      </w:pPr>
      <w:sdt>
        <w:sdtPr>
          <w:id w:val="-1392728237"/>
          <w:placeholder>
            <w:docPart w:val="8190996A93CF498FB26F851295042F05"/>
          </w:placeholder>
          <w:showingPlcHdr/>
        </w:sdtPr>
        <w:sdtContent>
          <w:r w:rsidR="00152774">
            <w:t xml:space="preserve">noteikumiem </w:t>
          </w:r>
        </w:sdtContent>
      </w:sdt>
      <w:sdt>
        <w:sdtPr>
          <w:id w:val="1931084190"/>
          <w:placeholder>
            <w:docPart w:val="5DB7860903824BA68126DF52B105EA00"/>
          </w:placeholder>
          <w:showingPlcHdr/>
        </w:sdtPr>
        <w:sdtContent>
          <w:r w:rsidR="00152774">
            <w:t xml:space="preserve">Nr. </w:t>
          </w:r>
        </w:sdtContent>
      </w:sdt>
      <w:sdt>
        <w:sdtPr>
          <w:id w:val="1454433226"/>
          <w:placeholder>
            <w:docPart w:val="DFFF9D7A684F43B6B0817385305AE15E"/>
          </w:placeholder>
          <w:showingPlcHdr/>
        </w:sdtPr>
        <w:sdtContent>
          <w:r w:rsidR="00152774">
            <w:rPr>
              <w:rStyle w:val="Vietturateksts"/>
            </w:rPr>
            <w:t>[_____]</w:t>
          </w:r>
        </w:sdtContent>
      </w:sdt>
    </w:p>
    <w:p w14:paraId="58C5C7E6" w14:textId="77777777" w:rsidR="00152774" w:rsidRDefault="00152774" w:rsidP="00152774">
      <w:pPr>
        <w:rPr>
          <w:rFonts w:cs="Times New Roman"/>
          <w:b/>
          <w:color w:val="000000" w:themeColor="text1"/>
          <w:szCs w:val="24"/>
        </w:rPr>
      </w:pPr>
    </w:p>
    <w:p w14:paraId="1BB53898" w14:textId="24E56EE5" w:rsidR="00152774" w:rsidRPr="00152774" w:rsidRDefault="00152774" w:rsidP="00152774">
      <w:pPr>
        <w:rPr>
          <w:rFonts w:eastAsia="Times New Roman" w:cs="Times New Roman"/>
          <w:szCs w:val="24"/>
          <w:lang w:eastAsia="en-US"/>
        </w:rPr>
      </w:pPr>
      <w:r w:rsidRPr="00152774">
        <w:rPr>
          <w:rFonts w:cs="Times New Roman"/>
          <w:b/>
          <w:color w:val="000000" w:themeColor="text1"/>
          <w:szCs w:val="24"/>
        </w:rPr>
        <w:t>Dati par tirgus dalī</w:t>
      </w:r>
      <w:r w:rsidR="00DE05D7">
        <w:rPr>
          <w:rFonts w:cs="Times New Roman"/>
          <w:b/>
          <w:color w:val="000000" w:themeColor="text1"/>
          <w:szCs w:val="24"/>
        </w:rPr>
        <w:t>b</w:t>
      </w:r>
      <w:r w:rsidRPr="00152774">
        <w:rPr>
          <w:rFonts w:cs="Times New Roman"/>
          <w:b/>
          <w:color w:val="000000" w:themeColor="text1"/>
          <w:szCs w:val="24"/>
        </w:rPr>
        <w:t>nieka turējumā esošajiem finanšu instrumentiem pārskata perioda beigās</w:t>
      </w:r>
    </w:p>
    <w:p w14:paraId="7B7955A6" w14:textId="369294E7" w:rsidR="00152774" w:rsidRDefault="00152774" w:rsidP="006D395C">
      <w:pPr>
        <w:rPr>
          <w:rFonts w:cs="Times New Roman"/>
          <w:szCs w:val="24"/>
        </w:rPr>
      </w:pPr>
    </w:p>
    <w:p w14:paraId="095722F3" w14:textId="77777777" w:rsidR="00152774" w:rsidRPr="00152774" w:rsidRDefault="00152774" w:rsidP="00C06616">
      <w:pPr>
        <w:spacing w:line="360" w:lineRule="auto"/>
        <w:contextualSpacing/>
        <w:rPr>
          <w:rFonts w:eastAsia="Times New Roman" w:cs="Times New Roman"/>
          <w:szCs w:val="24"/>
          <w:lang w:eastAsia="en-US"/>
        </w:rPr>
      </w:pPr>
      <w:r w:rsidRPr="00152774">
        <w:rPr>
          <w:rFonts w:eastAsia="Times New Roman" w:cs="Times New Roman"/>
          <w:szCs w:val="24"/>
          <w:lang w:eastAsia="en-US"/>
        </w:rPr>
        <w:t>Tirgus dalībnieka nosaukums:</w:t>
      </w:r>
      <w:r w:rsidRPr="00152774">
        <w:rPr>
          <w:rFonts w:eastAsia="Times New Roman" w:cs="Times New Roman"/>
          <w:szCs w:val="24"/>
          <w:lang w:eastAsia="en-US"/>
        </w:rPr>
        <w:tab/>
      </w:r>
      <w:r w:rsidRPr="00152774">
        <w:rPr>
          <w:rFonts w:eastAsia="Times New Roman" w:cs="Times New Roman"/>
          <w:szCs w:val="24"/>
          <w:lang w:eastAsia="en-US"/>
        </w:rPr>
        <w:tab/>
      </w:r>
    </w:p>
    <w:p w14:paraId="4E93901F" w14:textId="77777777" w:rsidR="00152774" w:rsidRPr="00152774" w:rsidRDefault="00152774" w:rsidP="00152774">
      <w:pPr>
        <w:spacing w:after="200" w:line="360" w:lineRule="auto"/>
        <w:contextualSpacing/>
        <w:rPr>
          <w:rFonts w:eastAsia="Times New Roman" w:cs="Times New Roman"/>
          <w:szCs w:val="24"/>
          <w:lang w:eastAsia="en-US"/>
        </w:rPr>
      </w:pPr>
      <w:r w:rsidRPr="00152774">
        <w:rPr>
          <w:rFonts w:eastAsia="Times New Roman" w:cs="Times New Roman"/>
          <w:szCs w:val="24"/>
          <w:lang w:eastAsia="en-US"/>
        </w:rPr>
        <w:t>Izpildītāja vārds, uzvārds:</w:t>
      </w:r>
      <w:r w:rsidRPr="00152774">
        <w:rPr>
          <w:rFonts w:eastAsia="Times New Roman" w:cs="Times New Roman"/>
          <w:szCs w:val="24"/>
          <w:lang w:eastAsia="en-US"/>
        </w:rPr>
        <w:tab/>
      </w:r>
      <w:r w:rsidRPr="00152774">
        <w:rPr>
          <w:rFonts w:eastAsia="Times New Roman" w:cs="Times New Roman"/>
          <w:szCs w:val="24"/>
          <w:lang w:eastAsia="en-US"/>
        </w:rPr>
        <w:tab/>
      </w:r>
    </w:p>
    <w:p w14:paraId="0E0CC729" w14:textId="77777777" w:rsidR="00152774" w:rsidRPr="00152774" w:rsidRDefault="00152774" w:rsidP="00152774">
      <w:pPr>
        <w:spacing w:after="200" w:line="360" w:lineRule="auto"/>
        <w:contextualSpacing/>
        <w:rPr>
          <w:rFonts w:eastAsia="Times New Roman" w:cs="Times New Roman"/>
          <w:szCs w:val="24"/>
          <w:lang w:eastAsia="en-US"/>
        </w:rPr>
      </w:pPr>
      <w:r w:rsidRPr="00152774">
        <w:rPr>
          <w:rFonts w:eastAsia="Times New Roman" w:cs="Times New Roman"/>
          <w:szCs w:val="24"/>
          <w:lang w:eastAsia="en-US"/>
        </w:rPr>
        <w:t>Izpildītāja e-pasta adrese:</w:t>
      </w:r>
      <w:r w:rsidRPr="00152774">
        <w:rPr>
          <w:rFonts w:eastAsia="Times New Roman" w:cs="Times New Roman"/>
          <w:szCs w:val="24"/>
          <w:lang w:eastAsia="en-US"/>
        </w:rPr>
        <w:tab/>
      </w:r>
      <w:r w:rsidRPr="00152774">
        <w:rPr>
          <w:rFonts w:eastAsia="Times New Roman" w:cs="Times New Roman"/>
          <w:szCs w:val="24"/>
          <w:lang w:eastAsia="en-US"/>
        </w:rPr>
        <w:tab/>
      </w:r>
    </w:p>
    <w:p w14:paraId="300781E1" w14:textId="2361558F" w:rsidR="00152774" w:rsidRPr="00152774" w:rsidRDefault="00152774" w:rsidP="00152774">
      <w:pPr>
        <w:spacing w:after="200" w:line="360" w:lineRule="auto"/>
        <w:contextualSpacing/>
        <w:rPr>
          <w:rFonts w:eastAsia="Times New Roman" w:cs="Times New Roman"/>
          <w:szCs w:val="24"/>
          <w:lang w:eastAsia="en-US"/>
        </w:rPr>
      </w:pPr>
      <w:r w:rsidRPr="00152774">
        <w:rPr>
          <w:rFonts w:eastAsia="Times New Roman" w:cs="Times New Roman"/>
          <w:szCs w:val="24"/>
          <w:lang w:eastAsia="en-US"/>
        </w:rPr>
        <w:t>Izpildītāja tālruņa numurs:</w:t>
      </w:r>
      <w:r w:rsidRPr="00152774">
        <w:rPr>
          <w:rFonts w:eastAsia="Times New Roman" w:cs="Times New Roman"/>
          <w:szCs w:val="24"/>
          <w:lang w:eastAsia="en-US"/>
        </w:rPr>
        <w:tab/>
      </w:r>
      <w:r w:rsidRPr="00152774">
        <w:rPr>
          <w:rFonts w:eastAsia="Times New Roman" w:cs="Times New Roman"/>
          <w:szCs w:val="24"/>
          <w:lang w:eastAsia="en-US"/>
        </w:rPr>
        <w:tab/>
      </w:r>
    </w:p>
    <w:p w14:paraId="2B0E619E" w14:textId="77777777" w:rsidR="00152774" w:rsidRPr="00152774" w:rsidRDefault="00152774" w:rsidP="00152774">
      <w:pPr>
        <w:spacing w:after="200" w:line="360" w:lineRule="auto"/>
        <w:contextualSpacing/>
        <w:rPr>
          <w:rFonts w:eastAsia="Times New Roman" w:cs="Times New Roman"/>
          <w:szCs w:val="24"/>
          <w:lang w:eastAsia="en-US"/>
        </w:rPr>
      </w:pPr>
      <w:r w:rsidRPr="00152774">
        <w:rPr>
          <w:rFonts w:eastAsia="Times New Roman" w:cs="Times New Roman"/>
          <w:szCs w:val="24"/>
          <w:lang w:eastAsia="en-US"/>
        </w:rPr>
        <w:t>Pārskata perioda beigu datums:</w:t>
      </w:r>
    </w:p>
    <w:p w14:paraId="61C3ABCF" w14:textId="17D5F93A" w:rsidR="00152774" w:rsidRPr="00152774" w:rsidRDefault="00152774" w:rsidP="00152774">
      <w:pPr>
        <w:spacing w:after="200"/>
        <w:contextualSpacing/>
        <w:rPr>
          <w:rFonts w:eastAsia="Times New Roman" w:cs="Times New Roman"/>
          <w:szCs w:val="24"/>
          <w:lang w:eastAsia="en-US"/>
        </w:rPr>
      </w:pPr>
    </w:p>
    <w:p w14:paraId="2AA313FE" w14:textId="195D55F3" w:rsidR="00152774" w:rsidRPr="00152774" w:rsidRDefault="00152774" w:rsidP="00152774">
      <w:pPr>
        <w:spacing w:after="200"/>
        <w:contextualSpacing/>
        <w:jc w:val="both"/>
        <w:rPr>
          <w:rFonts w:eastAsia="Times New Roman" w:cs="Times New Roman"/>
          <w:szCs w:val="24"/>
          <w:lang w:eastAsia="en-US"/>
        </w:rPr>
      </w:pPr>
      <w:r w:rsidRPr="00152774">
        <w:rPr>
          <w:rFonts w:eastAsia="Times New Roman" w:cs="Times New Roman"/>
          <w:szCs w:val="24"/>
          <w:lang w:eastAsia="en-US"/>
        </w:rPr>
        <w:t>Tirgus dalībnieka turējumā esošie finanšu instrumenti, kas atspoguļoti to patiesajā (tirgus) vērtībā. Atvasinātajiem finanšu instrumentiem apjoma turēšanā vērtības apmērs nosakāms klienta līmenī, summējot visus viena klienta ieguldījumus</w:t>
      </w:r>
      <w:r w:rsidR="00B94146">
        <w:rPr>
          <w:rFonts w:eastAsia="Times New Roman" w:cs="Times New Roman"/>
          <w:szCs w:val="24"/>
          <w:lang w:eastAsia="en-US"/>
        </w:rPr>
        <w:t> </w:t>
      </w:r>
      <w:r w:rsidRPr="00152774">
        <w:rPr>
          <w:rFonts w:eastAsia="Times New Roman" w:cs="Times New Roman"/>
          <w:szCs w:val="24"/>
          <w:lang w:eastAsia="en-US"/>
        </w:rPr>
        <w:t>– gan ar pozitīvu tirgus vērtību, gan ar negatīvu tirgus vērtību</w:t>
      </w:r>
      <w:r w:rsidR="00B94146">
        <w:rPr>
          <w:rFonts w:eastAsia="Times New Roman" w:cs="Times New Roman"/>
          <w:szCs w:val="24"/>
          <w:lang w:eastAsia="en-US"/>
        </w:rPr>
        <w:t> </w:t>
      </w:r>
      <w:r w:rsidRPr="00152774">
        <w:rPr>
          <w:rFonts w:eastAsia="Times New Roman" w:cs="Times New Roman"/>
          <w:szCs w:val="24"/>
          <w:lang w:eastAsia="en-US"/>
        </w:rPr>
        <w:t>– un pēc tam atsevišķi norādot apjomu klientiem ar pozitīvu vērtības atlikumu un klientiem ar negatīvu vērtības atlikumu</w:t>
      </w:r>
      <w:r w:rsidR="00345D08">
        <w:rPr>
          <w:rFonts w:eastAsia="Times New Roman" w:cs="Times New Roman"/>
          <w:szCs w:val="24"/>
          <w:lang w:eastAsia="en-US"/>
        </w:rPr>
        <w:t>:</w:t>
      </w:r>
    </w:p>
    <w:tbl>
      <w:tblPr>
        <w:tblW w:w="9204" w:type="dxa"/>
        <w:tblLook w:val="04A0" w:firstRow="1" w:lastRow="0" w:firstColumn="1" w:lastColumn="0" w:noHBand="0" w:noVBand="1"/>
      </w:tblPr>
      <w:tblGrid>
        <w:gridCol w:w="1010"/>
        <w:gridCol w:w="4503"/>
        <w:gridCol w:w="1559"/>
        <w:gridCol w:w="2263"/>
      </w:tblGrid>
      <w:tr w:rsidR="005D2506" w:rsidRPr="00152774" w14:paraId="1AA70FDA" w14:textId="77777777" w:rsidTr="005D2506">
        <w:trPr>
          <w:trHeight w:val="1248"/>
        </w:trPr>
        <w:tc>
          <w:tcPr>
            <w:tcW w:w="879" w:type="dxa"/>
            <w:tcBorders>
              <w:top w:val="single" w:sz="4" w:space="0" w:color="auto"/>
              <w:left w:val="single" w:sz="4" w:space="0" w:color="auto"/>
              <w:bottom w:val="single" w:sz="4" w:space="0" w:color="auto"/>
              <w:right w:val="single" w:sz="4" w:space="0" w:color="auto"/>
            </w:tcBorders>
            <w:shd w:val="clear" w:color="000000" w:fill="FFFFFF"/>
            <w:vAlign w:val="center"/>
          </w:tcPr>
          <w:p w14:paraId="5EC65C76" w14:textId="6CE071A8" w:rsidR="005D2506" w:rsidRPr="00152774" w:rsidRDefault="005D2506" w:rsidP="007349F2">
            <w:pPr>
              <w:jc w:val="center"/>
              <w:rPr>
                <w:rFonts w:eastAsia="Times New Roman" w:cs="Times New Roman"/>
                <w:bCs/>
                <w:szCs w:val="24"/>
                <w:lang w:eastAsia="en-US"/>
              </w:rPr>
            </w:pPr>
            <w:r>
              <w:rPr>
                <w:rFonts w:eastAsia="Times New Roman" w:cs="Times New Roman"/>
                <w:bCs/>
                <w:szCs w:val="24"/>
                <w:lang w:eastAsia="en-US"/>
              </w:rPr>
              <w:t>Nr.</w:t>
            </w:r>
            <w:r w:rsidR="007349F2">
              <w:rPr>
                <w:rFonts w:eastAsia="Times New Roman" w:cs="Times New Roman"/>
                <w:bCs/>
                <w:szCs w:val="24"/>
                <w:lang w:eastAsia="en-US"/>
              </w:rPr>
              <w:t> </w:t>
            </w:r>
            <w:r>
              <w:rPr>
                <w:rFonts w:eastAsia="Times New Roman" w:cs="Times New Roman"/>
                <w:bCs/>
                <w:szCs w:val="24"/>
                <w:lang w:eastAsia="en-US"/>
              </w:rPr>
              <w:t>p.</w:t>
            </w:r>
            <w:r w:rsidR="007349F2">
              <w:rPr>
                <w:rFonts w:eastAsia="Times New Roman" w:cs="Times New Roman"/>
                <w:bCs/>
                <w:szCs w:val="24"/>
                <w:lang w:eastAsia="en-US"/>
              </w:rPr>
              <w:t> </w:t>
            </w:r>
            <w:r>
              <w:rPr>
                <w:rFonts w:eastAsia="Times New Roman" w:cs="Times New Roman"/>
                <w:bCs/>
                <w:szCs w:val="24"/>
                <w:lang w:eastAsia="en-US"/>
              </w:rPr>
              <w:t>k.</w:t>
            </w:r>
          </w:p>
        </w:tc>
        <w:tc>
          <w:tcPr>
            <w:tcW w:w="450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D42D169" w14:textId="7F6B9F2C" w:rsidR="005D2506" w:rsidRPr="00152774" w:rsidRDefault="005D2506" w:rsidP="00C06616">
            <w:pPr>
              <w:jc w:val="center"/>
              <w:rPr>
                <w:rFonts w:eastAsia="Times New Roman" w:cs="Times New Roman"/>
                <w:bCs/>
                <w:szCs w:val="24"/>
                <w:lang w:eastAsia="en-US"/>
              </w:rPr>
            </w:pPr>
            <w:r w:rsidRPr="00152774">
              <w:rPr>
                <w:rFonts w:eastAsia="Times New Roman" w:cs="Times New Roman"/>
                <w:bCs/>
                <w:szCs w:val="24"/>
                <w:lang w:eastAsia="en-US"/>
              </w:rPr>
              <w:t>Finanšu instrumenta veids</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14:paraId="176896B1" w14:textId="07288D9B" w:rsidR="005D2506" w:rsidRPr="00152774" w:rsidRDefault="005D2506" w:rsidP="007349F2">
            <w:pPr>
              <w:jc w:val="center"/>
              <w:rPr>
                <w:rFonts w:eastAsia="Times New Roman" w:cs="Times New Roman"/>
                <w:bCs/>
                <w:szCs w:val="24"/>
                <w:lang w:eastAsia="en-US"/>
              </w:rPr>
            </w:pPr>
            <w:r w:rsidRPr="00152774">
              <w:rPr>
                <w:rFonts w:eastAsia="Times New Roman" w:cs="Times New Roman"/>
                <w:bCs/>
                <w:szCs w:val="24"/>
                <w:lang w:eastAsia="en-US"/>
              </w:rPr>
              <w:t>Apjoms turēšanā, privātie klienti</w:t>
            </w:r>
            <w:r w:rsidR="005B2A92">
              <w:rPr>
                <w:rFonts w:eastAsia="Times New Roman" w:cs="Times New Roman"/>
                <w:bCs/>
                <w:szCs w:val="24"/>
                <w:lang w:eastAsia="en-US"/>
              </w:rPr>
              <w:t xml:space="preserve"> (</w:t>
            </w:r>
            <w:r w:rsidR="005B2A92" w:rsidRPr="00C06616">
              <w:rPr>
                <w:rFonts w:eastAsia="Times New Roman" w:cs="Times New Roman"/>
                <w:bCs/>
                <w:i/>
                <w:iCs/>
                <w:szCs w:val="24"/>
                <w:lang w:eastAsia="en-US"/>
              </w:rPr>
              <w:t>euro</w:t>
            </w:r>
            <w:r w:rsidR="005B2A92">
              <w:rPr>
                <w:rFonts w:eastAsia="Times New Roman" w:cs="Times New Roman"/>
                <w:bCs/>
                <w:szCs w:val="24"/>
                <w:lang w:eastAsia="en-US"/>
              </w:rPr>
              <w:t>)</w:t>
            </w:r>
          </w:p>
        </w:tc>
        <w:tc>
          <w:tcPr>
            <w:tcW w:w="2263" w:type="dxa"/>
            <w:tcBorders>
              <w:top w:val="single" w:sz="4" w:space="0" w:color="auto"/>
              <w:left w:val="nil"/>
              <w:bottom w:val="single" w:sz="4" w:space="0" w:color="auto"/>
              <w:right w:val="single" w:sz="4" w:space="0" w:color="auto"/>
            </w:tcBorders>
            <w:shd w:val="clear" w:color="000000" w:fill="FFFFFF"/>
            <w:vAlign w:val="center"/>
            <w:hideMark/>
          </w:tcPr>
          <w:p w14:paraId="4FF239FA" w14:textId="78F89153" w:rsidR="005D2506" w:rsidRPr="00152774" w:rsidRDefault="005D2506" w:rsidP="007349F2">
            <w:pPr>
              <w:jc w:val="center"/>
              <w:rPr>
                <w:rFonts w:eastAsia="Times New Roman" w:cs="Times New Roman"/>
                <w:bCs/>
                <w:szCs w:val="24"/>
                <w:lang w:eastAsia="en-US"/>
              </w:rPr>
            </w:pPr>
            <w:r w:rsidRPr="00152774">
              <w:rPr>
                <w:rFonts w:eastAsia="Times New Roman" w:cs="Times New Roman"/>
                <w:bCs/>
                <w:szCs w:val="24"/>
                <w:lang w:eastAsia="en-US"/>
              </w:rPr>
              <w:t>Apjoms turēšanā, profesionālie klienti un tiesīgie darījumu partneri</w:t>
            </w:r>
            <w:r>
              <w:rPr>
                <w:rFonts w:eastAsia="Times New Roman" w:cs="Times New Roman"/>
                <w:bCs/>
                <w:szCs w:val="24"/>
                <w:lang w:eastAsia="en-US"/>
              </w:rPr>
              <w:t xml:space="preserve"> (</w:t>
            </w:r>
            <w:r w:rsidRPr="0035740B">
              <w:rPr>
                <w:rFonts w:eastAsia="Times New Roman" w:cs="Times New Roman"/>
                <w:bCs/>
                <w:i/>
                <w:iCs/>
                <w:szCs w:val="24"/>
                <w:lang w:eastAsia="en-US"/>
              </w:rPr>
              <w:t>euro</w:t>
            </w:r>
            <w:r>
              <w:rPr>
                <w:rFonts w:eastAsia="Times New Roman" w:cs="Times New Roman"/>
                <w:bCs/>
                <w:szCs w:val="24"/>
                <w:lang w:eastAsia="en-US"/>
              </w:rPr>
              <w:t>)</w:t>
            </w:r>
          </w:p>
        </w:tc>
      </w:tr>
      <w:tr w:rsidR="005D2506" w:rsidRPr="00152774" w14:paraId="7D0956DA" w14:textId="77777777" w:rsidTr="005D2506">
        <w:trPr>
          <w:trHeight w:val="312"/>
        </w:trPr>
        <w:tc>
          <w:tcPr>
            <w:tcW w:w="879" w:type="dxa"/>
            <w:tcBorders>
              <w:top w:val="nil"/>
              <w:left w:val="single" w:sz="4" w:space="0" w:color="auto"/>
              <w:bottom w:val="single" w:sz="4" w:space="0" w:color="auto"/>
              <w:right w:val="single" w:sz="4" w:space="0" w:color="auto"/>
            </w:tcBorders>
            <w:shd w:val="clear" w:color="000000" w:fill="FFFFFF"/>
            <w:vAlign w:val="center"/>
          </w:tcPr>
          <w:p w14:paraId="7E8984DE" w14:textId="77FB4519" w:rsidR="005D2506" w:rsidRPr="00152774" w:rsidRDefault="005D2506" w:rsidP="005D2506">
            <w:pPr>
              <w:jc w:val="center"/>
              <w:rPr>
                <w:rFonts w:eastAsia="Times New Roman" w:cs="Times New Roman"/>
                <w:szCs w:val="24"/>
                <w:lang w:eastAsia="en-US"/>
              </w:rPr>
            </w:pPr>
            <w:r>
              <w:rPr>
                <w:rFonts w:eastAsia="Times New Roman" w:cs="Times New Roman"/>
                <w:szCs w:val="24"/>
                <w:lang w:eastAsia="en-US"/>
              </w:rPr>
              <w:t>1.1.</w:t>
            </w:r>
          </w:p>
        </w:tc>
        <w:tc>
          <w:tcPr>
            <w:tcW w:w="4503" w:type="dxa"/>
            <w:tcBorders>
              <w:top w:val="nil"/>
              <w:left w:val="single" w:sz="4" w:space="0" w:color="auto"/>
              <w:bottom w:val="single" w:sz="4" w:space="0" w:color="auto"/>
              <w:right w:val="single" w:sz="4" w:space="0" w:color="auto"/>
            </w:tcBorders>
            <w:shd w:val="clear" w:color="000000" w:fill="FFFFFF"/>
            <w:vAlign w:val="bottom"/>
            <w:hideMark/>
          </w:tcPr>
          <w:p w14:paraId="1617E47B" w14:textId="7AD5FE4B" w:rsidR="005D2506" w:rsidRPr="00152774" w:rsidRDefault="005D2506" w:rsidP="00152774">
            <w:pPr>
              <w:rPr>
                <w:rFonts w:eastAsia="Times New Roman" w:cs="Times New Roman"/>
                <w:szCs w:val="24"/>
                <w:lang w:eastAsia="en-US"/>
              </w:rPr>
            </w:pPr>
            <w:r w:rsidRPr="00152774">
              <w:rPr>
                <w:rFonts w:eastAsia="Times New Roman" w:cs="Times New Roman"/>
                <w:szCs w:val="24"/>
                <w:lang w:eastAsia="en-US"/>
              </w:rPr>
              <w:t>Akcijas</w:t>
            </w:r>
          </w:p>
        </w:tc>
        <w:tc>
          <w:tcPr>
            <w:tcW w:w="1559" w:type="dxa"/>
            <w:tcBorders>
              <w:top w:val="nil"/>
              <w:left w:val="nil"/>
              <w:bottom w:val="single" w:sz="4" w:space="0" w:color="auto"/>
              <w:right w:val="single" w:sz="4" w:space="0" w:color="auto"/>
            </w:tcBorders>
            <w:shd w:val="clear" w:color="000000" w:fill="FFFFFF"/>
            <w:noWrap/>
            <w:vAlign w:val="bottom"/>
            <w:hideMark/>
          </w:tcPr>
          <w:p w14:paraId="2DA504B2" w14:textId="77777777" w:rsidR="005D2506" w:rsidRPr="00152774" w:rsidRDefault="005D2506" w:rsidP="00152774">
            <w:pPr>
              <w:jc w:val="center"/>
              <w:rPr>
                <w:rFonts w:eastAsia="Times New Roman" w:cs="Times New Roman"/>
                <w:szCs w:val="24"/>
                <w:lang w:eastAsia="en-US"/>
              </w:rPr>
            </w:pPr>
            <w:r w:rsidRPr="00152774">
              <w:rPr>
                <w:rFonts w:eastAsia="Times New Roman" w:cs="Times New Roman"/>
                <w:szCs w:val="24"/>
                <w:lang w:eastAsia="en-US"/>
              </w:rPr>
              <w:t> </w:t>
            </w:r>
          </w:p>
        </w:tc>
        <w:tc>
          <w:tcPr>
            <w:tcW w:w="2263" w:type="dxa"/>
            <w:tcBorders>
              <w:top w:val="nil"/>
              <w:left w:val="nil"/>
              <w:bottom w:val="single" w:sz="4" w:space="0" w:color="auto"/>
              <w:right w:val="single" w:sz="4" w:space="0" w:color="auto"/>
            </w:tcBorders>
            <w:shd w:val="clear" w:color="000000" w:fill="FFFFFF"/>
            <w:noWrap/>
            <w:vAlign w:val="bottom"/>
            <w:hideMark/>
          </w:tcPr>
          <w:p w14:paraId="2EB1FB7B" w14:textId="77777777" w:rsidR="005D2506" w:rsidRPr="00152774" w:rsidRDefault="005D2506" w:rsidP="00152774">
            <w:pPr>
              <w:jc w:val="center"/>
              <w:rPr>
                <w:rFonts w:eastAsia="Times New Roman" w:cs="Times New Roman"/>
                <w:szCs w:val="24"/>
                <w:lang w:eastAsia="en-US"/>
              </w:rPr>
            </w:pPr>
            <w:r w:rsidRPr="00152774">
              <w:rPr>
                <w:rFonts w:eastAsia="Times New Roman" w:cs="Times New Roman"/>
                <w:szCs w:val="24"/>
                <w:lang w:eastAsia="en-US"/>
              </w:rPr>
              <w:t> </w:t>
            </w:r>
          </w:p>
        </w:tc>
      </w:tr>
      <w:tr w:rsidR="005D2506" w:rsidRPr="00152774" w14:paraId="5A83D425" w14:textId="77777777" w:rsidTr="005D2506">
        <w:trPr>
          <w:trHeight w:val="312"/>
        </w:trPr>
        <w:tc>
          <w:tcPr>
            <w:tcW w:w="879" w:type="dxa"/>
            <w:tcBorders>
              <w:top w:val="nil"/>
              <w:left w:val="single" w:sz="4" w:space="0" w:color="auto"/>
              <w:bottom w:val="single" w:sz="4" w:space="0" w:color="auto"/>
              <w:right w:val="single" w:sz="4" w:space="0" w:color="auto"/>
            </w:tcBorders>
            <w:shd w:val="clear" w:color="000000" w:fill="FFFFFF"/>
            <w:vAlign w:val="center"/>
          </w:tcPr>
          <w:p w14:paraId="36E544E8" w14:textId="6C25ADEE" w:rsidR="005D2506" w:rsidRPr="00152774" w:rsidRDefault="005D2506" w:rsidP="005D2506">
            <w:pPr>
              <w:jc w:val="center"/>
              <w:rPr>
                <w:rFonts w:eastAsia="Times New Roman" w:cs="Times New Roman"/>
                <w:szCs w:val="24"/>
                <w:lang w:eastAsia="en-US"/>
              </w:rPr>
            </w:pPr>
            <w:r>
              <w:rPr>
                <w:rFonts w:eastAsia="Times New Roman" w:cs="Times New Roman"/>
                <w:szCs w:val="24"/>
                <w:lang w:eastAsia="en-US"/>
              </w:rPr>
              <w:t>1.2.</w:t>
            </w:r>
          </w:p>
        </w:tc>
        <w:tc>
          <w:tcPr>
            <w:tcW w:w="4503" w:type="dxa"/>
            <w:tcBorders>
              <w:top w:val="nil"/>
              <w:left w:val="single" w:sz="4" w:space="0" w:color="auto"/>
              <w:bottom w:val="single" w:sz="4" w:space="0" w:color="auto"/>
              <w:right w:val="single" w:sz="4" w:space="0" w:color="auto"/>
            </w:tcBorders>
            <w:shd w:val="clear" w:color="000000" w:fill="FFFFFF"/>
            <w:vAlign w:val="bottom"/>
            <w:hideMark/>
          </w:tcPr>
          <w:p w14:paraId="6A55D9BC" w14:textId="7CBB4223" w:rsidR="005D2506" w:rsidRPr="00152774" w:rsidRDefault="005D2506" w:rsidP="00152774">
            <w:pPr>
              <w:rPr>
                <w:rFonts w:eastAsia="Times New Roman" w:cs="Times New Roman"/>
                <w:szCs w:val="24"/>
                <w:lang w:eastAsia="en-US"/>
              </w:rPr>
            </w:pPr>
            <w:r w:rsidRPr="00152774">
              <w:rPr>
                <w:rFonts w:eastAsia="Times New Roman" w:cs="Times New Roman"/>
                <w:szCs w:val="24"/>
                <w:lang w:eastAsia="en-US"/>
              </w:rPr>
              <w:t>Obligācijas un citi parāda vērtspapīri</w:t>
            </w:r>
          </w:p>
        </w:tc>
        <w:tc>
          <w:tcPr>
            <w:tcW w:w="1559" w:type="dxa"/>
            <w:tcBorders>
              <w:top w:val="nil"/>
              <w:left w:val="nil"/>
              <w:bottom w:val="single" w:sz="4" w:space="0" w:color="auto"/>
              <w:right w:val="single" w:sz="4" w:space="0" w:color="auto"/>
            </w:tcBorders>
            <w:shd w:val="clear" w:color="000000" w:fill="FFFFFF"/>
            <w:noWrap/>
            <w:vAlign w:val="bottom"/>
            <w:hideMark/>
          </w:tcPr>
          <w:p w14:paraId="7A8EFAE7" w14:textId="77777777" w:rsidR="005D2506" w:rsidRPr="00152774" w:rsidRDefault="005D2506" w:rsidP="00152774">
            <w:pPr>
              <w:jc w:val="center"/>
              <w:rPr>
                <w:rFonts w:eastAsia="Times New Roman" w:cs="Times New Roman"/>
                <w:szCs w:val="24"/>
                <w:lang w:eastAsia="en-US"/>
              </w:rPr>
            </w:pPr>
            <w:r w:rsidRPr="00152774">
              <w:rPr>
                <w:rFonts w:eastAsia="Times New Roman" w:cs="Times New Roman"/>
                <w:szCs w:val="24"/>
                <w:lang w:eastAsia="en-US"/>
              </w:rPr>
              <w:t> </w:t>
            </w:r>
          </w:p>
        </w:tc>
        <w:tc>
          <w:tcPr>
            <w:tcW w:w="2263" w:type="dxa"/>
            <w:tcBorders>
              <w:top w:val="nil"/>
              <w:left w:val="nil"/>
              <w:bottom w:val="single" w:sz="4" w:space="0" w:color="auto"/>
              <w:right w:val="single" w:sz="4" w:space="0" w:color="auto"/>
            </w:tcBorders>
            <w:shd w:val="clear" w:color="000000" w:fill="FFFFFF"/>
            <w:noWrap/>
            <w:vAlign w:val="bottom"/>
            <w:hideMark/>
          </w:tcPr>
          <w:p w14:paraId="5A3C688D" w14:textId="77777777" w:rsidR="005D2506" w:rsidRPr="00152774" w:rsidRDefault="005D2506" w:rsidP="00152774">
            <w:pPr>
              <w:jc w:val="center"/>
              <w:rPr>
                <w:rFonts w:eastAsia="Times New Roman" w:cs="Times New Roman"/>
                <w:szCs w:val="24"/>
                <w:lang w:eastAsia="en-US"/>
              </w:rPr>
            </w:pPr>
            <w:r w:rsidRPr="00152774">
              <w:rPr>
                <w:rFonts w:eastAsia="Times New Roman" w:cs="Times New Roman"/>
                <w:szCs w:val="24"/>
                <w:lang w:eastAsia="en-US"/>
              </w:rPr>
              <w:t> </w:t>
            </w:r>
          </w:p>
        </w:tc>
      </w:tr>
      <w:tr w:rsidR="00076AC3" w:rsidRPr="00152774" w14:paraId="37507F4F" w14:textId="77777777" w:rsidTr="005D2506">
        <w:trPr>
          <w:trHeight w:val="312"/>
        </w:trPr>
        <w:tc>
          <w:tcPr>
            <w:tcW w:w="879" w:type="dxa"/>
            <w:tcBorders>
              <w:top w:val="nil"/>
              <w:left w:val="single" w:sz="4" w:space="0" w:color="auto"/>
              <w:bottom w:val="single" w:sz="4" w:space="0" w:color="auto"/>
              <w:right w:val="single" w:sz="4" w:space="0" w:color="auto"/>
            </w:tcBorders>
            <w:shd w:val="clear" w:color="000000" w:fill="FFFFFF"/>
            <w:vAlign w:val="center"/>
          </w:tcPr>
          <w:p w14:paraId="2D11981E" w14:textId="2C983CF7" w:rsidR="00076AC3" w:rsidRDefault="00076AC3" w:rsidP="005D2506">
            <w:pPr>
              <w:jc w:val="center"/>
              <w:rPr>
                <w:rFonts w:eastAsia="Times New Roman" w:cs="Times New Roman"/>
                <w:szCs w:val="24"/>
                <w:lang w:eastAsia="en-US"/>
              </w:rPr>
            </w:pPr>
            <w:r>
              <w:rPr>
                <w:rFonts w:eastAsia="Times New Roman" w:cs="Times New Roman"/>
                <w:szCs w:val="24"/>
                <w:lang w:eastAsia="en-US"/>
              </w:rPr>
              <w:t>1.3.</w:t>
            </w:r>
          </w:p>
        </w:tc>
        <w:tc>
          <w:tcPr>
            <w:tcW w:w="4503" w:type="dxa"/>
            <w:tcBorders>
              <w:top w:val="nil"/>
              <w:left w:val="single" w:sz="4" w:space="0" w:color="auto"/>
              <w:bottom w:val="single" w:sz="4" w:space="0" w:color="auto"/>
              <w:right w:val="single" w:sz="4" w:space="0" w:color="auto"/>
            </w:tcBorders>
            <w:shd w:val="clear" w:color="000000" w:fill="FFFFFF"/>
            <w:vAlign w:val="bottom"/>
          </w:tcPr>
          <w:p w14:paraId="17057624" w14:textId="4CC98CC4" w:rsidR="00076AC3" w:rsidRPr="00152774" w:rsidRDefault="00076AC3" w:rsidP="00152774">
            <w:pPr>
              <w:rPr>
                <w:rFonts w:eastAsia="Times New Roman" w:cs="Times New Roman"/>
                <w:szCs w:val="24"/>
                <w:lang w:eastAsia="en-US"/>
              </w:rPr>
            </w:pPr>
            <w:r w:rsidRPr="00076AC3">
              <w:rPr>
                <w:rFonts w:eastAsia="Times New Roman" w:cs="Times New Roman"/>
                <w:szCs w:val="24"/>
                <w:lang w:eastAsia="en-US"/>
              </w:rPr>
              <w:t>Ar aktīviem nodrošinātie vērtspapīri</w:t>
            </w:r>
          </w:p>
        </w:tc>
        <w:tc>
          <w:tcPr>
            <w:tcW w:w="1559" w:type="dxa"/>
            <w:tcBorders>
              <w:top w:val="nil"/>
              <w:left w:val="nil"/>
              <w:bottom w:val="single" w:sz="4" w:space="0" w:color="auto"/>
              <w:right w:val="single" w:sz="4" w:space="0" w:color="auto"/>
            </w:tcBorders>
            <w:shd w:val="clear" w:color="000000" w:fill="FFFFFF"/>
            <w:noWrap/>
            <w:vAlign w:val="bottom"/>
          </w:tcPr>
          <w:p w14:paraId="4792023E" w14:textId="77777777" w:rsidR="00076AC3" w:rsidRPr="00152774" w:rsidRDefault="00076AC3" w:rsidP="00152774">
            <w:pPr>
              <w:jc w:val="center"/>
              <w:rPr>
                <w:rFonts w:eastAsia="Times New Roman" w:cs="Times New Roman"/>
                <w:szCs w:val="24"/>
                <w:lang w:eastAsia="en-US"/>
              </w:rPr>
            </w:pPr>
          </w:p>
        </w:tc>
        <w:tc>
          <w:tcPr>
            <w:tcW w:w="2263" w:type="dxa"/>
            <w:tcBorders>
              <w:top w:val="nil"/>
              <w:left w:val="nil"/>
              <w:bottom w:val="single" w:sz="4" w:space="0" w:color="auto"/>
              <w:right w:val="single" w:sz="4" w:space="0" w:color="auto"/>
            </w:tcBorders>
            <w:shd w:val="clear" w:color="000000" w:fill="FFFFFF"/>
            <w:noWrap/>
            <w:vAlign w:val="bottom"/>
          </w:tcPr>
          <w:p w14:paraId="476CE315" w14:textId="77777777" w:rsidR="00076AC3" w:rsidRPr="00152774" w:rsidRDefault="00076AC3" w:rsidP="00152774">
            <w:pPr>
              <w:jc w:val="center"/>
              <w:rPr>
                <w:rFonts w:eastAsia="Times New Roman" w:cs="Times New Roman"/>
                <w:szCs w:val="24"/>
                <w:lang w:eastAsia="en-US"/>
              </w:rPr>
            </w:pPr>
          </w:p>
        </w:tc>
      </w:tr>
      <w:tr w:rsidR="005D2506" w:rsidRPr="00152774" w14:paraId="5AA1CEE4" w14:textId="77777777" w:rsidTr="005D2506">
        <w:trPr>
          <w:trHeight w:val="312"/>
        </w:trPr>
        <w:tc>
          <w:tcPr>
            <w:tcW w:w="879" w:type="dxa"/>
            <w:tcBorders>
              <w:top w:val="nil"/>
              <w:left w:val="single" w:sz="4" w:space="0" w:color="auto"/>
              <w:bottom w:val="single" w:sz="4" w:space="0" w:color="auto"/>
              <w:right w:val="single" w:sz="4" w:space="0" w:color="auto"/>
            </w:tcBorders>
            <w:shd w:val="clear" w:color="000000" w:fill="FFFFFF"/>
            <w:vAlign w:val="center"/>
          </w:tcPr>
          <w:p w14:paraId="252DCAC4" w14:textId="37C9B500" w:rsidR="005D2506" w:rsidRPr="00152774" w:rsidRDefault="00076AC3" w:rsidP="005D2506">
            <w:pPr>
              <w:jc w:val="center"/>
              <w:rPr>
                <w:rFonts w:eastAsia="Times New Roman" w:cs="Times New Roman"/>
                <w:szCs w:val="24"/>
                <w:lang w:eastAsia="en-US"/>
              </w:rPr>
            </w:pPr>
            <w:r>
              <w:rPr>
                <w:rFonts w:eastAsia="Times New Roman" w:cs="Times New Roman"/>
                <w:szCs w:val="24"/>
                <w:lang w:eastAsia="en-US"/>
              </w:rPr>
              <w:t>1.4.</w:t>
            </w:r>
          </w:p>
        </w:tc>
        <w:tc>
          <w:tcPr>
            <w:tcW w:w="4503" w:type="dxa"/>
            <w:tcBorders>
              <w:top w:val="nil"/>
              <w:left w:val="single" w:sz="4" w:space="0" w:color="auto"/>
              <w:bottom w:val="single" w:sz="4" w:space="0" w:color="auto"/>
              <w:right w:val="single" w:sz="4" w:space="0" w:color="auto"/>
            </w:tcBorders>
            <w:shd w:val="clear" w:color="000000" w:fill="FFFFFF"/>
            <w:vAlign w:val="bottom"/>
            <w:hideMark/>
          </w:tcPr>
          <w:p w14:paraId="0E6E7100" w14:textId="14914C6E" w:rsidR="005D2506" w:rsidRPr="00152774" w:rsidRDefault="005D2506" w:rsidP="00152774">
            <w:pPr>
              <w:rPr>
                <w:rFonts w:eastAsia="Times New Roman" w:cs="Times New Roman"/>
                <w:szCs w:val="24"/>
                <w:lang w:eastAsia="en-US"/>
              </w:rPr>
            </w:pPr>
            <w:r w:rsidRPr="00152774">
              <w:rPr>
                <w:rFonts w:eastAsia="Times New Roman" w:cs="Times New Roman"/>
                <w:szCs w:val="24"/>
                <w:lang w:eastAsia="en-US"/>
              </w:rPr>
              <w:t>Ieguldījumu fondu ieguldījumu apliecības/daļas</w:t>
            </w:r>
          </w:p>
        </w:tc>
        <w:tc>
          <w:tcPr>
            <w:tcW w:w="1559" w:type="dxa"/>
            <w:tcBorders>
              <w:top w:val="nil"/>
              <w:left w:val="nil"/>
              <w:bottom w:val="single" w:sz="4" w:space="0" w:color="auto"/>
              <w:right w:val="single" w:sz="4" w:space="0" w:color="auto"/>
            </w:tcBorders>
            <w:shd w:val="clear" w:color="000000" w:fill="FFFFFF"/>
            <w:noWrap/>
            <w:vAlign w:val="bottom"/>
            <w:hideMark/>
          </w:tcPr>
          <w:p w14:paraId="3DF1D382" w14:textId="77777777" w:rsidR="005D2506" w:rsidRPr="00152774" w:rsidRDefault="005D2506" w:rsidP="00152774">
            <w:pPr>
              <w:jc w:val="center"/>
              <w:rPr>
                <w:rFonts w:eastAsia="Times New Roman" w:cs="Times New Roman"/>
                <w:szCs w:val="24"/>
                <w:lang w:eastAsia="en-US"/>
              </w:rPr>
            </w:pPr>
            <w:r w:rsidRPr="00152774">
              <w:rPr>
                <w:rFonts w:eastAsia="Times New Roman" w:cs="Times New Roman"/>
                <w:szCs w:val="24"/>
                <w:lang w:eastAsia="en-US"/>
              </w:rPr>
              <w:t> </w:t>
            </w:r>
          </w:p>
        </w:tc>
        <w:tc>
          <w:tcPr>
            <w:tcW w:w="2263" w:type="dxa"/>
            <w:tcBorders>
              <w:top w:val="nil"/>
              <w:left w:val="nil"/>
              <w:bottom w:val="single" w:sz="4" w:space="0" w:color="auto"/>
              <w:right w:val="single" w:sz="4" w:space="0" w:color="auto"/>
            </w:tcBorders>
            <w:shd w:val="clear" w:color="000000" w:fill="FFFFFF"/>
            <w:noWrap/>
            <w:vAlign w:val="bottom"/>
            <w:hideMark/>
          </w:tcPr>
          <w:p w14:paraId="014BF926" w14:textId="77777777" w:rsidR="005D2506" w:rsidRPr="00152774" w:rsidRDefault="005D2506" w:rsidP="00152774">
            <w:pPr>
              <w:jc w:val="center"/>
              <w:rPr>
                <w:rFonts w:eastAsia="Times New Roman" w:cs="Times New Roman"/>
                <w:szCs w:val="24"/>
                <w:lang w:eastAsia="en-US"/>
              </w:rPr>
            </w:pPr>
            <w:r w:rsidRPr="00152774">
              <w:rPr>
                <w:rFonts w:eastAsia="Times New Roman" w:cs="Times New Roman"/>
                <w:szCs w:val="24"/>
                <w:lang w:eastAsia="en-US"/>
              </w:rPr>
              <w:t> </w:t>
            </w:r>
          </w:p>
        </w:tc>
      </w:tr>
      <w:tr w:rsidR="005D2506" w:rsidRPr="00152774" w14:paraId="62DFE4A9" w14:textId="77777777" w:rsidTr="005D2506">
        <w:trPr>
          <w:trHeight w:val="312"/>
        </w:trPr>
        <w:tc>
          <w:tcPr>
            <w:tcW w:w="879" w:type="dxa"/>
            <w:tcBorders>
              <w:top w:val="nil"/>
              <w:left w:val="single" w:sz="4" w:space="0" w:color="auto"/>
              <w:bottom w:val="single" w:sz="4" w:space="0" w:color="auto"/>
              <w:right w:val="single" w:sz="4" w:space="0" w:color="auto"/>
            </w:tcBorders>
            <w:shd w:val="clear" w:color="000000" w:fill="FFFFFF"/>
            <w:vAlign w:val="center"/>
          </w:tcPr>
          <w:p w14:paraId="6E113ECB" w14:textId="771A48F7" w:rsidR="005D2506" w:rsidRPr="00152774" w:rsidRDefault="00076AC3" w:rsidP="005D2506">
            <w:pPr>
              <w:jc w:val="center"/>
              <w:rPr>
                <w:rFonts w:eastAsia="Times New Roman" w:cs="Times New Roman"/>
                <w:szCs w:val="24"/>
                <w:lang w:eastAsia="en-US"/>
              </w:rPr>
            </w:pPr>
            <w:r>
              <w:rPr>
                <w:rFonts w:eastAsia="Times New Roman" w:cs="Times New Roman"/>
                <w:szCs w:val="24"/>
                <w:lang w:eastAsia="en-US"/>
              </w:rPr>
              <w:t>1.5.</w:t>
            </w:r>
          </w:p>
        </w:tc>
        <w:tc>
          <w:tcPr>
            <w:tcW w:w="4503" w:type="dxa"/>
            <w:tcBorders>
              <w:top w:val="nil"/>
              <w:left w:val="single" w:sz="4" w:space="0" w:color="auto"/>
              <w:bottom w:val="single" w:sz="4" w:space="0" w:color="auto"/>
              <w:right w:val="single" w:sz="4" w:space="0" w:color="auto"/>
            </w:tcBorders>
            <w:shd w:val="clear" w:color="000000" w:fill="FFFFFF"/>
            <w:vAlign w:val="bottom"/>
            <w:hideMark/>
          </w:tcPr>
          <w:p w14:paraId="0C8AE17E" w14:textId="68C87A85" w:rsidR="005D2506" w:rsidRPr="00152774" w:rsidRDefault="005D2506" w:rsidP="00152774">
            <w:pPr>
              <w:rPr>
                <w:rFonts w:eastAsia="Times New Roman" w:cs="Times New Roman"/>
                <w:szCs w:val="24"/>
                <w:lang w:eastAsia="en-US"/>
              </w:rPr>
            </w:pPr>
            <w:r w:rsidRPr="00152774">
              <w:rPr>
                <w:rFonts w:eastAsia="Times New Roman" w:cs="Times New Roman"/>
                <w:szCs w:val="24"/>
                <w:lang w:eastAsia="en-US"/>
              </w:rPr>
              <w:t>Atvasinātie finanšu instrumenti patiesajā vērtībā</w:t>
            </w:r>
          </w:p>
        </w:tc>
        <w:tc>
          <w:tcPr>
            <w:tcW w:w="1559" w:type="dxa"/>
            <w:tcBorders>
              <w:top w:val="nil"/>
              <w:left w:val="nil"/>
              <w:bottom w:val="single" w:sz="4" w:space="0" w:color="auto"/>
              <w:right w:val="single" w:sz="4" w:space="0" w:color="auto"/>
            </w:tcBorders>
            <w:shd w:val="clear" w:color="000000" w:fill="FFFFFF"/>
            <w:noWrap/>
            <w:vAlign w:val="bottom"/>
            <w:hideMark/>
          </w:tcPr>
          <w:p w14:paraId="46F9437D" w14:textId="77777777" w:rsidR="005D2506" w:rsidRPr="00152774" w:rsidRDefault="005D2506" w:rsidP="00152774">
            <w:pPr>
              <w:jc w:val="center"/>
              <w:rPr>
                <w:rFonts w:eastAsia="Times New Roman" w:cs="Times New Roman"/>
                <w:szCs w:val="24"/>
                <w:lang w:eastAsia="en-US"/>
              </w:rPr>
            </w:pPr>
            <w:r w:rsidRPr="00152774">
              <w:rPr>
                <w:rFonts w:eastAsia="Times New Roman" w:cs="Times New Roman"/>
                <w:szCs w:val="24"/>
                <w:lang w:eastAsia="en-US"/>
              </w:rPr>
              <w:t> </w:t>
            </w:r>
          </w:p>
        </w:tc>
        <w:tc>
          <w:tcPr>
            <w:tcW w:w="2263" w:type="dxa"/>
            <w:tcBorders>
              <w:top w:val="nil"/>
              <w:left w:val="nil"/>
              <w:bottom w:val="single" w:sz="4" w:space="0" w:color="auto"/>
              <w:right w:val="single" w:sz="4" w:space="0" w:color="auto"/>
            </w:tcBorders>
            <w:shd w:val="clear" w:color="000000" w:fill="FFFFFF"/>
            <w:noWrap/>
            <w:vAlign w:val="bottom"/>
            <w:hideMark/>
          </w:tcPr>
          <w:p w14:paraId="639EEC66" w14:textId="77777777" w:rsidR="005D2506" w:rsidRPr="00152774" w:rsidRDefault="005D2506" w:rsidP="00152774">
            <w:pPr>
              <w:jc w:val="center"/>
              <w:rPr>
                <w:rFonts w:eastAsia="Times New Roman" w:cs="Times New Roman"/>
                <w:szCs w:val="24"/>
                <w:lang w:eastAsia="en-US"/>
              </w:rPr>
            </w:pPr>
            <w:r w:rsidRPr="00152774">
              <w:rPr>
                <w:rFonts w:eastAsia="Times New Roman" w:cs="Times New Roman"/>
                <w:szCs w:val="24"/>
                <w:lang w:eastAsia="en-US"/>
              </w:rPr>
              <w:t> </w:t>
            </w:r>
          </w:p>
        </w:tc>
      </w:tr>
      <w:tr w:rsidR="005D2506" w:rsidRPr="00361D7E" w14:paraId="31483212" w14:textId="77777777" w:rsidTr="005D2506">
        <w:trPr>
          <w:trHeight w:val="312"/>
        </w:trPr>
        <w:tc>
          <w:tcPr>
            <w:tcW w:w="879" w:type="dxa"/>
            <w:tcBorders>
              <w:top w:val="nil"/>
              <w:left w:val="single" w:sz="4" w:space="0" w:color="auto"/>
              <w:bottom w:val="single" w:sz="4" w:space="0" w:color="auto"/>
              <w:right w:val="single" w:sz="4" w:space="0" w:color="auto"/>
            </w:tcBorders>
            <w:shd w:val="clear" w:color="000000" w:fill="FFFFFF"/>
            <w:vAlign w:val="center"/>
          </w:tcPr>
          <w:p w14:paraId="51E9E2E3" w14:textId="5FB0EDC6" w:rsidR="005D2506" w:rsidRPr="0035740B" w:rsidRDefault="00076AC3" w:rsidP="005D2506">
            <w:pPr>
              <w:jc w:val="center"/>
              <w:rPr>
                <w:rFonts w:eastAsia="Times New Roman" w:cs="Times New Roman"/>
                <w:szCs w:val="24"/>
                <w:lang w:eastAsia="en-US"/>
              </w:rPr>
            </w:pPr>
            <w:r w:rsidRPr="0035740B">
              <w:rPr>
                <w:rFonts w:eastAsia="Times New Roman" w:cs="Times New Roman"/>
                <w:szCs w:val="24"/>
                <w:lang w:eastAsia="en-US"/>
              </w:rPr>
              <w:t>1.</w:t>
            </w:r>
            <w:r w:rsidR="00543E1F" w:rsidRPr="0035740B">
              <w:rPr>
                <w:rFonts w:eastAsia="Times New Roman" w:cs="Times New Roman"/>
                <w:szCs w:val="24"/>
                <w:lang w:eastAsia="en-US"/>
              </w:rPr>
              <w:t>5</w:t>
            </w:r>
            <w:r w:rsidRPr="0035740B">
              <w:rPr>
                <w:rFonts w:eastAsia="Times New Roman" w:cs="Times New Roman"/>
                <w:szCs w:val="24"/>
                <w:lang w:eastAsia="en-US"/>
              </w:rPr>
              <w:t>.</w:t>
            </w:r>
            <w:r w:rsidR="00543E1F" w:rsidRPr="0035740B">
              <w:rPr>
                <w:rFonts w:eastAsia="Times New Roman" w:cs="Times New Roman"/>
                <w:szCs w:val="24"/>
                <w:lang w:eastAsia="en-US"/>
              </w:rPr>
              <w:t>1.</w:t>
            </w:r>
          </w:p>
        </w:tc>
        <w:tc>
          <w:tcPr>
            <w:tcW w:w="4503" w:type="dxa"/>
            <w:tcBorders>
              <w:top w:val="nil"/>
              <w:left w:val="single" w:sz="4" w:space="0" w:color="auto"/>
              <w:bottom w:val="single" w:sz="4" w:space="0" w:color="auto"/>
              <w:right w:val="single" w:sz="4" w:space="0" w:color="auto"/>
            </w:tcBorders>
            <w:shd w:val="clear" w:color="000000" w:fill="FFFFFF"/>
            <w:vAlign w:val="bottom"/>
            <w:hideMark/>
          </w:tcPr>
          <w:p w14:paraId="42541EE8" w14:textId="26A2E2F7" w:rsidR="005D2506" w:rsidRPr="0035740B" w:rsidRDefault="005D2506" w:rsidP="00152774">
            <w:pPr>
              <w:rPr>
                <w:rFonts w:eastAsia="Times New Roman" w:cs="Times New Roman"/>
                <w:szCs w:val="24"/>
                <w:lang w:eastAsia="en-US"/>
              </w:rPr>
            </w:pPr>
            <w:r w:rsidRPr="0035740B">
              <w:rPr>
                <w:rFonts w:eastAsia="Times New Roman" w:cs="Times New Roman"/>
                <w:szCs w:val="24"/>
                <w:lang w:eastAsia="en-US"/>
              </w:rPr>
              <w:t xml:space="preserve">      Klientiem ar pozitīvu vērtību</w:t>
            </w:r>
          </w:p>
        </w:tc>
        <w:tc>
          <w:tcPr>
            <w:tcW w:w="1559" w:type="dxa"/>
            <w:tcBorders>
              <w:top w:val="nil"/>
              <w:left w:val="nil"/>
              <w:bottom w:val="single" w:sz="4" w:space="0" w:color="auto"/>
              <w:right w:val="single" w:sz="4" w:space="0" w:color="auto"/>
            </w:tcBorders>
            <w:shd w:val="clear" w:color="000000" w:fill="FFFFFF"/>
            <w:noWrap/>
            <w:vAlign w:val="bottom"/>
            <w:hideMark/>
          </w:tcPr>
          <w:p w14:paraId="30327942" w14:textId="77777777" w:rsidR="005D2506" w:rsidRPr="0035740B" w:rsidRDefault="005D2506" w:rsidP="00152774">
            <w:pPr>
              <w:jc w:val="center"/>
              <w:rPr>
                <w:rFonts w:eastAsia="Times New Roman" w:cs="Times New Roman"/>
                <w:szCs w:val="24"/>
                <w:lang w:eastAsia="en-US"/>
              </w:rPr>
            </w:pPr>
            <w:r w:rsidRPr="0035740B">
              <w:rPr>
                <w:rFonts w:eastAsia="Times New Roman" w:cs="Times New Roman"/>
                <w:szCs w:val="24"/>
                <w:lang w:eastAsia="en-US"/>
              </w:rPr>
              <w:t> </w:t>
            </w:r>
          </w:p>
        </w:tc>
        <w:tc>
          <w:tcPr>
            <w:tcW w:w="2263" w:type="dxa"/>
            <w:tcBorders>
              <w:top w:val="nil"/>
              <w:left w:val="nil"/>
              <w:bottom w:val="single" w:sz="4" w:space="0" w:color="auto"/>
              <w:right w:val="single" w:sz="4" w:space="0" w:color="auto"/>
            </w:tcBorders>
            <w:shd w:val="clear" w:color="000000" w:fill="FFFFFF"/>
            <w:noWrap/>
            <w:vAlign w:val="bottom"/>
            <w:hideMark/>
          </w:tcPr>
          <w:p w14:paraId="1B629DB0" w14:textId="77777777" w:rsidR="005D2506" w:rsidRPr="0035740B" w:rsidRDefault="005D2506" w:rsidP="00152774">
            <w:pPr>
              <w:jc w:val="center"/>
              <w:rPr>
                <w:rFonts w:eastAsia="Times New Roman" w:cs="Times New Roman"/>
                <w:szCs w:val="24"/>
                <w:lang w:eastAsia="en-US"/>
              </w:rPr>
            </w:pPr>
            <w:r w:rsidRPr="0035740B">
              <w:rPr>
                <w:rFonts w:eastAsia="Times New Roman" w:cs="Times New Roman"/>
                <w:szCs w:val="24"/>
                <w:lang w:eastAsia="en-US"/>
              </w:rPr>
              <w:t> </w:t>
            </w:r>
          </w:p>
        </w:tc>
      </w:tr>
      <w:tr w:rsidR="005D2506" w:rsidRPr="00152774" w14:paraId="0D7548E1" w14:textId="77777777" w:rsidTr="005D2506">
        <w:trPr>
          <w:trHeight w:val="312"/>
        </w:trPr>
        <w:tc>
          <w:tcPr>
            <w:tcW w:w="879" w:type="dxa"/>
            <w:tcBorders>
              <w:top w:val="nil"/>
              <w:left w:val="single" w:sz="4" w:space="0" w:color="auto"/>
              <w:bottom w:val="single" w:sz="4" w:space="0" w:color="auto"/>
              <w:right w:val="single" w:sz="4" w:space="0" w:color="auto"/>
            </w:tcBorders>
            <w:shd w:val="clear" w:color="000000" w:fill="FFFFFF"/>
            <w:vAlign w:val="center"/>
          </w:tcPr>
          <w:p w14:paraId="0E528EB0" w14:textId="7298819A" w:rsidR="005D2506" w:rsidRPr="0035740B" w:rsidRDefault="00076AC3" w:rsidP="005D2506">
            <w:pPr>
              <w:jc w:val="center"/>
              <w:rPr>
                <w:rFonts w:eastAsia="Times New Roman" w:cs="Times New Roman"/>
                <w:szCs w:val="24"/>
                <w:lang w:eastAsia="en-US"/>
              </w:rPr>
            </w:pPr>
            <w:r w:rsidRPr="0035740B">
              <w:rPr>
                <w:rFonts w:eastAsia="Times New Roman" w:cs="Times New Roman"/>
                <w:szCs w:val="24"/>
                <w:lang w:eastAsia="en-US"/>
              </w:rPr>
              <w:t>1.</w:t>
            </w:r>
            <w:r w:rsidR="00543E1F" w:rsidRPr="0035740B">
              <w:rPr>
                <w:rFonts w:eastAsia="Times New Roman" w:cs="Times New Roman"/>
                <w:szCs w:val="24"/>
                <w:lang w:eastAsia="en-US"/>
              </w:rPr>
              <w:t>5</w:t>
            </w:r>
            <w:r w:rsidRPr="0035740B">
              <w:rPr>
                <w:rFonts w:eastAsia="Times New Roman" w:cs="Times New Roman"/>
                <w:szCs w:val="24"/>
                <w:lang w:eastAsia="en-US"/>
              </w:rPr>
              <w:t>.</w:t>
            </w:r>
            <w:r w:rsidR="00543E1F" w:rsidRPr="0035740B">
              <w:rPr>
                <w:rFonts w:eastAsia="Times New Roman" w:cs="Times New Roman"/>
                <w:szCs w:val="24"/>
                <w:lang w:eastAsia="en-US"/>
              </w:rPr>
              <w:t>2.</w:t>
            </w:r>
          </w:p>
        </w:tc>
        <w:tc>
          <w:tcPr>
            <w:tcW w:w="4503" w:type="dxa"/>
            <w:tcBorders>
              <w:top w:val="nil"/>
              <w:left w:val="single" w:sz="4" w:space="0" w:color="auto"/>
              <w:bottom w:val="single" w:sz="4" w:space="0" w:color="auto"/>
              <w:right w:val="single" w:sz="4" w:space="0" w:color="auto"/>
            </w:tcBorders>
            <w:shd w:val="clear" w:color="000000" w:fill="FFFFFF"/>
            <w:vAlign w:val="bottom"/>
            <w:hideMark/>
          </w:tcPr>
          <w:p w14:paraId="39B59ACE" w14:textId="14B21168" w:rsidR="005D2506" w:rsidRPr="0035740B" w:rsidRDefault="005D2506" w:rsidP="00152774">
            <w:pPr>
              <w:rPr>
                <w:rFonts w:eastAsia="Times New Roman" w:cs="Times New Roman"/>
                <w:szCs w:val="24"/>
                <w:lang w:eastAsia="en-US"/>
              </w:rPr>
            </w:pPr>
            <w:r w:rsidRPr="0035740B">
              <w:rPr>
                <w:rFonts w:eastAsia="Times New Roman" w:cs="Times New Roman"/>
                <w:szCs w:val="24"/>
                <w:lang w:eastAsia="en-US"/>
              </w:rPr>
              <w:t xml:space="preserve">      Klientiem ar negatīvu vērtību</w:t>
            </w:r>
          </w:p>
        </w:tc>
        <w:tc>
          <w:tcPr>
            <w:tcW w:w="1559" w:type="dxa"/>
            <w:tcBorders>
              <w:top w:val="nil"/>
              <w:left w:val="nil"/>
              <w:bottom w:val="single" w:sz="4" w:space="0" w:color="auto"/>
              <w:right w:val="single" w:sz="4" w:space="0" w:color="auto"/>
            </w:tcBorders>
            <w:shd w:val="clear" w:color="000000" w:fill="FFFFFF"/>
            <w:noWrap/>
            <w:vAlign w:val="bottom"/>
            <w:hideMark/>
          </w:tcPr>
          <w:p w14:paraId="0700A881" w14:textId="77777777" w:rsidR="005D2506" w:rsidRPr="00152774" w:rsidRDefault="005D2506" w:rsidP="00152774">
            <w:pPr>
              <w:jc w:val="center"/>
              <w:rPr>
                <w:rFonts w:eastAsia="Times New Roman" w:cs="Times New Roman"/>
                <w:szCs w:val="24"/>
                <w:lang w:eastAsia="en-US"/>
              </w:rPr>
            </w:pPr>
            <w:r w:rsidRPr="00152774">
              <w:rPr>
                <w:rFonts w:eastAsia="Times New Roman" w:cs="Times New Roman"/>
                <w:szCs w:val="24"/>
                <w:lang w:eastAsia="en-US"/>
              </w:rPr>
              <w:t> </w:t>
            </w:r>
          </w:p>
        </w:tc>
        <w:tc>
          <w:tcPr>
            <w:tcW w:w="2263" w:type="dxa"/>
            <w:tcBorders>
              <w:top w:val="nil"/>
              <w:left w:val="nil"/>
              <w:bottom w:val="single" w:sz="4" w:space="0" w:color="auto"/>
              <w:right w:val="single" w:sz="4" w:space="0" w:color="auto"/>
            </w:tcBorders>
            <w:shd w:val="clear" w:color="000000" w:fill="FFFFFF"/>
            <w:noWrap/>
            <w:vAlign w:val="bottom"/>
            <w:hideMark/>
          </w:tcPr>
          <w:p w14:paraId="3F4D2445" w14:textId="77777777" w:rsidR="005D2506" w:rsidRPr="00152774" w:rsidRDefault="005D2506" w:rsidP="00152774">
            <w:pPr>
              <w:jc w:val="center"/>
              <w:rPr>
                <w:rFonts w:eastAsia="Times New Roman" w:cs="Times New Roman"/>
                <w:szCs w:val="24"/>
                <w:lang w:eastAsia="en-US"/>
              </w:rPr>
            </w:pPr>
            <w:r w:rsidRPr="00152774">
              <w:rPr>
                <w:rFonts w:eastAsia="Times New Roman" w:cs="Times New Roman"/>
                <w:szCs w:val="24"/>
                <w:lang w:eastAsia="en-US"/>
              </w:rPr>
              <w:t> </w:t>
            </w:r>
          </w:p>
        </w:tc>
      </w:tr>
      <w:tr w:rsidR="005D2506" w:rsidRPr="00152774" w14:paraId="7C177EA8" w14:textId="77777777" w:rsidTr="005D2506">
        <w:trPr>
          <w:trHeight w:val="312"/>
        </w:trPr>
        <w:tc>
          <w:tcPr>
            <w:tcW w:w="879" w:type="dxa"/>
            <w:tcBorders>
              <w:top w:val="nil"/>
              <w:left w:val="single" w:sz="4" w:space="0" w:color="auto"/>
              <w:bottom w:val="single" w:sz="4" w:space="0" w:color="auto"/>
              <w:right w:val="single" w:sz="4" w:space="0" w:color="auto"/>
            </w:tcBorders>
            <w:shd w:val="clear" w:color="000000" w:fill="FFFFFF"/>
            <w:vAlign w:val="center"/>
          </w:tcPr>
          <w:p w14:paraId="68CAF90C" w14:textId="3C0A36EA" w:rsidR="005D2506" w:rsidRPr="00152774" w:rsidRDefault="00076AC3" w:rsidP="005D2506">
            <w:pPr>
              <w:jc w:val="center"/>
              <w:rPr>
                <w:rFonts w:eastAsia="Times New Roman" w:cs="Times New Roman"/>
                <w:szCs w:val="24"/>
                <w:lang w:eastAsia="en-US"/>
              </w:rPr>
            </w:pPr>
            <w:r>
              <w:rPr>
                <w:rFonts w:eastAsia="Times New Roman" w:cs="Times New Roman"/>
                <w:szCs w:val="24"/>
                <w:lang w:eastAsia="en-US"/>
              </w:rPr>
              <w:t>1.</w:t>
            </w:r>
            <w:r w:rsidR="0035740B">
              <w:rPr>
                <w:rFonts w:eastAsia="Times New Roman" w:cs="Times New Roman"/>
                <w:szCs w:val="24"/>
                <w:lang w:eastAsia="en-US"/>
              </w:rPr>
              <w:t>6</w:t>
            </w:r>
            <w:r>
              <w:rPr>
                <w:rFonts w:eastAsia="Times New Roman" w:cs="Times New Roman"/>
                <w:szCs w:val="24"/>
                <w:lang w:eastAsia="en-US"/>
              </w:rPr>
              <w:t>.</w:t>
            </w:r>
          </w:p>
        </w:tc>
        <w:tc>
          <w:tcPr>
            <w:tcW w:w="4503" w:type="dxa"/>
            <w:tcBorders>
              <w:top w:val="nil"/>
              <w:left w:val="single" w:sz="4" w:space="0" w:color="auto"/>
              <w:bottom w:val="single" w:sz="4" w:space="0" w:color="auto"/>
              <w:right w:val="single" w:sz="4" w:space="0" w:color="auto"/>
            </w:tcBorders>
            <w:shd w:val="clear" w:color="000000" w:fill="FFFFFF"/>
            <w:vAlign w:val="bottom"/>
            <w:hideMark/>
          </w:tcPr>
          <w:p w14:paraId="6779A319" w14:textId="1038A97E" w:rsidR="005D2506" w:rsidRPr="00152774" w:rsidRDefault="005D2506" w:rsidP="00152774">
            <w:pPr>
              <w:rPr>
                <w:rFonts w:eastAsia="Times New Roman" w:cs="Times New Roman"/>
                <w:szCs w:val="24"/>
                <w:lang w:eastAsia="en-US"/>
              </w:rPr>
            </w:pPr>
            <w:r w:rsidRPr="00152774">
              <w:rPr>
                <w:rFonts w:eastAsia="Times New Roman" w:cs="Times New Roman"/>
                <w:szCs w:val="24"/>
                <w:lang w:eastAsia="en-US"/>
              </w:rPr>
              <w:t>Citi finanšu instrumenti/ieguldījumu produkti</w:t>
            </w:r>
          </w:p>
        </w:tc>
        <w:tc>
          <w:tcPr>
            <w:tcW w:w="1559" w:type="dxa"/>
            <w:tcBorders>
              <w:top w:val="nil"/>
              <w:left w:val="nil"/>
              <w:bottom w:val="single" w:sz="4" w:space="0" w:color="auto"/>
              <w:right w:val="single" w:sz="4" w:space="0" w:color="auto"/>
            </w:tcBorders>
            <w:shd w:val="clear" w:color="000000" w:fill="FFFFFF"/>
            <w:noWrap/>
            <w:vAlign w:val="bottom"/>
            <w:hideMark/>
          </w:tcPr>
          <w:p w14:paraId="4072DB3C" w14:textId="77777777" w:rsidR="005D2506" w:rsidRPr="00152774" w:rsidRDefault="005D2506" w:rsidP="00152774">
            <w:pPr>
              <w:jc w:val="center"/>
              <w:rPr>
                <w:rFonts w:eastAsia="Times New Roman" w:cs="Times New Roman"/>
                <w:szCs w:val="24"/>
                <w:lang w:eastAsia="en-US"/>
              </w:rPr>
            </w:pPr>
            <w:r w:rsidRPr="00152774">
              <w:rPr>
                <w:rFonts w:eastAsia="Times New Roman" w:cs="Times New Roman"/>
                <w:szCs w:val="24"/>
                <w:lang w:eastAsia="en-US"/>
              </w:rPr>
              <w:t> </w:t>
            </w:r>
          </w:p>
        </w:tc>
        <w:tc>
          <w:tcPr>
            <w:tcW w:w="2263" w:type="dxa"/>
            <w:tcBorders>
              <w:top w:val="nil"/>
              <w:left w:val="nil"/>
              <w:bottom w:val="single" w:sz="4" w:space="0" w:color="auto"/>
              <w:right w:val="single" w:sz="4" w:space="0" w:color="auto"/>
            </w:tcBorders>
            <w:shd w:val="clear" w:color="000000" w:fill="FFFFFF"/>
            <w:noWrap/>
            <w:vAlign w:val="bottom"/>
            <w:hideMark/>
          </w:tcPr>
          <w:p w14:paraId="11516EE2" w14:textId="77777777" w:rsidR="005D2506" w:rsidRPr="00152774" w:rsidRDefault="005D2506" w:rsidP="00152774">
            <w:pPr>
              <w:jc w:val="center"/>
              <w:rPr>
                <w:rFonts w:eastAsia="Times New Roman" w:cs="Times New Roman"/>
                <w:szCs w:val="24"/>
                <w:lang w:eastAsia="en-US"/>
              </w:rPr>
            </w:pPr>
            <w:r w:rsidRPr="00152774">
              <w:rPr>
                <w:rFonts w:eastAsia="Times New Roman" w:cs="Times New Roman"/>
                <w:szCs w:val="24"/>
                <w:lang w:eastAsia="en-US"/>
              </w:rPr>
              <w:t> </w:t>
            </w:r>
          </w:p>
        </w:tc>
      </w:tr>
      <w:tr w:rsidR="005D2506" w:rsidRPr="00152774" w14:paraId="5D18D7A8" w14:textId="77777777" w:rsidTr="005D2506">
        <w:trPr>
          <w:trHeight w:val="624"/>
        </w:trPr>
        <w:tc>
          <w:tcPr>
            <w:tcW w:w="879" w:type="dxa"/>
            <w:tcBorders>
              <w:top w:val="nil"/>
              <w:left w:val="single" w:sz="4" w:space="0" w:color="auto"/>
              <w:bottom w:val="single" w:sz="4" w:space="0" w:color="auto"/>
              <w:right w:val="single" w:sz="4" w:space="0" w:color="auto"/>
            </w:tcBorders>
            <w:shd w:val="clear" w:color="000000" w:fill="FFFFFF"/>
            <w:vAlign w:val="center"/>
          </w:tcPr>
          <w:p w14:paraId="094DAAE0" w14:textId="0D9E9C41" w:rsidR="005D2506" w:rsidRPr="00152774" w:rsidRDefault="00076AC3" w:rsidP="005D2506">
            <w:pPr>
              <w:jc w:val="center"/>
              <w:rPr>
                <w:rFonts w:eastAsia="Times New Roman" w:cs="Times New Roman"/>
                <w:szCs w:val="24"/>
                <w:lang w:eastAsia="en-US"/>
              </w:rPr>
            </w:pPr>
            <w:r>
              <w:rPr>
                <w:rFonts w:eastAsia="Times New Roman" w:cs="Times New Roman"/>
                <w:szCs w:val="24"/>
                <w:lang w:eastAsia="en-US"/>
              </w:rPr>
              <w:t>1.</w:t>
            </w:r>
            <w:r w:rsidR="0035740B">
              <w:rPr>
                <w:rFonts w:eastAsia="Times New Roman" w:cs="Times New Roman"/>
                <w:szCs w:val="24"/>
                <w:lang w:eastAsia="en-US"/>
              </w:rPr>
              <w:t>7</w:t>
            </w:r>
            <w:r>
              <w:rPr>
                <w:rFonts w:eastAsia="Times New Roman" w:cs="Times New Roman"/>
                <w:szCs w:val="24"/>
                <w:lang w:eastAsia="en-US"/>
              </w:rPr>
              <w:t>.</w:t>
            </w:r>
          </w:p>
        </w:tc>
        <w:tc>
          <w:tcPr>
            <w:tcW w:w="4503" w:type="dxa"/>
            <w:tcBorders>
              <w:top w:val="nil"/>
              <w:left w:val="single" w:sz="4" w:space="0" w:color="auto"/>
              <w:bottom w:val="single" w:sz="4" w:space="0" w:color="auto"/>
              <w:right w:val="single" w:sz="4" w:space="0" w:color="auto"/>
            </w:tcBorders>
            <w:shd w:val="clear" w:color="000000" w:fill="FFFFFF"/>
            <w:vAlign w:val="bottom"/>
            <w:hideMark/>
          </w:tcPr>
          <w:p w14:paraId="2C62F9D4" w14:textId="4DC13CFE" w:rsidR="005D2506" w:rsidRPr="00152774" w:rsidRDefault="005D2506" w:rsidP="00152774">
            <w:pPr>
              <w:rPr>
                <w:rFonts w:eastAsia="Times New Roman" w:cs="Times New Roman"/>
                <w:szCs w:val="24"/>
                <w:lang w:eastAsia="en-US"/>
              </w:rPr>
            </w:pPr>
            <w:r w:rsidRPr="00152774">
              <w:rPr>
                <w:rFonts w:eastAsia="Times New Roman" w:cs="Times New Roman"/>
                <w:szCs w:val="24"/>
                <w:lang w:eastAsia="en-US"/>
              </w:rPr>
              <w:t>Naudas līdzekļi turēšanā darījumiem ar finanšu instrumentiem</w:t>
            </w:r>
            <w:r>
              <w:rPr>
                <w:rFonts w:eastAsia="Times New Roman" w:cs="Times New Roman"/>
                <w:szCs w:val="24"/>
                <w:lang w:eastAsia="en-US"/>
              </w:rPr>
              <w:t>*</w:t>
            </w:r>
          </w:p>
        </w:tc>
        <w:tc>
          <w:tcPr>
            <w:tcW w:w="1559" w:type="dxa"/>
            <w:tcBorders>
              <w:top w:val="nil"/>
              <w:left w:val="nil"/>
              <w:bottom w:val="single" w:sz="4" w:space="0" w:color="auto"/>
              <w:right w:val="single" w:sz="4" w:space="0" w:color="auto"/>
            </w:tcBorders>
            <w:shd w:val="clear" w:color="000000" w:fill="FFFFFF"/>
            <w:noWrap/>
            <w:vAlign w:val="bottom"/>
            <w:hideMark/>
          </w:tcPr>
          <w:p w14:paraId="6C170B29" w14:textId="77777777" w:rsidR="005D2506" w:rsidRPr="00152774" w:rsidRDefault="005D2506" w:rsidP="00152774">
            <w:pPr>
              <w:jc w:val="center"/>
              <w:rPr>
                <w:rFonts w:eastAsia="Times New Roman" w:cs="Times New Roman"/>
                <w:szCs w:val="24"/>
                <w:lang w:eastAsia="en-US"/>
              </w:rPr>
            </w:pPr>
            <w:r w:rsidRPr="00152774">
              <w:rPr>
                <w:rFonts w:eastAsia="Times New Roman" w:cs="Times New Roman"/>
                <w:szCs w:val="24"/>
                <w:lang w:eastAsia="en-US"/>
              </w:rPr>
              <w:t> </w:t>
            </w:r>
          </w:p>
        </w:tc>
        <w:tc>
          <w:tcPr>
            <w:tcW w:w="2263" w:type="dxa"/>
            <w:tcBorders>
              <w:top w:val="nil"/>
              <w:left w:val="nil"/>
              <w:bottom w:val="single" w:sz="4" w:space="0" w:color="auto"/>
              <w:right w:val="single" w:sz="4" w:space="0" w:color="auto"/>
            </w:tcBorders>
            <w:shd w:val="clear" w:color="000000" w:fill="FFFFFF"/>
            <w:noWrap/>
            <w:vAlign w:val="bottom"/>
            <w:hideMark/>
          </w:tcPr>
          <w:p w14:paraId="4B14193B" w14:textId="77777777" w:rsidR="005D2506" w:rsidRPr="00152774" w:rsidRDefault="005D2506" w:rsidP="00152774">
            <w:pPr>
              <w:jc w:val="center"/>
              <w:rPr>
                <w:rFonts w:eastAsia="Times New Roman" w:cs="Times New Roman"/>
                <w:szCs w:val="24"/>
                <w:lang w:eastAsia="en-US"/>
              </w:rPr>
            </w:pPr>
            <w:r w:rsidRPr="00152774">
              <w:rPr>
                <w:rFonts w:eastAsia="Times New Roman" w:cs="Times New Roman"/>
                <w:szCs w:val="24"/>
                <w:lang w:eastAsia="en-US"/>
              </w:rPr>
              <w:t> </w:t>
            </w:r>
          </w:p>
        </w:tc>
      </w:tr>
      <w:tr w:rsidR="005D2506" w:rsidRPr="00152774" w14:paraId="16D78575" w14:textId="77777777" w:rsidTr="005D2506">
        <w:trPr>
          <w:trHeight w:val="312"/>
        </w:trPr>
        <w:tc>
          <w:tcPr>
            <w:tcW w:w="879" w:type="dxa"/>
            <w:tcBorders>
              <w:top w:val="nil"/>
              <w:left w:val="single" w:sz="4" w:space="0" w:color="auto"/>
              <w:bottom w:val="single" w:sz="4" w:space="0" w:color="auto"/>
              <w:right w:val="single" w:sz="4" w:space="0" w:color="auto"/>
            </w:tcBorders>
            <w:shd w:val="clear" w:color="000000" w:fill="FFFFFF"/>
            <w:vAlign w:val="center"/>
          </w:tcPr>
          <w:p w14:paraId="56ACE70B" w14:textId="0E2AD7FE" w:rsidR="005D2506" w:rsidRPr="00152774" w:rsidRDefault="00076AC3" w:rsidP="005D2506">
            <w:pPr>
              <w:jc w:val="center"/>
              <w:rPr>
                <w:rFonts w:eastAsia="Times New Roman" w:cs="Times New Roman"/>
                <w:b/>
                <w:bCs/>
                <w:szCs w:val="24"/>
                <w:lang w:eastAsia="en-US"/>
              </w:rPr>
            </w:pPr>
            <w:r>
              <w:rPr>
                <w:rFonts w:eastAsia="Times New Roman" w:cs="Times New Roman"/>
                <w:b/>
                <w:bCs/>
                <w:szCs w:val="24"/>
                <w:lang w:eastAsia="en-US"/>
              </w:rPr>
              <w:t>1.</w:t>
            </w:r>
            <w:r w:rsidR="0035740B">
              <w:rPr>
                <w:rFonts w:eastAsia="Times New Roman" w:cs="Times New Roman"/>
                <w:b/>
                <w:bCs/>
                <w:szCs w:val="24"/>
                <w:lang w:eastAsia="en-US"/>
              </w:rPr>
              <w:t>8</w:t>
            </w:r>
            <w:r>
              <w:rPr>
                <w:rFonts w:eastAsia="Times New Roman" w:cs="Times New Roman"/>
                <w:b/>
                <w:bCs/>
                <w:szCs w:val="24"/>
                <w:lang w:eastAsia="en-US"/>
              </w:rPr>
              <w:t>.</w:t>
            </w:r>
          </w:p>
        </w:tc>
        <w:tc>
          <w:tcPr>
            <w:tcW w:w="4503" w:type="dxa"/>
            <w:tcBorders>
              <w:top w:val="nil"/>
              <w:left w:val="single" w:sz="4" w:space="0" w:color="auto"/>
              <w:bottom w:val="single" w:sz="4" w:space="0" w:color="auto"/>
              <w:right w:val="single" w:sz="4" w:space="0" w:color="auto"/>
            </w:tcBorders>
            <w:shd w:val="clear" w:color="000000" w:fill="FFFFFF"/>
            <w:noWrap/>
            <w:vAlign w:val="bottom"/>
            <w:hideMark/>
          </w:tcPr>
          <w:p w14:paraId="1D161F1A" w14:textId="03A11B9C" w:rsidR="005D2506" w:rsidRPr="00152774" w:rsidRDefault="005D2506" w:rsidP="00152774">
            <w:pPr>
              <w:rPr>
                <w:rFonts w:eastAsia="Times New Roman" w:cs="Times New Roman"/>
                <w:b/>
                <w:bCs/>
                <w:szCs w:val="24"/>
                <w:lang w:eastAsia="en-US"/>
              </w:rPr>
            </w:pPr>
            <w:r w:rsidRPr="00152774">
              <w:rPr>
                <w:rFonts w:eastAsia="Times New Roman" w:cs="Times New Roman"/>
                <w:b/>
                <w:bCs/>
                <w:szCs w:val="24"/>
                <w:lang w:eastAsia="en-US"/>
              </w:rPr>
              <w:t>Kopā</w:t>
            </w:r>
          </w:p>
        </w:tc>
        <w:tc>
          <w:tcPr>
            <w:tcW w:w="1559" w:type="dxa"/>
            <w:tcBorders>
              <w:top w:val="nil"/>
              <w:left w:val="nil"/>
              <w:bottom w:val="single" w:sz="4" w:space="0" w:color="auto"/>
              <w:right w:val="single" w:sz="4" w:space="0" w:color="auto"/>
            </w:tcBorders>
            <w:shd w:val="clear" w:color="000000" w:fill="FFFFFF"/>
            <w:noWrap/>
            <w:vAlign w:val="bottom"/>
            <w:hideMark/>
          </w:tcPr>
          <w:p w14:paraId="74B3DE77" w14:textId="77777777" w:rsidR="005D2506" w:rsidRPr="00152774" w:rsidRDefault="005D2506" w:rsidP="00152774">
            <w:pPr>
              <w:jc w:val="center"/>
              <w:rPr>
                <w:rFonts w:eastAsia="Times New Roman" w:cs="Times New Roman"/>
                <w:szCs w:val="24"/>
                <w:lang w:eastAsia="en-US"/>
              </w:rPr>
            </w:pPr>
            <w:r w:rsidRPr="00152774">
              <w:rPr>
                <w:rFonts w:eastAsia="Times New Roman" w:cs="Times New Roman"/>
                <w:szCs w:val="24"/>
                <w:lang w:eastAsia="en-US"/>
              </w:rPr>
              <w:t> </w:t>
            </w:r>
          </w:p>
        </w:tc>
        <w:tc>
          <w:tcPr>
            <w:tcW w:w="2263" w:type="dxa"/>
            <w:tcBorders>
              <w:top w:val="nil"/>
              <w:left w:val="nil"/>
              <w:bottom w:val="single" w:sz="4" w:space="0" w:color="auto"/>
              <w:right w:val="single" w:sz="4" w:space="0" w:color="auto"/>
            </w:tcBorders>
            <w:shd w:val="clear" w:color="000000" w:fill="FFFFFF"/>
            <w:noWrap/>
            <w:vAlign w:val="bottom"/>
            <w:hideMark/>
          </w:tcPr>
          <w:p w14:paraId="336A7A03" w14:textId="77777777" w:rsidR="005D2506" w:rsidRPr="00152774" w:rsidRDefault="005D2506" w:rsidP="00152774">
            <w:pPr>
              <w:rPr>
                <w:rFonts w:eastAsia="Times New Roman" w:cs="Times New Roman"/>
                <w:b/>
                <w:bCs/>
                <w:color w:val="FF0000"/>
                <w:szCs w:val="24"/>
                <w:lang w:eastAsia="en-US"/>
              </w:rPr>
            </w:pPr>
            <w:r w:rsidRPr="00152774">
              <w:rPr>
                <w:rFonts w:eastAsia="Times New Roman" w:cs="Times New Roman"/>
                <w:b/>
                <w:bCs/>
                <w:color w:val="FF0000"/>
                <w:szCs w:val="24"/>
                <w:lang w:eastAsia="en-US"/>
              </w:rPr>
              <w:t> </w:t>
            </w:r>
          </w:p>
        </w:tc>
      </w:tr>
    </w:tbl>
    <w:p w14:paraId="6493B0F6" w14:textId="2097ECF4" w:rsidR="005D2506" w:rsidRPr="00152774" w:rsidRDefault="005D2506" w:rsidP="00C06616">
      <w:pPr>
        <w:spacing w:after="200"/>
        <w:contextualSpacing/>
        <w:jc w:val="both"/>
        <w:rPr>
          <w:rFonts w:eastAsia="Times New Roman" w:cs="Times New Roman"/>
          <w:szCs w:val="24"/>
          <w:lang w:eastAsia="en-US"/>
        </w:rPr>
      </w:pPr>
      <w:r w:rsidRPr="00C06616">
        <w:rPr>
          <w:rFonts w:eastAsia="Times New Roman" w:cs="Times New Roman"/>
          <w:sz w:val="20"/>
          <w:szCs w:val="20"/>
          <w:lang w:eastAsia="en-US"/>
        </w:rPr>
        <w:t>* Rindā "Naudas līdzekļi turēšanā darījumiem ar finanšu instrumentiem" norādāmi tie naudas līdzekļi, kas glabājas atsevišķi nodalītos klientu ieguldījumu kontos un individuāli pārvaldītu portfeļu naudas kontos</w:t>
      </w:r>
      <w:r w:rsidR="007349F2">
        <w:rPr>
          <w:rFonts w:eastAsia="Times New Roman" w:cs="Times New Roman"/>
          <w:sz w:val="20"/>
          <w:szCs w:val="20"/>
          <w:lang w:eastAsia="en-US"/>
        </w:rPr>
        <w:t>.</w:t>
      </w:r>
    </w:p>
    <w:p w14:paraId="37EE4E98" w14:textId="77777777" w:rsidR="00152774" w:rsidRPr="0025588D" w:rsidRDefault="00152774" w:rsidP="00152774">
      <w:pPr>
        <w:pStyle w:val="NApunkts1"/>
        <w:numPr>
          <w:ilvl w:val="0"/>
          <w:numId w:val="0"/>
        </w:numPr>
        <w:spacing w:before="480" w:after="480"/>
        <w:jc w:val="left"/>
      </w:pPr>
      <w:r>
        <w:rPr>
          <w:b/>
          <w:bCs/>
          <w:sz w:val="20"/>
          <w:szCs w:val="20"/>
        </w:rPr>
        <w:t>ŠIS DOKUMENTS IR ELEKTRONISKI PARAKSTĪTS AR DROŠU ELEKTRONISKO PARAKSTU UN SATUR LAIKA ZĪMOGU</w:t>
      </w:r>
    </w:p>
    <w:tbl>
      <w:tblPr>
        <w:tblStyle w:val="Reatab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8"/>
        <w:gridCol w:w="3706"/>
      </w:tblGrid>
      <w:tr w:rsidR="00152774" w14:paraId="765F7D8B" w14:textId="77777777" w:rsidTr="001127B8">
        <w:tc>
          <w:tcPr>
            <w:tcW w:w="4928" w:type="dxa"/>
            <w:vAlign w:val="bottom"/>
          </w:tcPr>
          <w:p w14:paraId="4C49FBED" w14:textId="08058E63" w:rsidR="00152774" w:rsidRDefault="00000000" w:rsidP="001127B8">
            <w:pPr>
              <w:pStyle w:val="Bezatstarpm"/>
              <w:ind w:left="-107"/>
              <w:rPr>
                <w:rFonts w:cs="Times New Roman"/>
              </w:rPr>
            </w:pPr>
            <w:sdt>
              <w:sdtPr>
                <w:rPr>
                  <w:rFonts w:cs="Times New Roman"/>
                </w:rPr>
                <w:alias w:val="Amats"/>
                <w:tag w:val="Amats"/>
                <w:id w:val="-353807882"/>
                <w:placeholder>
                  <w:docPart w:val="21F1EADF04774D55A8DB2EBA7907CAF2"/>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Content>
                <w:r w:rsidR="00B94487">
                  <w:rPr>
                    <w:rFonts w:cs="Times New Roman"/>
                  </w:rPr>
                  <w:t>Latvijas Bankas prezidents</w:t>
                </w:r>
              </w:sdtContent>
            </w:sdt>
          </w:p>
        </w:tc>
        <w:sdt>
          <w:sdtPr>
            <w:rPr>
              <w:rFonts w:cs="Times New Roman"/>
            </w:rPr>
            <w:alias w:val="V. Uzvārds"/>
            <w:tag w:val="V. Uzvārds"/>
            <w:id w:val="-1912686237"/>
            <w:placeholder>
              <w:docPart w:val="E822450FEB654A23828CAEB10491CE15"/>
            </w:placeholder>
          </w:sdtPr>
          <w:sdtContent>
            <w:tc>
              <w:tcPr>
                <w:tcW w:w="3792" w:type="dxa"/>
                <w:vAlign w:val="bottom"/>
              </w:tcPr>
              <w:p w14:paraId="4D52A3B7" w14:textId="62FC3F15" w:rsidR="00152774" w:rsidRDefault="00B94487" w:rsidP="001127B8">
                <w:pPr>
                  <w:pStyle w:val="Bezatstarpm"/>
                  <w:ind w:right="-111"/>
                  <w:jc w:val="right"/>
                  <w:rPr>
                    <w:rFonts w:cs="Times New Roman"/>
                  </w:rPr>
                </w:pPr>
                <w:r w:rsidRPr="00B94487">
                  <w:rPr>
                    <w:rFonts w:cs="Times New Roman"/>
                  </w:rPr>
                  <w:t>M.</w:t>
                </w:r>
                <w:r w:rsidR="00B94146">
                  <w:rPr>
                    <w:rFonts w:cs="Times New Roman"/>
                  </w:rPr>
                  <w:t> </w:t>
                </w:r>
                <w:r w:rsidRPr="00B94487">
                  <w:rPr>
                    <w:rFonts w:cs="Times New Roman"/>
                  </w:rPr>
                  <w:t>Kazāks</w:t>
                </w:r>
              </w:p>
            </w:tc>
          </w:sdtContent>
        </w:sdt>
      </w:tr>
      <w:tr w:rsidR="00972662" w14:paraId="3DF10B05" w14:textId="77777777" w:rsidTr="001127B8">
        <w:tc>
          <w:tcPr>
            <w:tcW w:w="4928" w:type="dxa"/>
            <w:vAlign w:val="bottom"/>
          </w:tcPr>
          <w:p w14:paraId="78F634EE" w14:textId="77777777" w:rsidR="00972662" w:rsidRDefault="00972662" w:rsidP="001127B8">
            <w:pPr>
              <w:pStyle w:val="Bezatstarpm"/>
              <w:ind w:left="-107"/>
              <w:rPr>
                <w:rFonts w:cs="Times New Roman"/>
              </w:rPr>
            </w:pPr>
          </w:p>
        </w:tc>
        <w:tc>
          <w:tcPr>
            <w:tcW w:w="3792" w:type="dxa"/>
            <w:vAlign w:val="bottom"/>
          </w:tcPr>
          <w:p w14:paraId="18598932" w14:textId="77777777" w:rsidR="00972662" w:rsidRDefault="00972662" w:rsidP="001127B8">
            <w:pPr>
              <w:pStyle w:val="Bezatstarpm"/>
              <w:ind w:right="-111"/>
              <w:jc w:val="right"/>
              <w:rPr>
                <w:rFonts w:cs="Times New Roman"/>
              </w:rPr>
            </w:pPr>
          </w:p>
        </w:tc>
      </w:tr>
    </w:tbl>
    <w:p w14:paraId="2A78CBEA" w14:textId="77777777" w:rsidR="007349F2" w:rsidRDefault="007349F2" w:rsidP="0035740B">
      <w:pPr>
        <w:pStyle w:val="NApielikums"/>
      </w:pPr>
    </w:p>
    <w:p w14:paraId="28474977" w14:textId="77777777" w:rsidR="005B2A92" w:rsidRDefault="005B2A92" w:rsidP="0035740B">
      <w:pPr>
        <w:pStyle w:val="NApielikums"/>
      </w:pPr>
    </w:p>
    <w:p w14:paraId="617FD30C" w14:textId="623BC81C" w:rsidR="00152774" w:rsidRPr="004F29B1" w:rsidRDefault="00152774" w:rsidP="0035740B">
      <w:pPr>
        <w:pStyle w:val="NApielikums"/>
      </w:pPr>
      <w:r>
        <w:lastRenderedPageBreak/>
        <w:t>5</w:t>
      </w:r>
      <w:r w:rsidRPr="004F29B1">
        <w:t>.</w:t>
      </w:r>
      <w:r w:rsidR="00972662">
        <w:t> </w:t>
      </w:r>
      <w:r w:rsidRPr="004F29B1">
        <w:t>pielikums</w:t>
      </w:r>
    </w:p>
    <w:p w14:paraId="7FD05A75" w14:textId="77777777" w:rsidR="00152774" w:rsidRPr="00351900" w:rsidRDefault="00000000" w:rsidP="00152774">
      <w:pPr>
        <w:pStyle w:val="NApielikums"/>
      </w:pPr>
      <w:sdt>
        <w:sdtPr>
          <w:id w:val="1075085794"/>
          <w:placeholder>
            <w:docPart w:val="5CFA3E91958647BAA86BC965B60C693A"/>
          </w:placeholder>
          <w:showingPlcHdr/>
        </w:sdtPr>
        <w:sdtContent>
          <w:r w:rsidR="00152774">
            <w:t xml:space="preserve">Latvijas Bankas </w:t>
          </w:r>
        </w:sdtContent>
      </w:sdt>
      <w:sdt>
        <w:sdtPr>
          <w:id w:val="707152266"/>
          <w:placeholder>
            <w:docPart w:val="216F72292BDC423B8BABEDDDDD45F900"/>
          </w:placeholder>
          <w:showingPlcHdr/>
        </w:sdtPr>
        <w:sdtContent>
          <w:r w:rsidR="00152774" w:rsidRPr="005E582F">
            <w:rPr>
              <w:rStyle w:val="Vietturateksts"/>
            </w:rPr>
            <w:t>[datums]</w:t>
          </w:r>
        </w:sdtContent>
      </w:sdt>
    </w:p>
    <w:p w14:paraId="772B384E" w14:textId="77777777" w:rsidR="00152774" w:rsidRPr="004F29B1" w:rsidRDefault="00000000" w:rsidP="00152774">
      <w:pPr>
        <w:pStyle w:val="NApielikums"/>
      </w:pPr>
      <w:sdt>
        <w:sdtPr>
          <w:id w:val="-2051375856"/>
          <w:placeholder>
            <w:docPart w:val="1FF3AAC9587C40D4B046BC429641BC0D"/>
          </w:placeholder>
          <w:showingPlcHdr/>
        </w:sdtPr>
        <w:sdtContent>
          <w:r w:rsidR="00152774">
            <w:t xml:space="preserve">noteikumiem </w:t>
          </w:r>
        </w:sdtContent>
      </w:sdt>
      <w:sdt>
        <w:sdtPr>
          <w:id w:val="602770202"/>
          <w:placeholder>
            <w:docPart w:val="EFE15C6989AA49508D76E9A0E852E5F1"/>
          </w:placeholder>
          <w:showingPlcHdr/>
        </w:sdtPr>
        <w:sdtContent>
          <w:r w:rsidR="00152774">
            <w:t xml:space="preserve">Nr. </w:t>
          </w:r>
        </w:sdtContent>
      </w:sdt>
      <w:sdt>
        <w:sdtPr>
          <w:id w:val="-1133553354"/>
          <w:placeholder>
            <w:docPart w:val="A59AFC261BF6431E8468934F56D677B0"/>
          </w:placeholder>
          <w:showingPlcHdr/>
        </w:sdtPr>
        <w:sdtContent>
          <w:r w:rsidR="00152774">
            <w:rPr>
              <w:rStyle w:val="Vietturateksts"/>
            </w:rPr>
            <w:t>[_____]</w:t>
          </w:r>
        </w:sdtContent>
      </w:sdt>
    </w:p>
    <w:p w14:paraId="501C07A3" w14:textId="77777777" w:rsidR="00152774" w:rsidRDefault="00152774" w:rsidP="00152774">
      <w:pPr>
        <w:rPr>
          <w:rFonts w:cs="Times New Roman"/>
          <w:b/>
          <w:color w:val="000000" w:themeColor="text1"/>
          <w:szCs w:val="24"/>
        </w:rPr>
      </w:pPr>
    </w:p>
    <w:p w14:paraId="192BBD59" w14:textId="3C9CA813" w:rsidR="00152774" w:rsidRDefault="00152774" w:rsidP="006D395C">
      <w:pPr>
        <w:rPr>
          <w:rFonts w:cs="Times New Roman"/>
          <w:b/>
          <w:color w:val="000000" w:themeColor="text1"/>
          <w:szCs w:val="24"/>
        </w:rPr>
      </w:pPr>
      <w:r w:rsidRPr="00152774">
        <w:rPr>
          <w:rFonts w:cs="Times New Roman"/>
          <w:b/>
          <w:color w:val="000000" w:themeColor="text1"/>
          <w:szCs w:val="24"/>
        </w:rPr>
        <w:t>Dati par tirgus dalībnieka darbību citās dalībvalstīs</w:t>
      </w:r>
    </w:p>
    <w:p w14:paraId="60E8A9F5" w14:textId="58CCF9AA" w:rsidR="00152774" w:rsidRDefault="00152774" w:rsidP="006D395C">
      <w:pPr>
        <w:rPr>
          <w:rFonts w:cs="Times New Roman"/>
          <w:b/>
          <w:color w:val="000000" w:themeColor="text1"/>
          <w:szCs w:val="24"/>
        </w:rPr>
      </w:pPr>
    </w:p>
    <w:p w14:paraId="5455815F" w14:textId="1F58B4CF" w:rsidR="0035740B" w:rsidRPr="0035740B" w:rsidRDefault="0035740B" w:rsidP="00C06616">
      <w:pPr>
        <w:spacing w:line="360" w:lineRule="auto"/>
        <w:contextualSpacing/>
        <w:jc w:val="both"/>
        <w:rPr>
          <w:rFonts w:eastAsia="Times New Roman" w:cs="Times New Roman"/>
          <w:szCs w:val="24"/>
          <w:lang w:eastAsia="en-US"/>
        </w:rPr>
      </w:pPr>
      <w:r w:rsidRPr="0035740B">
        <w:rPr>
          <w:rFonts w:eastAsia="Times New Roman" w:cs="Times New Roman"/>
          <w:szCs w:val="24"/>
          <w:lang w:eastAsia="en-US"/>
        </w:rPr>
        <w:t>Tirgus dalībnieka nosaukums</w:t>
      </w:r>
      <w:r>
        <w:rPr>
          <w:rFonts w:eastAsia="Times New Roman" w:cs="Times New Roman"/>
          <w:szCs w:val="24"/>
          <w:lang w:eastAsia="en-US"/>
        </w:rPr>
        <w:t>:</w:t>
      </w:r>
      <w:r w:rsidRPr="0035740B">
        <w:rPr>
          <w:rFonts w:eastAsia="Times New Roman" w:cs="Times New Roman"/>
          <w:szCs w:val="24"/>
          <w:lang w:eastAsia="en-US"/>
        </w:rPr>
        <w:tab/>
      </w:r>
    </w:p>
    <w:p w14:paraId="6F50F90B" w14:textId="77777777" w:rsidR="0035740B" w:rsidRPr="0035740B" w:rsidRDefault="0035740B" w:rsidP="0035740B">
      <w:pPr>
        <w:spacing w:after="200" w:line="360" w:lineRule="auto"/>
        <w:contextualSpacing/>
        <w:rPr>
          <w:rFonts w:eastAsia="Times New Roman" w:cs="Times New Roman"/>
          <w:szCs w:val="24"/>
          <w:lang w:eastAsia="en-US"/>
        </w:rPr>
      </w:pPr>
      <w:r w:rsidRPr="0035740B">
        <w:rPr>
          <w:rFonts w:eastAsia="Times New Roman" w:cs="Times New Roman"/>
          <w:szCs w:val="24"/>
          <w:lang w:eastAsia="en-US"/>
        </w:rPr>
        <w:t>Izpildītāja vārds, uzvārds:</w:t>
      </w:r>
      <w:r w:rsidRPr="0035740B">
        <w:rPr>
          <w:rFonts w:eastAsia="Times New Roman" w:cs="Times New Roman"/>
          <w:szCs w:val="24"/>
          <w:lang w:eastAsia="en-US"/>
        </w:rPr>
        <w:tab/>
      </w:r>
      <w:r w:rsidRPr="0035740B">
        <w:rPr>
          <w:rFonts w:eastAsia="Times New Roman" w:cs="Times New Roman"/>
          <w:szCs w:val="24"/>
          <w:lang w:eastAsia="en-US"/>
        </w:rPr>
        <w:tab/>
      </w:r>
    </w:p>
    <w:p w14:paraId="106F0B8B" w14:textId="77777777" w:rsidR="0035740B" w:rsidRPr="0035740B" w:rsidRDefault="0035740B" w:rsidP="0035740B">
      <w:pPr>
        <w:spacing w:after="200" w:line="360" w:lineRule="auto"/>
        <w:contextualSpacing/>
        <w:rPr>
          <w:rFonts w:eastAsia="Times New Roman" w:cs="Times New Roman"/>
          <w:szCs w:val="24"/>
          <w:lang w:eastAsia="en-US"/>
        </w:rPr>
      </w:pPr>
      <w:r w:rsidRPr="0035740B">
        <w:rPr>
          <w:rFonts w:eastAsia="Times New Roman" w:cs="Times New Roman"/>
          <w:szCs w:val="24"/>
          <w:lang w:eastAsia="en-US"/>
        </w:rPr>
        <w:t>Izpildītāja e-pasta adrese:</w:t>
      </w:r>
      <w:r w:rsidRPr="0035740B">
        <w:rPr>
          <w:rFonts w:eastAsia="Times New Roman" w:cs="Times New Roman"/>
          <w:szCs w:val="24"/>
          <w:lang w:eastAsia="en-US"/>
        </w:rPr>
        <w:tab/>
      </w:r>
      <w:r w:rsidRPr="0035740B">
        <w:rPr>
          <w:rFonts w:eastAsia="Times New Roman" w:cs="Times New Roman"/>
          <w:szCs w:val="24"/>
          <w:lang w:eastAsia="en-US"/>
        </w:rPr>
        <w:tab/>
      </w:r>
    </w:p>
    <w:p w14:paraId="0F1A8062" w14:textId="77777777" w:rsidR="0035740B" w:rsidRPr="0035740B" w:rsidRDefault="0035740B" w:rsidP="0035740B">
      <w:pPr>
        <w:spacing w:after="200" w:line="360" w:lineRule="auto"/>
        <w:contextualSpacing/>
        <w:rPr>
          <w:rFonts w:eastAsia="Times New Roman" w:cs="Times New Roman"/>
          <w:szCs w:val="24"/>
          <w:lang w:eastAsia="en-US"/>
        </w:rPr>
      </w:pPr>
      <w:r w:rsidRPr="0035740B">
        <w:rPr>
          <w:rFonts w:eastAsia="Times New Roman" w:cs="Times New Roman"/>
          <w:szCs w:val="24"/>
          <w:lang w:eastAsia="en-US"/>
        </w:rPr>
        <w:t>Izpildītāja tālruņa numurs:</w:t>
      </w:r>
      <w:r w:rsidRPr="0035740B">
        <w:rPr>
          <w:rFonts w:eastAsia="Times New Roman" w:cs="Times New Roman"/>
          <w:szCs w:val="24"/>
          <w:lang w:eastAsia="en-US"/>
        </w:rPr>
        <w:tab/>
      </w:r>
      <w:r w:rsidRPr="0035740B">
        <w:rPr>
          <w:rFonts w:eastAsia="Times New Roman" w:cs="Times New Roman"/>
          <w:szCs w:val="24"/>
          <w:lang w:eastAsia="en-US"/>
        </w:rPr>
        <w:tab/>
      </w:r>
    </w:p>
    <w:p w14:paraId="4E0A1506" w14:textId="77777777" w:rsidR="0035740B" w:rsidRDefault="0035740B" w:rsidP="0035740B">
      <w:pPr>
        <w:spacing w:after="200" w:line="360" w:lineRule="auto"/>
        <w:contextualSpacing/>
        <w:rPr>
          <w:rFonts w:eastAsia="Times New Roman" w:cs="Times New Roman"/>
          <w:szCs w:val="24"/>
          <w:lang w:eastAsia="en-US"/>
        </w:rPr>
      </w:pPr>
      <w:r w:rsidRPr="0035740B">
        <w:rPr>
          <w:rFonts w:eastAsia="Times New Roman" w:cs="Times New Roman"/>
          <w:szCs w:val="24"/>
          <w:lang w:eastAsia="en-US"/>
        </w:rPr>
        <w:t>Pārskata perioda beigu datums:</w:t>
      </w:r>
    </w:p>
    <w:p w14:paraId="25BE6ABB" w14:textId="4CBB71D0" w:rsidR="00152774" w:rsidRPr="0035740B" w:rsidRDefault="00152774" w:rsidP="0035740B">
      <w:pPr>
        <w:pStyle w:val="Sarakstarindkopa"/>
        <w:numPr>
          <w:ilvl w:val="0"/>
          <w:numId w:val="13"/>
        </w:numPr>
        <w:spacing w:after="120"/>
        <w:ind w:left="284"/>
        <w:jc w:val="both"/>
        <w:rPr>
          <w:rFonts w:eastAsia="Times New Roman" w:cs="Times New Roman"/>
          <w:szCs w:val="24"/>
          <w:lang w:eastAsia="en-US"/>
        </w:rPr>
      </w:pPr>
      <w:r w:rsidRPr="0035740B">
        <w:rPr>
          <w:rFonts w:eastAsia="Times New Roman" w:cs="Times New Roman"/>
          <w:szCs w:val="24"/>
          <w:lang w:eastAsia="en-US"/>
        </w:rPr>
        <w:t xml:space="preserve">Tirgus dalībnieka klientu, kas izmanto ieguldījumu pakalpojumus un ieguldījumu blakuspakalpojumus, </w:t>
      </w:r>
      <w:r w:rsidRPr="00172CD4">
        <w:rPr>
          <w:rFonts w:eastAsia="Times New Roman" w:cs="Times New Roman"/>
          <w:szCs w:val="24"/>
          <w:lang w:eastAsia="en-US"/>
        </w:rPr>
        <w:t>skaits</w:t>
      </w:r>
      <w:r w:rsidRPr="0035740B">
        <w:rPr>
          <w:rFonts w:eastAsia="Times New Roman" w:cs="Times New Roman"/>
          <w:szCs w:val="24"/>
          <w:lang w:eastAsia="en-US"/>
        </w:rPr>
        <w:t xml:space="preserve"> un tirgus dalībnieka turējumā esošo finanšu instrumentu </w:t>
      </w:r>
      <w:r w:rsidRPr="00172CD4">
        <w:rPr>
          <w:rFonts w:eastAsia="Times New Roman" w:cs="Times New Roman"/>
          <w:szCs w:val="24"/>
          <w:lang w:eastAsia="en-US"/>
        </w:rPr>
        <w:t>apjoms</w:t>
      </w:r>
      <w:r w:rsidRPr="0035740B">
        <w:rPr>
          <w:rFonts w:eastAsia="Times New Roman" w:cs="Times New Roman"/>
          <w:szCs w:val="24"/>
          <w:lang w:eastAsia="en-US"/>
        </w:rPr>
        <w:t xml:space="preserve"> pārskata perioda beigās un to sadalījums pēc dalībvalsts:</w:t>
      </w:r>
    </w:p>
    <w:tbl>
      <w:tblPr>
        <w:tblW w:w="9204" w:type="dxa"/>
        <w:tblLook w:val="04A0" w:firstRow="1" w:lastRow="0" w:firstColumn="1" w:lastColumn="0" w:noHBand="0" w:noVBand="1"/>
      </w:tblPr>
      <w:tblGrid>
        <w:gridCol w:w="1010"/>
        <w:gridCol w:w="2410"/>
        <w:gridCol w:w="2365"/>
        <w:gridCol w:w="3441"/>
      </w:tblGrid>
      <w:tr w:rsidR="005D2506" w:rsidRPr="00972662" w14:paraId="1C6E4B88" w14:textId="77777777" w:rsidTr="00DE05D7">
        <w:trPr>
          <w:trHeight w:val="540"/>
        </w:trPr>
        <w:tc>
          <w:tcPr>
            <w:tcW w:w="988" w:type="dxa"/>
            <w:tcBorders>
              <w:top w:val="single" w:sz="4" w:space="0" w:color="auto"/>
              <w:left w:val="single" w:sz="4" w:space="0" w:color="auto"/>
              <w:bottom w:val="single" w:sz="4" w:space="0" w:color="auto"/>
              <w:right w:val="single" w:sz="4" w:space="0" w:color="auto"/>
            </w:tcBorders>
            <w:vAlign w:val="center"/>
          </w:tcPr>
          <w:p w14:paraId="3300C24D" w14:textId="54B45078" w:rsidR="005D2506" w:rsidRPr="005D2506" w:rsidRDefault="00DE05D7" w:rsidP="00DE05D7">
            <w:pPr>
              <w:jc w:val="center"/>
              <w:rPr>
                <w:rFonts w:eastAsia="Times New Roman" w:cs="Times New Roman"/>
                <w:color w:val="000000"/>
                <w:szCs w:val="24"/>
                <w:lang w:eastAsia="en-US"/>
              </w:rPr>
            </w:pPr>
            <w:r>
              <w:rPr>
                <w:rFonts w:eastAsia="Times New Roman" w:cs="Times New Roman"/>
                <w:color w:val="000000"/>
                <w:szCs w:val="24"/>
                <w:lang w:eastAsia="en-US"/>
              </w:rPr>
              <w:t>Nr.</w:t>
            </w:r>
            <w:r w:rsidR="007349F2">
              <w:rPr>
                <w:rFonts w:eastAsia="Times New Roman" w:cs="Times New Roman"/>
                <w:color w:val="000000"/>
                <w:szCs w:val="24"/>
                <w:lang w:eastAsia="en-US"/>
              </w:rPr>
              <w:t> </w:t>
            </w:r>
            <w:r>
              <w:rPr>
                <w:rFonts w:eastAsia="Times New Roman" w:cs="Times New Roman"/>
                <w:color w:val="000000"/>
                <w:szCs w:val="24"/>
                <w:lang w:eastAsia="en-US"/>
              </w:rPr>
              <w:t>p.</w:t>
            </w:r>
            <w:r w:rsidR="007349F2">
              <w:rPr>
                <w:rFonts w:eastAsia="Times New Roman" w:cs="Times New Roman"/>
                <w:color w:val="000000"/>
                <w:szCs w:val="24"/>
                <w:lang w:eastAsia="en-US"/>
              </w:rPr>
              <w:t> </w:t>
            </w:r>
            <w:r>
              <w:rPr>
                <w:rFonts w:eastAsia="Times New Roman" w:cs="Times New Roman"/>
                <w:color w:val="000000"/>
                <w:szCs w:val="24"/>
                <w:lang w:eastAsia="en-US"/>
              </w:rPr>
              <w:t>k.</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11588F" w14:textId="7A1C83FF" w:rsidR="005D2506" w:rsidRPr="00972662" w:rsidRDefault="005D2506" w:rsidP="00152774">
            <w:pPr>
              <w:jc w:val="center"/>
              <w:rPr>
                <w:rFonts w:eastAsia="Times New Roman" w:cs="Times New Roman"/>
                <w:color w:val="000000"/>
                <w:szCs w:val="24"/>
              </w:rPr>
            </w:pPr>
            <w:r w:rsidRPr="0035740B">
              <w:rPr>
                <w:rFonts w:eastAsia="Times New Roman" w:cs="Times New Roman"/>
                <w:color w:val="000000"/>
                <w:szCs w:val="24"/>
                <w:lang w:eastAsia="en-US"/>
              </w:rPr>
              <w:t>Klientu rezidences valsts kods</w:t>
            </w:r>
          </w:p>
        </w:tc>
        <w:tc>
          <w:tcPr>
            <w:tcW w:w="2365" w:type="dxa"/>
            <w:tcBorders>
              <w:top w:val="single" w:sz="4" w:space="0" w:color="auto"/>
              <w:left w:val="nil"/>
              <w:bottom w:val="single" w:sz="4" w:space="0" w:color="auto"/>
              <w:right w:val="single" w:sz="4" w:space="0" w:color="auto"/>
            </w:tcBorders>
            <w:shd w:val="clear" w:color="auto" w:fill="auto"/>
            <w:noWrap/>
            <w:vAlign w:val="center"/>
            <w:hideMark/>
          </w:tcPr>
          <w:p w14:paraId="557F2A82" w14:textId="77777777" w:rsidR="005D2506" w:rsidRPr="0035740B" w:rsidRDefault="005D2506" w:rsidP="00152774">
            <w:pPr>
              <w:jc w:val="center"/>
              <w:rPr>
                <w:rFonts w:eastAsia="Times New Roman" w:cs="Times New Roman"/>
                <w:color w:val="000000"/>
                <w:szCs w:val="24"/>
                <w:lang w:eastAsia="en-US"/>
              </w:rPr>
            </w:pPr>
            <w:r w:rsidRPr="0035740B">
              <w:rPr>
                <w:rFonts w:eastAsia="Times New Roman" w:cs="Times New Roman"/>
                <w:color w:val="000000"/>
                <w:szCs w:val="24"/>
                <w:lang w:eastAsia="en-US"/>
              </w:rPr>
              <w:t>Klientu skaits</w:t>
            </w:r>
          </w:p>
        </w:tc>
        <w:tc>
          <w:tcPr>
            <w:tcW w:w="3441" w:type="dxa"/>
            <w:tcBorders>
              <w:top w:val="single" w:sz="4" w:space="0" w:color="auto"/>
              <w:left w:val="nil"/>
              <w:bottom w:val="single" w:sz="4" w:space="0" w:color="auto"/>
              <w:right w:val="single" w:sz="4" w:space="0" w:color="auto"/>
            </w:tcBorders>
            <w:shd w:val="clear" w:color="auto" w:fill="auto"/>
            <w:vAlign w:val="center"/>
            <w:hideMark/>
          </w:tcPr>
          <w:p w14:paraId="0A8E9EC9" w14:textId="4F392CBF" w:rsidR="005D2506" w:rsidRPr="0035740B" w:rsidRDefault="005D2506" w:rsidP="00152774">
            <w:pPr>
              <w:jc w:val="center"/>
              <w:rPr>
                <w:rFonts w:eastAsia="Times New Roman" w:cs="Times New Roman"/>
                <w:color w:val="000000"/>
                <w:szCs w:val="24"/>
                <w:lang w:eastAsia="en-US"/>
              </w:rPr>
            </w:pPr>
            <w:r w:rsidRPr="0035740B">
              <w:rPr>
                <w:rFonts w:eastAsia="Times New Roman" w:cs="Times New Roman"/>
                <w:color w:val="000000"/>
                <w:szCs w:val="24"/>
                <w:lang w:eastAsia="en-US"/>
              </w:rPr>
              <w:t>Kopējais finanšu instrumentu apjoms turēšanā</w:t>
            </w:r>
            <w:r w:rsidR="00D47000">
              <w:rPr>
                <w:rFonts w:eastAsia="Times New Roman" w:cs="Times New Roman"/>
                <w:color w:val="000000"/>
                <w:szCs w:val="24"/>
                <w:lang w:eastAsia="en-US"/>
              </w:rPr>
              <w:t xml:space="preserve"> (</w:t>
            </w:r>
            <w:r w:rsidR="00D47000" w:rsidRPr="00C06616">
              <w:rPr>
                <w:rFonts w:eastAsia="Times New Roman" w:cs="Times New Roman"/>
                <w:i/>
                <w:iCs/>
                <w:color w:val="000000"/>
                <w:szCs w:val="24"/>
                <w:lang w:eastAsia="en-US"/>
              </w:rPr>
              <w:t>euro</w:t>
            </w:r>
            <w:r w:rsidR="00D47000">
              <w:rPr>
                <w:rFonts w:eastAsia="Times New Roman" w:cs="Times New Roman"/>
                <w:color w:val="000000"/>
                <w:szCs w:val="24"/>
                <w:lang w:eastAsia="en-US"/>
              </w:rPr>
              <w:t>)</w:t>
            </w:r>
          </w:p>
        </w:tc>
      </w:tr>
      <w:tr w:rsidR="005D2506" w:rsidRPr="00972662" w14:paraId="7A01371A" w14:textId="77777777" w:rsidTr="00DE05D7">
        <w:trPr>
          <w:trHeight w:val="288"/>
        </w:trPr>
        <w:tc>
          <w:tcPr>
            <w:tcW w:w="988" w:type="dxa"/>
            <w:tcBorders>
              <w:top w:val="nil"/>
              <w:left w:val="single" w:sz="4" w:space="0" w:color="auto"/>
              <w:bottom w:val="single" w:sz="4" w:space="0" w:color="auto"/>
              <w:right w:val="single" w:sz="4" w:space="0" w:color="auto"/>
            </w:tcBorders>
            <w:vAlign w:val="center"/>
          </w:tcPr>
          <w:p w14:paraId="697E1264" w14:textId="516E6D06" w:rsidR="005D2506" w:rsidRPr="005D2506" w:rsidRDefault="00DE05D7" w:rsidP="00DE05D7">
            <w:pPr>
              <w:jc w:val="center"/>
              <w:rPr>
                <w:rFonts w:eastAsia="Times New Roman" w:cs="Times New Roman"/>
                <w:color w:val="000000"/>
                <w:szCs w:val="24"/>
                <w:lang w:eastAsia="en-US"/>
              </w:rPr>
            </w:pPr>
            <w:r>
              <w:rPr>
                <w:rFonts w:eastAsia="Times New Roman" w:cs="Times New Roman"/>
                <w:color w:val="000000"/>
                <w:szCs w:val="24"/>
                <w:lang w:eastAsia="en-US"/>
              </w:rPr>
              <w:t>1.1.</w:t>
            </w:r>
          </w:p>
        </w:tc>
        <w:tc>
          <w:tcPr>
            <w:tcW w:w="2410" w:type="dxa"/>
            <w:tcBorders>
              <w:top w:val="nil"/>
              <w:left w:val="single" w:sz="4" w:space="0" w:color="auto"/>
              <w:bottom w:val="single" w:sz="4" w:space="0" w:color="auto"/>
              <w:right w:val="single" w:sz="4" w:space="0" w:color="auto"/>
            </w:tcBorders>
            <w:shd w:val="clear" w:color="auto" w:fill="auto"/>
            <w:noWrap/>
            <w:vAlign w:val="bottom"/>
            <w:hideMark/>
          </w:tcPr>
          <w:p w14:paraId="4E5450F6" w14:textId="3F2AD6C5" w:rsidR="005D2506" w:rsidRPr="0035740B" w:rsidRDefault="005D2506" w:rsidP="00152774">
            <w:pPr>
              <w:rPr>
                <w:rFonts w:eastAsia="Times New Roman" w:cs="Times New Roman"/>
                <w:color w:val="000000"/>
                <w:szCs w:val="24"/>
                <w:lang w:eastAsia="en-US"/>
              </w:rPr>
            </w:pPr>
            <w:r w:rsidRPr="0035740B">
              <w:rPr>
                <w:rFonts w:eastAsia="Times New Roman" w:cs="Times New Roman"/>
                <w:color w:val="000000"/>
                <w:szCs w:val="24"/>
                <w:lang w:eastAsia="en-US"/>
              </w:rPr>
              <w:t> </w:t>
            </w:r>
          </w:p>
        </w:tc>
        <w:tc>
          <w:tcPr>
            <w:tcW w:w="2365" w:type="dxa"/>
            <w:tcBorders>
              <w:top w:val="nil"/>
              <w:left w:val="nil"/>
              <w:bottom w:val="single" w:sz="4" w:space="0" w:color="auto"/>
              <w:right w:val="single" w:sz="4" w:space="0" w:color="auto"/>
            </w:tcBorders>
            <w:shd w:val="clear" w:color="auto" w:fill="auto"/>
            <w:noWrap/>
            <w:vAlign w:val="bottom"/>
            <w:hideMark/>
          </w:tcPr>
          <w:p w14:paraId="13B2BBD2" w14:textId="77777777" w:rsidR="005D2506" w:rsidRPr="0035740B" w:rsidRDefault="005D2506" w:rsidP="00152774">
            <w:pPr>
              <w:rPr>
                <w:rFonts w:eastAsia="Times New Roman" w:cs="Times New Roman"/>
                <w:color w:val="000000"/>
                <w:szCs w:val="24"/>
                <w:lang w:eastAsia="en-US"/>
              </w:rPr>
            </w:pPr>
            <w:r w:rsidRPr="0035740B">
              <w:rPr>
                <w:rFonts w:eastAsia="Times New Roman" w:cs="Times New Roman"/>
                <w:color w:val="000000"/>
                <w:szCs w:val="24"/>
                <w:lang w:eastAsia="en-US"/>
              </w:rPr>
              <w:t> </w:t>
            </w:r>
          </w:p>
        </w:tc>
        <w:tc>
          <w:tcPr>
            <w:tcW w:w="3441" w:type="dxa"/>
            <w:tcBorders>
              <w:top w:val="nil"/>
              <w:left w:val="nil"/>
              <w:bottom w:val="single" w:sz="4" w:space="0" w:color="auto"/>
              <w:right w:val="single" w:sz="4" w:space="0" w:color="auto"/>
            </w:tcBorders>
            <w:shd w:val="clear" w:color="auto" w:fill="auto"/>
            <w:noWrap/>
            <w:vAlign w:val="bottom"/>
            <w:hideMark/>
          </w:tcPr>
          <w:p w14:paraId="4ADC2195" w14:textId="77777777" w:rsidR="005D2506" w:rsidRPr="0035740B" w:rsidRDefault="005D2506" w:rsidP="00152774">
            <w:pPr>
              <w:rPr>
                <w:rFonts w:eastAsia="Times New Roman" w:cs="Times New Roman"/>
                <w:color w:val="000000"/>
                <w:szCs w:val="24"/>
                <w:lang w:eastAsia="en-US"/>
              </w:rPr>
            </w:pPr>
            <w:r w:rsidRPr="0035740B">
              <w:rPr>
                <w:rFonts w:eastAsia="Times New Roman" w:cs="Times New Roman"/>
                <w:color w:val="000000"/>
                <w:szCs w:val="24"/>
                <w:lang w:eastAsia="en-US"/>
              </w:rPr>
              <w:t> </w:t>
            </w:r>
          </w:p>
        </w:tc>
      </w:tr>
      <w:tr w:rsidR="005D2506" w:rsidRPr="00152774" w14:paraId="005A74F3" w14:textId="77777777" w:rsidTr="00DE05D7">
        <w:trPr>
          <w:trHeight w:val="288"/>
        </w:trPr>
        <w:tc>
          <w:tcPr>
            <w:tcW w:w="988" w:type="dxa"/>
            <w:tcBorders>
              <w:top w:val="nil"/>
              <w:left w:val="single" w:sz="4" w:space="0" w:color="auto"/>
              <w:bottom w:val="single" w:sz="4" w:space="0" w:color="auto"/>
              <w:right w:val="single" w:sz="4" w:space="0" w:color="auto"/>
            </w:tcBorders>
            <w:vAlign w:val="center"/>
          </w:tcPr>
          <w:p w14:paraId="6BB89D9A" w14:textId="60E760A6" w:rsidR="005D2506" w:rsidRPr="00152774" w:rsidRDefault="00DE05D7" w:rsidP="00DE05D7">
            <w:pPr>
              <w:jc w:val="center"/>
              <w:rPr>
                <w:rFonts w:eastAsia="Times New Roman" w:cs="Times New Roman"/>
                <w:color w:val="000000"/>
                <w:szCs w:val="24"/>
                <w:lang w:val="en-GB" w:eastAsia="en-US"/>
              </w:rPr>
            </w:pPr>
            <w:r>
              <w:rPr>
                <w:rFonts w:eastAsia="Times New Roman" w:cs="Times New Roman"/>
                <w:color w:val="000000"/>
                <w:szCs w:val="24"/>
                <w:lang w:val="en-GB" w:eastAsia="en-US"/>
              </w:rPr>
              <w:t>1.2.</w:t>
            </w:r>
          </w:p>
        </w:tc>
        <w:tc>
          <w:tcPr>
            <w:tcW w:w="2410" w:type="dxa"/>
            <w:tcBorders>
              <w:top w:val="nil"/>
              <w:left w:val="single" w:sz="4" w:space="0" w:color="auto"/>
              <w:bottom w:val="single" w:sz="4" w:space="0" w:color="auto"/>
              <w:right w:val="single" w:sz="4" w:space="0" w:color="auto"/>
            </w:tcBorders>
            <w:shd w:val="clear" w:color="auto" w:fill="auto"/>
            <w:noWrap/>
            <w:vAlign w:val="bottom"/>
            <w:hideMark/>
          </w:tcPr>
          <w:p w14:paraId="1BABE8D1" w14:textId="24946377" w:rsidR="005D2506" w:rsidRPr="00152774" w:rsidRDefault="005D2506" w:rsidP="00152774">
            <w:pPr>
              <w:rPr>
                <w:rFonts w:eastAsia="Times New Roman" w:cs="Times New Roman"/>
                <w:color w:val="000000"/>
                <w:szCs w:val="24"/>
                <w:lang w:val="en-GB" w:eastAsia="en-US"/>
              </w:rPr>
            </w:pPr>
            <w:r w:rsidRPr="00152774">
              <w:rPr>
                <w:rFonts w:eastAsia="Times New Roman" w:cs="Times New Roman"/>
                <w:color w:val="000000"/>
                <w:szCs w:val="24"/>
                <w:lang w:val="en-GB" w:eastAsia="en-US"/>
              </w:rPr>
              <w:t> </w:t>
            </w:r>
          </w:p>
        </w:tc>
        <w:tc>
          <w:tcPr>
            <w:tcW w:w="2365" w:type="dxa"/>
            <w:tcBorders>
              <w:top w:val="nil"/>
              <w:left w:val="nil"/>
              <w:bottom w:val="single" w:sz="4" w:space="0" w:color="auto"/>
              <w:right w:val="single" w:sz="4" w:space="0" w:color="auto"/>
            </w:tcBorders>
            <w:shd w:val="clear" w:color="auto" w:fill="auto"/>
            <w:noWrap/>
            <w:vAlign w:val="bottom"/>
            <w:hideMark/>
          </w:tcPr>
          <w:p w14:paraId="2D0F63E2" w14:textId="77777777" w:rsidR="005D2506" w:rsidRPr="00152774" w:rsidRDefault="005D2506" w:rsidP="00152774">
            <w:pPr>
              <w:rPr>
                <w:rFonts w:eastAsia="Times New Roman" w:cs="Times New Roman"/>
                <w:color w:val="000000"/>
                <w:szCs w:val="24"/>
                <w:lang w:val="en-GB" w:eastAsia="en-US"/>
              </w:rPr>
            </w:pPr>
            <w:r w:rsidRPr="00152774">
              <w:rPr>
                <w:rFonts w:eastAsia="Times New Roman" w:cs="Times New Roman"/>
                <w:color w:val="000000"/>
                <w:szCs w:val="24"/>
                <w:lang w:val="en-GB" w:eastAsia="en-US"/>
              </w:rPr>
              <w:t> </w:t>
            </w:r>
          </w:p>
        </w:tc>
        <w:tc>
          <w:tcPr>
            <w:tcW w:w="3441" w:type="dxa"/>
            <w:tcBorders>
              <w:top w:val="nil"/>
              <w:left w:val="nil"/>
              <w:bottom w:val="single" w:sz="4" w:space="0" w:color="auto"/>
              <w:right w:val="single" w:sz="4" w:space="0" w:color="auto"/>
            </w:tcBorders>
            <w:shd w:val="clear" w:color="auto" w:fill="auto"/>
            <w:noWrap/>
            <w:vAlign w:val="bottom"/>
            <w:hideMark/>
          </w:tcPr>
          <w:p w14:paraId="4277934B" w14:textId="77777777" w:rsidR="005D2506" w:rsidRPr="00152774" w:rsidRDefault="005D2506" w:rsidP="00152774">
            <w:pPr>
              <w:rPr>
                <w:rFonts w:eastAsia="Times New Roman" w:cs="Times New Roman"/>
                <w:color w:val="000000"/>
                <w:szCs w:val="24"/>
                <w:lang w:val="en-GB" w:eastAsia="en-US"/>
              </w:rPr>
            </w:pPr>
            <w:r w:rsidRPr="00152774">
              <w:rPr>
                <w:rFonts w:eastAsia="Times New Roman" w:cs="Times New Roman"/>
                <w:color w:val="000000"/>
                <w:szCs w:val="24"/>
                <w:lang w:val="en-GB" w:eastAsia="en-US"/>
              </w:rPr>
              <w:t> </w:t>
            </w:r>
          </w:p>
        </w:tc>
      </w:tr>
      <w:tr w:rsidR="005D2506" w:rsidRPr="00152774" w14:paraId="0A315CD0" w14:textId="77777777" w:rsidTr="00DE05D7">
        <w:trPr>
          <w:trHeight w:val="288"/>
        </w:trPr>
        <w:tc>
          <w:tcPr>
            <w:tcW w:w="988" w:type="dxa"/>
            <w:tcBorders>
              <w:top w:val="nil"/>
              <w:left w:val="single" w:sz="4" w:space="0" w:color="auto"/>
              <w:bottom w:val="single" w:sz="4" w:space="0" w:color="auto"/>
              <w:right w:val="single" w:sz="4" w:space="0" w:color="auto"/>
            </w:tcBorders>
            <w:vAlign w:val="center"/>
          </w:tcPr>
          <w:p w14:paraId="50C37D70" w14:textId="5FE90547" w:rsidR="005D2506" w:rsidRPr="00152774" w:rsidRDefault="00DE05D7" w:rsidP="00DE05D7">
            <w:pPr>
              <w:jc w:val="center"/>
              <w:rPr>
                <w:rFonts w:eastAsia="Times New Roman" w:cs="Times New Roman"/>
                <w:color w:val="000000"/>
                <w:szCs w:val="24"/>
                <w:lang w:val="en-GB" w:eastAsia="en-US"/>
              </w:rPr>
            </w:pPr>
            <w:r>
              <w:rPr>
                <w:rFonts w:eastAsia="Times New Roman" w:cs="Times New Roman"/>
                <w:color w:val="000000"/>
                <w:szCs w:val="24"/>
                <w:lang w:val="en-GB" w:eastAsia="en-US"/>
              </w:rPr>
              <w:t>1.3.</w:t>
            </w:r>
          </w:p>
        </w:tc>
        <w:tc>
          <w:tcPr>
            <w:tcW w:w="2410" w:type="dxa"/>
            <w:tcBorders>
              <w:top w:val="nil"/>
              <w:left w:val="single" w:sz="4" w:space="0" w:color="auto"/>
              <w:bottom w:val="single" w:sz="4" w:space="0" w:color="auto"/>
              <w:right w:val="single" w:sz="4" w:space="0" w:color="auto"/>
            </w:tcBorders>
            <w:shd w:val="clear" w:color="auto" w:fill="auto"/>
            <w:noWrap/>
            <w:vAlign w:val="bottom"/>
            <w:hideMark/>
          </w:tcPr>
          <w:p w14:paraId="29453372" w14:textId="248300D4" w:rsidR="005D2506" w:rsidRPr="00152774" w:rsidRDefault="005D2506" w:rsidP="00152774">
            <w:pPr>
              <w:rPr>
                <w:rFonts w:eastAsia="Times New Roman" w:cs="Times New Roman"/>
                <w:color w:val="000000"/>
                <w:szCs w:val="24"/>
                <w:lang w:val="en-GB" w:eastAsia="en-US"/>
              </w:rPr>
            </w:pPr>
            <w:r w:rsidRPr="00152774">
              <w:rPr>
                <w:rFonts w:eastAsia="Times New Roman" w:cs="Times New Roman"/>
                <w:color w:val="000000"/>
                <w:szCs w:val="24"/>
                <w:lang w:val="en-GB" w:eastAsia="en-US"/>
              </w:rPr>
              <w:t> </w:t>
            </w:r>
          </w:p>
        </w:tc>
        <w:tc>
          <w:tcPr>
            <w:tcW w:w="2365" w:type="dxa"/>
            <w:tcBorders>
              <w:top w:val="nil"/>
              <w:left w:val="nil"/>
              <w:bottom w:val="single" w:sz="4" w:space="0" w:color="auto"/>
              <w:right w:val="single" w:sz="4" w:space="0" w:color="auto"/>
            </w:tcBorders>
            <w:shd w:val="clear" w:color="auto" w:fill="auto"/>
            <w:noWrap/>
            <w:vAlign w:val="bottom"/>
            <w:hideMark/>
          </w:tcPr>
          <w:p w14:paraId="5ED3537C" w14:textId="77777777" w:rsidR="005D2506" w:rsidRPr="00152774" w:rsidRDefault="005D2506" w:rsidP="00152774">
            <w:pPr>
              <w:rPr>
                <w:rFonts w:eastAsia="Times New Roman" w:cs="Times New Roman"/>
                <w:color w:val="000000"/>
                <w:szCs w:val="24"/>
                <w:lang w:val="en-GB" w:eastAsia="en-US"/>
              </w:rPr>
            </w:pPr>
            <w:r w:rsidRPr="00152774">
              <w:rPr>
                <w:rFonts w:eastAsia="Times New Roman" w:cs="Times New Roman"/>
                <w:color w:val="000000"/>
                <w:szCs w:val="24"/>
                <w:lang w:val="en-GB" w:eastAsia="en-US"/>
              </w:rPr>
              <w:t> </w:t>
            </w:r>
          </w:p>
        </w:tc>
        <w:tc>
          <w:tcPr>
            <w:tcW w:w="3441" w:type="dxa"/>
            <w:tcBorders>
              <w:top w:val="nil"/>
              <w:left w:val="nil"/>
              <w:bottom w:val="single" w:sz="4" w:space="0" w:color="auto"/>
              <w:right w:val="single" w:sz="4" w:space="0" w:color="auto"/>
            </w:tcBorders>
            <w:shd w:val="clear" w:color="auto" w:fill="auto"/>
            <w:noWrap/>
            <w:vAlign w:val="bottom"/>
            <w:hideMark/>
          </w:tcPr>
          <w:p w14:paraId="6C36B7AD" w14:textId="77777777" w:rsidR="005D2506" w:rsidRPr="00152774" w:rsidRDefault="005D2506" w:rsidP="00152774">
            <w:pPr>
              <w:rPr>
                <w:rFonts w:eastAsia="Times New Roman" w:cs="Times New Roman"/>
                <w:color w:val="000000"/>
                <w:szCs w:val="24"/>
                <w:lang w:val="en-GB" w:eastAsia="en-US"/>
              </w:rPr>
            </w:pPr>
            <w:r w:rsidRPr="00152774">
              <w:rPr>
                <w:rFonts w:eastAsia="Times New Roman" w:cs="Times New Roman"/>
                <w:color w:val="000000"/>
                <w:szCs w:val="24"/>
                <w:lang w:val="en-GB" w:eastAsia="en-US"/>
              </w:rPr>
              <w:t> </w:t>
            </w:r>
          </w:p>
        </w:tc>
      </w:tr>
      <w:tr w:rsidR="005D2506" w:rsidRPr="00152774" w14:paraId="34B59B2A" w14:textId="77777777" w:rsidTr="00DE05D7">
        <w:trPr>
          <w:trHeight w:val="288"/>
        </w:trPr>
        <w:tc>
          <w:tcPr>
            <w:tcW w:w="988" w:type="dxa"/>
            <w:tcBorders>
              <w:top w:val="nil"/>
              <w:left w:val="single" w:sz="4" w:space="0" w:color="auto"/>
              <w:bottom w:val="single" w:sz="4" w:space="0" w:color="auto"/>
              <w:right w:val="single" w:sz="4" w:space="0" w:color="auto"/>
            </w:tcBorders>
            <w:vAlign w:val="center"/>
          </w:tcPr>
          <w:p w14:paraId="596C7A96" w14:textId="26C4607A" w:rsidR="005D2506" w:rsidRPr="00152774" w:rsidRDefault="00DE05D7" w:rsidP="00DE05D7">
            <w:pPr>
              <w:jc w:val="center"/>
              <w:rPr>
                <w:rFonts w:eastAsia="Times New Roman" w:cs="Times New Roman"/>
                <w:color w:val="000000"/>
                <w:szCs w:val="24"/>
                <w:lang w:val="en-GB" w:eastAsia="en-US"/>
              </w:rPr>
            </w:pPr>
            <w:r>
              <w:rPr>
                <w:rFonts w:eastAsia="Times New Roman" w:cs="Times New Roman"/>
                <w:color w:val="000000"/>
                <w:szCs w:val="24"/>
                <w:lang w:val="en-GB" w:eastAsia="en-US"/>
              </w:rPr>
              <w:t>1.4.</w:t>
            </w:r>
          </w:p>
        </w:tc>
        <w:tc>
          <w:tcPr>
            <w:tcW w:w="2410" w:type="dxa"/>
            <w:tcBorders>
              <w:top w:val="nil"/>
              <w:left w:val="single" w:sz="4" w:space="0" w:color="auto"/>
              <w:bottom w:val="single" w:sz="4" w:space="0" w:color="auto"/>
              <w:right w:val="single" w:sz="4" w:space="0" w:color="auto"/>
            </w:tcBorders>
            <w:shd w:val="clear" w:color="auto" w:fill="auto"/>
            <w:noWrap/>
            <w:vAlign w:val="bottom"/>
            <w:hideMark/>
          </w:tcPr>
          <w:p w14:paraId="22C25FDF" w14:textId="76B002E8" w:rsidR="005D2506" w:rsidRPr="00152774" w:rsidRDefault="005D2506" w:rsidP="00152774">
            <w:pPr>
              <w:rPr>
                <w:rFonts w:eastAsia="Times New Roman" w:cs="Times New Roman"/>
                <w:color w:val="000000"/>
                <w:szCs w:val="24"/>
                <w:lang w:val="en-GB" w:eastAsia="en-US"/>
              </w:rPr>
            </w:pPr>
            <w:r w:rsidRPr="00152774">
              <w:rPr>
                <w:rFonts w:eastAsia="Times New Roman" w:cs="Times New Roman"/>
                <w:color w:val="000000"/>
                <w:szCs w:val="24"/>
                <w:lang w:val="en-GB" w:eastAsia="en-US"/>
              </w:rPr>
              <w:t> </w:t>
            </w:r>
          </w:p>
        </w:tc>
        <w:tc>
          <w:tcPr>
            <w:tcW w:w="2365" w:type="dxa"/>
            <w:tcBorders>
              <w:top w:val="nil"/>
              <w:left w:val="nil"/>
              <w:bottom w:val="single" w:sz="4" w:space="0" w:color="auto"/>
              <w:right w:val="single" w:sz="4" w:space="0" w:color="auto"/>
            </w:tcBorders>
            <w:shd w:val="clear" w:color="auto" w:fill="auto"/>
            <w:noWrap/>
            <w:vAlign w:val="bottom"/>
            <w:hideMark/>
          </w:tcPr>
          <w:p w14:paraId="15E4AC5B" w14:textId="77777777" w:rsidR="005D2506" w:rsidRPr="00152774" w:rsidRDefault="005D2506" w:rsidP="00152774">
            <w:pPr>
              <w:rPr>
                <w:rFonts w:eastAsia="Times New Roman" w:cs="Times New Roman"/>
                <w:color w:val="000000"/>
                <w:szCs w:val="24"/>
                <w:lang w:val="en-GB" w:eastAsia="en-US"/>
              </w:rPr>
            </w:pPr>
            <w:r w:rsidRPr="00152774">
              <w:rPr>
                <w:rFonts w:eastAsia="Times New Roman" w:cs="Times New Roman"/>
                <w:color w:val="000000"/>
                <w:szCs w:val="24"/>
                <w:lang w:val="en-GB" w:eastAsia="en-US"/>
              </w:rPr>
              <w:t> </w:t>
            </w:r>
          </w:p>
        </w:tc>
        <w:tc>
          <w:tcPr>
            <w:tcW w:w="3441" w:type="dxa"/>
            <w:tcBorders>
              <w:top w:val="nil"/>
              <w:left w:val="nil"/>
              <w:bottom w:val="single" w:sz="4" w:space="0" w:color="auto"/>
              <w:right w:val="single" w:sz="4" w:space="0" w:color="auto"/>
            </w:tcBorders>
            <w:shd w:val="clear" w:color="auto" w:fill="auto"/>
            <w:noWrap/>
            <w:vAlign w:val="bottom"/>
            <w:hideMark/>
          </w:tcPr>
          <w:p w14:paraId="00B4D755" w14:textId="77777777" w:rsidR="005D2506" w:rsidRPr="00152774" w:rsidRDefault="005D2506" w:rsidP="00152774">
            <w:pPr>
              <w:rPr>
                <w:rFonts w:eastAsia="Times New Roman" w:cs="Times New Roman"/>
                <w:color w:val="000000"/>
                <w:szCs w:val="24"/>
                <w:lang w:val="en-GB" w:eastAsia="en-US"/>
              </w:rPr>
            </w:pPr>
            <w:r w:rsidRPr="00152774">
              <w:rPr>
                <w:rFonts w:eastAsia="Times New Roman" w:cs="Times New Roman"/>
                <w:color w:val="000000"/>
                <w:szCs w:val="24"/>
                <w:lang w:val="en-GB" w:eastAsia="en-US"/>
              </w:rPr>
              <w:t> </w:t>
            </w:r>
          </w:p>
        </w:tc>
      </w:tr>
      <w:tr w:rsidR="005D2506" w:rsidRPr="00152774" w14:paraId="6A454221" w14:textId="77777777" w:rsidTr="00DE05D7">
        <w:trPr>
          <w:trHeight w:val="288"/>
        </w:trPr>
        <w:tc>
          <w:tcPr>
            <w:tcW w:w="988" w:type="dxa"/>
            <w:tcBorders>
              <w:top w:val="nil"/>
              <w:left w:val="single" w:sz="4" w:space="0" w:color="auto"/>
              <w:bottom w:val="single" w:sz="4" w:space="0" w:color="auto"/>
              <w:right w:val="single" w:sz="4" w:space="0" w:color="auto"/>
            </w:tcBorders>
            <w:vAlign w:val="center"/>
          </w:tcPr>
          <w:p w14:paraId="099EC5CB" w14:textId="028DE642" w:rsidR="005D2506" w:rsidRPr="00152774" w:rsidRDefault="00DE05D7" w:rsidP="00DE05D7">
            <w:pPr>
              <w:jc w:val="center"/>
              <w:rPr>
                <w:rFonts w:eastAsia="Times New Roman" w:cs="Times New Roman"/>
                <w:color w:val="000000"/>
                <w:szCs w:val="24"/>
                <w:lang w:val="en-GB" w:eastAsia="en-US"/>
              </w:rPr>
            </w:pPr>
            <w:r>
              <w:rPr>
                <w:rFonts w:eastAsia="Times New Roman" w:cs="Times New Roman"/>
                <w:color w:val="000000"/>
                <w:szCs w:val="24"/>
                <w:lang w:val="en-GB" w:eastAsia="en-US"/>
              </w:rPr>
              <w:t>…</w:t>
            </w:r>
          </w:p>
        </w:tc>
        <w:tc>
          <w:tcPr>
            <w:tcW w:w="2410" w:type="dxa"/>
            <w:tcBorders>
              <w:top w:val="nil"/>
              <w:left w:val="single" w:sz="4" w:space="0" w:color="auto"/>
              <w:bottom w:val="single" w:sz="4" w:space="0" w:color="auto"/>
              <w:right w:val="single" w:sz="4" w:space="0" w:color="auto"/>
            </w:tcBorders>
            <w:shd w:val="clear" w:color="auto" w:fill="auto"/>
            <w:noWrap/>
            <w:vAlign w:val="bottom"/>
            <w:hideMark/>
          </w:tcPr>
          <w:p w14:paraId="360E7872" w14:textId="31A7B385" w:rsidR="005D2506" w:rsidRPr="00152774" w:rsidRDefault="005D2506" w:rsidP="00152774">
            <w:pPr>
              <w:rPr>
                <w:rFonts w:eastAsia="Times New Roman" w:cs="Times New Roman"/>
                <w:color w:val="000000"/>
                <w:szCs w:val="24"/>
                <w:lang w:val="en-GB" w:eastAsia="en-US"/>
              </w:rPr>
            </w:pPr>
            <w:r w:rsidRPr="00152774">
              <w:rPr>
                <w:rFonts w:eastAsia="Times New Roman" w:cs="Times New Roman"/>
                <w:color w:val="000000"/>
                <w:szCs w:val="24"/>
                <w:lang w:val="en-GB" w:eastAsia="en-US"/>
              </w:rPr>
              <w:t> </w:t>
            </w:r>
          </w:p>
        </w:tc>
        <w:tc>
          <w:tcPr>
            <w:tcW w:w="2365" w:type="dxa"/>
            <w:tcBorders>
              <w:top w:val="nil"/>
              <w:left w:val="nil"/>
              <w:bottom w:val="single" w:sz="4" w:space="0" w:color="auto"/>
              <w:right w:val="single" w:sz="4" w:space="0" w:color="auto"/>
            </w:tcBorders>
            <w:shd w:val="clear" w:color="auto" w:fill="auto"/>
            <w:noWrap/>
            <w:vAlign w:val="bottom"/>
            <w:hideMark/>
          </w:tcPr>
          <w:p w14:paraId="642F78C1" w14:textId="77777777" w:rsidR="005D2506" w:rsidRPr="00152774" w:rsidRDefault="005D2506" w:rsidP="00152774">
            <w:pPr>
              <w:rPr>
                <w:rFonts w:eastAsia="Times New Roman" w:cs="Times New Roman"/>
                <w:color w:val="000000"/>
                <w:szCs w:val="24"/>
                <w:lang w:val="en-GB" w:eastAsia="en-US"/>
              </w:rPr>
            </w:pPr>
            <w:r w:rsidRPr="00152774">
              <w:rPr>
                <w:rFonts w:eastAsia="Times New Roman" w:cs="Times New Roman"/>
                <w:color w:val="000000"/>
                <w:szCs w:val="24"/>
                <w:lang w:val="en-GB" w:eastAsia="en-US"/>
              </w:rPr>
              <w:t> </w:t>
            </w:r>
          </w:p>
        </w:tc>
        <w:tc>
          <w:tcPr>
            <w:tcW w:w="3441" w:type="dxa"/>
            <w:tcBorders>
              <w:top w:val="nil"/>
              <w:left w:val="nil"/>
              <w:bottom w:val="single" w:sz="4" w:space="0" w:color="auto"/>
              <w:right w:val="single" w:sz="4" w:space="0" w:color="auto"/>
            </w:tcBorders>
            <w:shd w:val="clear" w:color="auto" w:fill="auto"/>
            <w:noWrap/>
            <w:vAlign w:val="bottom"/>
            <w:hideMark/>
          </w:tcPr>
          <w:p w14:paraId="0C386347" w14:textId="77777777" w:rsidR="005D2506" w:rsidRPr="00152774" w:rsidRDefault="005D2506" w:rsidP="00152774">
            <w:pPr>
              <w:rPr>
                <w:rFonts w:eastAsia="Times New Roman" w:cs="Times New Roman"/>
                <w:color w:val="000000"/>
                <w:szCs w:val="24"/>
                <w:lang w:val="en-GB" w:eastAsia="en-US"/>
              </w:rPr>
            </w:pPr>
            <w:r w:rsidRPr="00152774">
              <w:rPr>
                <w:rFonts w:eastAsia="Times New Roman" w:cs="Times New Roman"/>
                <w:color w:val="000000"/>
                <w:szCs w:val="24"/>
                <w:lang w:val="en-GB" w:eastAsia="en-US"/>
              </w:rPr>
              <w:t> </w:t>
            </w:r>
          </w:p>
        </w:tc>
      </w:tr>
    </w:tbl>
    <w:p w14:paraId="7E06D3B0" w14:textId="77777777" w:rsidR="00152774" w:rsidRPr="00152774" w:rsidRDefault="00152774" w:rsidP="00152774">
      <w:pPr>
        <w:ind w:left="364"/>
        <w:jc w:val="both"/>
        <w:rPr>
          <w:rFonts w:eastAsia="Times New Roman" w:cs="Times New Roman"/>
          <w:szCs w:val="24"/>
          <w:lang w:eastAsia="en-US"/>
        </w:rPr>
      </w:pPr>
    </w:p>
    <w:p w14:paraId="66F3EFC3" w14:textId="69914778" w:rsidR="00152774" w:rsidRPr="00972662" w:rsidRDefault="00152774" w:rsidP="0035740B">
      <w:pPr>
        <w:numPr>
          <w:ilvl w:val="0"/>
          <w:numId w:val="13"/>
        </w:numPr>
        <w:spacing w:after="240"/>
        <w:ind w:left="284"/>
        <w:contextualSpacing/>
        <w:jc w:val="both"/>
        <w:rPr>
          <w:rFonts w:eastAsia="Times New Roman" w:cs="Times New Roman"/>
          <w:szCs w:val="24"/>
          <w:lang w:eastAsia="en-US"/>
        </w:rPr>
      </w:pPr>
      <w:r w:rsidRPr="00152774">
        <w:rPr>
          <w:rFonts w:eastAsia="Times New Roman" w:cs="Times New Roman"/>
          <w:szCs w:val="24"/>
          <w:lang w:eastAsia="en-US"/>
        </w:rPr>
        <w:t xml:space="preserve">Informācija par tirgus </w:t>
      </w:r>
      <w:r w:rsidRPr="00972662">
        <w:rPr>
          <w:rFonts w:eastAsia="Times New Roman" w:cs="Times New Roman"/>
          <w:szCs w:val="24"/>
          <w:lang w:eastAsia="en-US"/>
        </w:rPr>
        <w:t xml:space="preserve">dalībnieka </w:t>
      </w:r>
      <w:r w:rsidRPr="00172CD4">
        <w:rPr>
          <w:rFonts w:eastAsia="Times New Roman" w:cs="Times New Roman"/>
          <w:szCs w:val="24"/>
          <w:lang w:eastAsia="en-US"/>
        </w:rPr>
        <w:t xml:space="preserve">aktivitātēm </w:t>
      </w:r>
      <w:r w:rsidRPr="00972662">
        <w:rPr>
          <w:rFonts w:eastAsia="Times New Roman" w:cs="Times New Roman"/>
          <w:szCs w:val="24"/>
          <w:lang w:eastAsia="en-US"/>
        </w:rPr>
        <w:t>pārskata periodā, reklamējot un citādi sekmējot kāda konkrēta finanšu instrumenta vai produkta pārdošanu citā dalībvalstī:</w:t>
      </w:r>
    </w:p>
    <w:tbl>
      <w:tblPr>
        <w:tblW w:w="9204" w:type="dxa"/>
        <w:tblLook w:val="04A0" w:firstRow="1" w:lastRow="0" w:firstColumn="1" w:lastColumn="0" w:noHBand="0" w:noVBand="1"/>
      </w:tblPr>
      <w:tblGrid>
        <w:gridCol w:w="1010"/>
        <w:gridCol w:w="2411"/>
        <w:gridCol w:w="5805"/>
      </w:tblGrid>
      <w:tr w:rsidR="00DE05D7" w:rsidRPr="00972662" w14:paraId="7A7629ED" w14:textId="77777777" w:rsidTr="00DE05D7">
        <w:trPr>
          <w:trHeight w:val="540"/>
        </w:trPr>
        <w:tc>
          <w:tcPr>
            <w:tcW w:w="988" w:type="dxa"/>
            <w:tcBorders>
              <w:top w:val="single" w:sz="4" w:space="0" w:color="auto"/>
              <w:left w:val="single" w:sz="4" w:space="0" w:color="auto"/>
              <w:bottom w:val="single" w:sz="4" w:space="0" w:color="auto"/>
              <w:right w:val="single" w:sz="4" w:space="0" w:color="auto"/>
            </w:tcBorders>
            <w:vAlign w:val="center"/>
          </w:tcPr>
          <w:p w14:paraId="2E0C0632" w14:textId="3F615614" w:rsidR="00DE05D7" w:rsidRPr="00DE05D7" w:rsidRDefault="00DE05D7" w:rsidP="00DE05D7">
            <w:pPr>
              <w:jc w:val="center"/>
              <w:rPr>
                <w:rFonts w:eastAsia="Times New Roman" w:cs="Times New Roman"/>
                <w:color w:val="000000"/>
                <w:szCs w:val="24"/>
                <w:lang w:eastAsia="en-US"/>
              </w:rPr>
            </w:pPr>
            <w:r>
              <w:rPr>
                <w:rFonts w:eastAsia="Times New Roman" w:cs="Times New Roman"/>
                <w:color w:val="000000"/>
                <w:szCs w:val="24"/>
                <w:lang w:eastAsia="en-US"/>
              </w:rPr>
              <w:t>Nr.</w:t>
            </w:r>
            <w:r w:rsidR="007349F2">
              <w:rPr>
                <w:rFonts w:eastAsia="Times New Roman" w:cs="Times New Roman"/>
                <w:color w:val="000000"/>
                <w:szCs w:val="24"/>
                <w:lang w:eastAsia="en-US"/>
              </w:rPr>
              <w:t> </w:t>
            </w:r>
            <w:r>
              <w:rPr>
                <w:rFonts w:eastAsia="Times New Roman" w:cs="Times New Roman"/>
                <w:color w:val="000000"/>
                <w:szCs w:val="24"/>
                <w:lang w:eastAsia="en-US"/>
              </w:rPr>
              <w:t>p.</w:t>
            </w:r>
            <w:r w:rsidR="007349F2">
              <w:rPr>
                <w:rFonts w:eastAsia="Times New Roman" w:cs="Times New Roman"/>
                <w:color w:val="000000"/>
                <w:szCs w:val="24"/>
                <w:lang w:eastAsia="en-US"/>
              </w:rPr>
              <w:t> </w:t>
            </w:r>
            <w:r>
              <w:rPr>
                <w:rFonts w:eastAsia="Times New Roman" w:cs="Times New Roman"/>
                <w:color w:val="000000"/>
                <w:szCs w:val="24"/>
                <w:lang w:eastAsia="en-US"/>
              </w:rPr>
              <w:t>k.</w:t>
            </w:r>
          </w:p>
        </w:tc>
        <w:tc>
          <w:tcPr>
            <w:tcW w:w="24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41EA2D" w14:textId="544D2186" w:rsidR="00DE05D7" w:rsidRPr="00972662" w:rsidRDefault="00DE05D7" w:rsidP="00152774">
            <w:pPr>
              <w:jc w:val="center"/>
              <w:rPr>
                <w:rFonts w:eastAsia="Times New Roman" w:cs="Times New Roman"/>
                <w:color w:val="000000"/>
                <w:szCs w:val="24"/>
              </w:rPr>
            </w:pPr>
            <w:r w:rsidRPr="0035740B">
              <w:rPr>
                <w:rFonts w:eastAsia="Times New Roman" w:cs="Times New Roman"/>
                <w:color w:val="000000"/>
                <w:szCs w:val="24"/>
                <w:lang w:eastAsia="en-US"/>
              </w:rPr>
              <w:t>Klientu rezidences valsts kods</w:t>
            </w:r>
          </w:p>
        </w:tc>
        <w:tc>
          <w:tcPr>
            <w:tcW w:w="5805" w:type="dxa"/>
            <w:tcBorders>
              <w:top w:val="single" w:sz="4" w:space="0" w:color="auto"/>
              <w:left w:val="nil"/>
              <w:bottom w:val="single" w:sz="4" w:space="0" w:color="auto"/>
              <w:right w:val="single" w:sz="4" w:space="0" w:color="auto"/>
            </w:tcBorders>
            <w:shd w:val="clear" w:color="auto" w:fill="auto"/>
            <w:vAlign w:val="center"/>
            <w:hideMark/>
          </w:tcPr>
          <w:p w14:paraId="76C18E1F" w14:textId="71FAF452" w:rsidR="00DE05D7" w:rsidRPr="0035740B" w:rsidRDefault="00DE05D7" w:rsidP="00152774">
            <w:pPr>
              <w:jc w:val="center"/>
              <w:rPr>
                <w:rFonts w:eastAsia="Times New Roman" w:cs="Times New Roman"/>
                <w:color w:val="000000"/>
                <w:szCs w:val="24"/>
                <w:lang w:eastAsia="en-US"/>
              </w:rPr>
            </w:pPr>
            <w:r w:rsidRPr="0035740B">
              <w:rPr>
                <w:rFonts w:eastAsia="Times New Roman" w:cs="Times New Roman"/>
                <w:color w:val="000000"/>
                <w:szCs w:val="24"/>
                <w:lang w:eastAsia="en-US"/>
              </w:rPr>
              <w:t xml:space="preserve">Veiktās </w:t>
            </w:r>
            <w:r w:rsidRPr="00172CD4">
              <w:rPr>
                <w:rFonts w:eastAsia="Times New Roman" w:cs="Times New Roman"/>
                <w:color w:val="000000"/>
                <w:szCs w:val="24"/>
                <w:lang w:eastAsia="en-US"/>
              </w:rPr>
              <w:t>aktivitātes</w:t>
            </w:r>
          </w:p>
        </w:tc>
      </w:tr>
      <w:tr w:rsidR="00DE05D7" w:rsidRPr="00972662" w14:paraId="1A8E573E" w14:textId="77777777" w:rsidTr="00DE05D7">
        <w:trPr>
          <w:trHeight w:val="288"/>
        </w:trPr>
        <w:tc>
          <w:tcPr>
            <w:tcW w:w="988" w:type="dxa"/>
            <w:tcBorders>
              <w:top w:val="nil"/>
              <w:left w:val="single" w:sz="4" w:space="0" w:color="auto"/>
              <w:bottom w:val="single" w:sz="4" w:space="0" w:color="auto"/>
              <w:right w:val="single" w:sz="4" w:space="0" w:color="auto"/>
            </w:tcBorders>
            <w:vAlign w:val="center"/>
          </w:tcPr>
          <w:p w14:paraId="7537EA5F" w14:textId="27A7E030" w:rsidR="00DE05D7" w:rsidRPr="00DE05D7" w:rsidRDefault="00DE05D7" w:rsidP="00DE05D7">
            <w:pPr>
              <w:jc w:val="center"/>
              <w:rPr>
                <w:rFonts w:eastAsia="Times New Roman" w:cs="Times New Roman"/>
                <w:color w:val="000000"/>
                <w:sz w:val="22"/>
                <w:lang w:eastAsia="en-US"/>
              </w:rPr>
            </w:pPr>
            <w:r w:rsidRPr="00DE05D7">
              <w:rPr>
                <w:rFonts w:eastAsia="Times New Roman" w:cs="Times New Roman"/>
                <w:color w:val="000000"/>
                <w:sz w:val="22"/>
                <w:lang w:eastAsia="en-US"/>
              </w:rPr>
              <w:t>2.1.</w:t>
            </w:r>
          </w:p>
        </w:tc>
        <w:tc>
          <w:tcPr>
            <w:tcW w:w="2411" w:type="dxa"/>
            <w:tcBorders>
              <w:top w:val="nil"/>
              <w:left w:val="single" w:sz="4" w:space="0" w:color="auto"/>
              <w:bottom w:val="single" w:sz="4" w:space="0" w:color="auto"/>
              <w:right w:val="single" w:sz="4" w:space="0" w:color="auto"/>
            </w:tcBorders>
            <w:shd w:val="clear" w:color="auto" w:fill="auto"/>
            <w:noWrap/>
            <w:vAlign w:val="bottom"/>
            <w:hideMark/>
          </w:tcPr>
          <w:p w14:paraId="2233743E" w14:textId="1E5670F3" w:rsidR="00DE05D7" w:rsidRPr="0035740B" w:rsidRDefault="00DE05D7" w:rsidP="00152774">
            <w:pPr>
              <w:rPr>
                <w:rFonts w:ascii="Calibri" w:eastAsia="Times New Roman" w:hAnsi="Calibri" w:cs="Calibri"/>
                <w:color w:val="000000"/>
                <w:sz w:val="22"/>
                <w:lang w:eastAsia="en-US"/>
              </w:rPr>
            </w:pPr>
            <w:r w:rsidRPr="0035740B">
              <w:rPr>
                <w:rFonts w:ascii="Calibri" w:eastAsia="Times New Roman" w:hAnsi="Calibri" w:cs="Calibri"/>
                <w:color w:val="000000"/>
                <w:sz w:val="22"/>
                <w:lang w:eastAsia="en-US"/>
              </w:rPr>
              <w:t> </w:t>
            </w:r>
          </w:p>
        </w:tc>
        <w:tc>
          <w:tcPr>
            <w:tcW w:w="5805" w:type="dxa"/>
            <w:tcBorders>
              <w:top w:val="nil"/>
              <w:left w:val="nil"/>
              <w:bottom w:val="single" w:sz="4" w:space="0" w:color="auto"/>
              <w:right w:val="single" w:sz="4" w:space="0" w:color="auto"/>
            </w:tcBorders>
            <w:shd w:val="clear" w:color="auto" w:fill="auto"/>
            <w:noWrap/>
            <w:vAlign w:val="bottom"/>
            <w:hideMark/>
          </w:tcPr>
          <w:p w14:paraId="2AFF2DD7" w14:textId="77777777" w:rsidR="00DE05D7" w:rsidRPr="0035740B" w:rsidRDefault="00DE05D7" w:rsidP="00152774">
            <w:pPr>
              <w:rPr>
                <w:rFonts w:ascii="Calibri" w:eastAsia="Times New Roman" w:hAnsi="Calibri" w:cs="Calibri"/>
                <w:color w:val="000000"/>
                <w:sz w:val="22"/>
                <w:lang w:eastAsia="en-US"/>
              </w:rPr>
            </w:pPr>
            <w:r w:rsidRPr="0035740B">
              <w:rPr>
                <w:rFonts w:ascii="Calibri" w:eastAsia="Times New Roman" w:hAnsi="Calibri" w:cs="Calibri"/>
                <w:color w:val="000000"/>
                <w:sz w:val="22"/>
                <w:lang w:eastAsia="en-US"/>
              </w:rPr>
              <w:t> </w:t>
            </w:r>
          </w:p>
        </w:tc>
      </w:tr>
      <w:tr w:rsidR="00DE05D7" w:rsidRPr="00152774" w14:paraId="3891FD00" w14:textId="77777777" w:rsidTr="00DE05D7">
        <w:trPr>
          <w:trHeight w:val="288"/>
        </w:trPr>
        <w:tc>
          <w:tcPr>
            <w:tcW w:w="988" w:type="dxa"/>
            <w:tcBorders>
              <w:top w:val="nil"/>
              <w:left w:val="single" w:sz="4" w:space="0" w:color="auto"/>
              <w:bottom w:val="single" w:sz="4" w:space="0" w:color="auto"/>
              <w:right w:val="single" w:sz="4" w:space="0" w:color="auto"/>
            </w:tcBorders>
            <w:vAlign w:val="center"/>
          </w:tcPr>
          <w:p w14:paraId="669D98A4" w14:textId="22F8A60C" w:rsidR="00DE05D7" w:rsidRPr="00DE05D7" w:rsidRDefault="00DE05D7" w:rsidP="00DE05D7">
            <w:pPr>
              <w:jc w:val="center"/>
              <w:rPr>
                <w:rFonts w:eastAsia="Times New Roman" w:cs="Times New Roman"/>
                <w:color w:val="000000"/>
                <w:sz w:val="22"/>
                <w:lang w:val="en-GB" w:eastAsia="en-US"/>
              </w:rPr>
            </w:pPr>
            <w:r w:rsidRPr="00DE05D7">
              <w:rPr>
                <w:rFonts w:eastAsia="Times New Roman" w:cs="Times New Roman"/>
                <w:color w:val="000000"/>
                <w:sz w:val="22"/>
                <w:lang w:val="en-GB" w:eastAsia="en-US"/>
              </w:rPr>
              <w:t>2.2.</w:t>
            </w:r>
          </w:p>
        </w:tc>
        <w:tc>
          <w:tcPr>
            <w:tcW w:w="2411" w:type="dxa"/>
            <w:tcBorders>
              <w:top w:val="nil"/>
              <w:left w:val="single" w:sz="4" w:space="0" w:color="auto"/>
              <w:bottom w:val="single" w:sz="4" w:space="0" w:color="auto"/>
              <w:right w:val="single" w:sz="4" w:space="0" w:color="auto"/>
            </w:tcBorders>
            <w:shd w:val="clear" w:color="auto" w:fill="auto"/>
            <w:noWrap/>
            <w:vAlign w:val="bottom"/>
            <w:hideMark/>
          </w:tcPr>
          <w:p w14:paraId="61B59999" w14:textId="7D274561" w:rsidR="00DE05D7" w:rsidRPr="00152774" w:rsidRDefault="00DE05D7" w:rsidP="00152774">
            <w:pPr>
              <w:rPr>
                <w:rFonts w:ascii="Calibri" w:eastAsia="Times New Roman" w:hAnsi="Calibri" w:cs="Calibri"/>
                <w:color w:val="000000"/>
                <w:sz w:val="22"/>
                <w:lang w:val="en-GB" w:eastAsia="en-US"/>
              </w:rPr>
            </w:pPr>
            <w:r w:rsidRPr="00152774">
              <w:rPr>
                <w:rFonts w:ascii="Calibri" w:eastAsia="Times New Roman" w:hAnsi="Calibri" w:cs="Calibri"/>
                <w:color w:val="000000"/>
                <w:sz w:val="22"/>
                <w:lang w:val="en-GB" w:eastAsia="en-US"/>
              </w:rPr>
              <w:t> </w:t>
            </w:r>
          </w:p>
        </w:tc>
        <w:tc>
          <w:tcPr>
            <w:tcW w:w="5805" w:type="dxa"/>
            <w:tcBorders>
              <w:top w:val="nil"/>
              <w:left w:val="nil"/>
              <w:bottom w:val="single" w:sz="4" w:space="0" w:color="auto"/>
              <w:right w:val="single" w:sz="4" w:space="0" w:color="auto"/>
            </w:tcBorders>
            <w:shd w:val="clear" w:color="auto" w:fill="auto"/>
            <w:noWrap/>
            <w:vAlign w:val="bottom"/>
            <w:hideMark/>
          </w:tcPr>
          <w:p w14:paraId="0ED265A4" w14:textId="77777777" w:rsidR="00DE05D7" w:rsidRPr="00152774" w:rsidRDefault="00DE05D7" w:rsidP="00152774">
            <w:pPr>
              <w:rPr>
                <w:rFonts w:ascii="Calibri" w:eastAsia="Times New Roman" w:hAnsi="Calibri" w:cs="Calibri"/>
                <w:color w:val="000000"/>
                <w:sz w:val="22"/>
                <w:lang w:val="en-GB" w:eastAsia="en-US"/>
              </w:rPr>
            </w:pPr>
            <w:r w:rsidRPr="00152774">
              <w:rPr>
                <w:rFonts w:ascii="Calibri" w:eastAsia="Times New Roman" w:hAnsi="Calibri" w:cs="Calibri"/>
                <w:color w:val="000000"/>
                <w:sz w:val="22"/>
                <w:lang w:val="en-GB" w:eastAsia="en-US"/>
              </w:rPr>
              <w:t> </w:t>
            </w:r>
          </w:p>
        </w:tc>
      </w:tr>
      <w:tr w:rsidR="00DE05D7" w:rsidRPr="00152774" w14:paraId="7008B141" w14:textId="77777777" w:rsidTr="00DE05D7">
        <w:trPr>
          <w:trHeight w:val="288"/>
        </w:trPr>
        <w:tc>
          <w:tcPr>
            <w:tcW w:w="988" w:type="dxa"/>
            <w:tcBorders>
              <w:top w:val="nil"/>
              <w:left w:val="single" w:sz="4" w:space="0" w:color="auto"/>
              <w:bottom w:val="single" w:sz="4" w:space="0" w:color="auto"/>
              <w:right w:val="single" w:sz="4" w:space="0" w:color="auto"/>
            </w:tcBorders>
            <w:vAlign w:val="center"/>
          </w:tcPr>
          <w:p w14:paraId="5B502F17" w14:textId="51BCD6D6" w:rsidR="00DE05D7" w:rsidRPr="00DE05D7" w:rsidRDefault="00DE05D7" w:rsidP="00DE05D7">
            <w:pPr>
              <w:jc w:val="center"/>
              <w:rPr>
                <w:rFonts w:eastAsia="Times New Roman" w:cs="Times New Roman"/>
                <w:color w:val="000000"/>
                <w:sz w:val="22"/>
                <w:lang w:val="en-GB" w:eastAsia="en-US"/>
              </w:rPr>
            </w:pPr>
            <w:r w:rsidRPr="00DE05D7">
              <w:rPr>
                <w:rFonts w:eastAsia="Times New Roman" w:cs="Times New Roman"/>
                <w:color w:val="000000"/>
                <w:sz w:val="22"/>
                <w:lang w:val="en-GB" w:eastAsia="en-US"/>
              </w:rPr>
              <w:t>2.3.</w:t>
            </w:r>
          </w:p>
        </w:tc>
        <w:tc>
          <w:tcPr>
            <w:tcW w:w="2411" w:type="dxa"/>
            <w:tcBorders>
              <w:top w:val="nil"/>
              <w:left w:val="single" w:sz="4" w:space="0" w:color="auto"/>
              <w:bottom w:val="single" w:sz="4" w:space="0" w:color="auto"/>
              <w:right w:val="single" w:sz="4" w:space="0" w:color="auto"/>
            </w:tcBorders>
            <w:shd w:val="clear" w:color="auto" w:fill="auto"/>
            <w:noWrap/>
            <w:vAlign w:val="bottom"/>
            <w:hideMark/>
          </w:tcPr>
          <w:p w14:paraId="53A3BA39" w14:textId="46F5B5E7" w:rsidR="00DE05D7" w:rsidRPr="00152774" w:rsidRDefault="00DE05D7" w:rsidP="00152774">
            <w:pPr>
              <w:rPr>
                <w:rFonts w:ascii="Calibri" w:eastAsia="Times New Roman" w:hAnsi="Calibri" w:cs="Calibri"/>
                <w:color w:val="000000"/>
                <w:sz w:val="22"/>
                <w:lang w:val="en-GB" w:eastAsia="en-US"/>
              </w:rPr>
            </w:pPr>
            <w:r w:rsidRPr="00152774">
              <w:rPr>
                <w:rFonts w:ascii="Calibri" w:eastAsia="Times New Roman" w:hAnsi="Calibri" w:cs="Calibri"/>
                <w:color w:val="000000"/>
                <w:sz w:val="22"/>
                <w:lang w:val="en-GB" w:eastAsia="en-US"/>
              </w:rPr>
              <w:t> </w:t>
            </w:r>
          </w:p>
        </w:tc>
        <w:tc>
          <w:tcPr>
            <w:tcW w:w="5805" w:type="dxa"/>
            <w:tcBorders>
              <w:top w:val="nil"/>
              <w:left w:val="nil"/>
              <w:bottom w:val="single" w:sz="4" w:space="0" w:color="auto"/>
              <w:right w:val="single" w:sz="4" w:space="0" w:color="auto"/>
            </w:tcBorders>
            <w:shd w:val="clear" w:color="auto" w:fill="auto"/>
            <w:noWrap/>
            <w:vAlign w:val="bottom"/>
            <w:hideMark/>
          </w:tcPr>
          <w:p w14:paraId="4B2BF2A6" w14:textId="77777777" w:rsidR="00DE05D7" w:rsidRPr="00152774" w:rsidRDefault="00DE05D7" w:rsidP="00152774">
            <w:pPr>
              <w:rPr>
                <w:rFonts w:ascii="Calibri" w:eastAsia="Times New Roman" w:hAnsi="Calibri" w:cs="Calibri"/>
                <w:color w:val="000000"/>
                <w:sz w:val="22"/>
                <w:lang w:val="en-GB" w:eastAsia="en-US"/>
              </w:rPr>
            </w:pPr>
            <w:r w:rsidRPr="00152774">
              <w:rPr>
                <w:rFonts w:ascii="Calibri" w:eastAsia="Times New Roman" w:hAnsi="Calibri" w:cs="Calibri"/>
                <w:color w:val="000000"/>
                <w:sz w:val="22"/>
                <w:lang w:val="en-GB" w:eastAsia="en-US"/>
              </w:rPr>
              <w:t> </w:t>
            </w:r>
          </w:p>
        </w:tc>
      </w:tr>
      <w:tr w:rsidR="00DE05D7" w:rsidRPr="00152774" w14:paraId="0E420BAE" w14:textId="77777777" w:rsidTr="00DE05D7">
        <w:trPr>
          <w:trHeight w:val="288"/>
        </w:trPr>
        <w:tc>
          <w:tcPr>
            <w:tcW w:w="988" w:type="dxa"/>
            <w:tcBorders>
              <w:top w:val="nil"/>
              <w:left w:val="single" w:sz="4" w:space="0" w:color="auto"/>
              <w:bottom w:val="single" w:sz="4" w:space="0" w:color="auto"/>
              <w:right w:val="single" w:sz="4" w:space="0" w:color="auto"/>
            </w:tcBorders>
            <w:vAlign w:val="center"/>
          </w:tcPr>
          <w:p w14:paraId="52FAFB4C" w14:textId="1527E993" w:rsidR="00DE05D7" w:rsidRPr="00DE05D7" w:rsidRDefault="00DE05D7" w:rsidP="00DE05D7">
            <w:pPr>
              <w:jc w:val="center"/>
              <w:rPr>
                <w:rFonts w:eastAsia="Times New Roman" w:cs="Times New Roman"/>
                <w:color w:val="000000"/>
                <w:sz w:val="22"/>
                <w:lang w:val="en-GB" w:eastAsia="en-US"/>
              </w:rPr>
            </w:pPr>
            <w:r w:rsidRPr="00DE05D7">
              <w:rPr>
                <w:rFonts w:eastAsia="Times New Roman" w:cs="Times New Roman"/>
                <w:color w:val="000000"/>
                <w:sz w:val="22"/>
                <w:lang w:val="en-GB" w:eastAsia="en-US"/>
              </w:rPr>
              <w:t>…</w:t>
            </w:r>
          </w:p>
        </w:tc>
        <w:tc>
          <w:tcPr>
            <w:tcW w:w="2411" w:type="dxa"/>
            <w:tcBorders>
              <w:top w:val="nil"/>
              <w:left w:val="single" w:sz="4" w:space="0" w:color="auto"/>
              <w:bottom w:val="single" w:sz="4" w:space="0" w:color="auto"/>
              <w:right w:val="single" w:sz="4" w:space="0" w:color="auto"/>
            </w:tcBorders>
            <w:shd w:val="clear" w:color="auto" w:fill="auto"/>
            <w:noWrap/>
            <w:vAlign w:val="bottom"/>
            <w:hideMark/>
          </w:tcPr>
          <w:p w14:paraId="1884FA7C" w14:textId="2E2B6CD5" w:rsidR="00DE05D7" w:rsidRPr="00152774" w:rsidRDefault="00DE05D7" w:rsidP="00152774">
            <w:pPr>
              <w:rPr>
                <w:rFonts w:ascii="Calibri" w:eastAsia="Times New Roman" w:hAnsi="Calibri" w:cs="Calibri"/>
                <w:color w:val="000000"/>
                <w:sz w:val="22"/>
                <w:lang w:val="en-GB" w:eastAsia="en-US"/>
              </w:rPr>
            </w:pPr>
            <w:r w:rsidRPr="00152774">
              <w:rPr>
                <w:rFonts w:ascii="Calibri" w:eastAsia="Times New Roman" w:hAnsi="Calibri" w:cs="Calibri"/>
                <w:color w:val="000000"/>
                <w:sz w:val="22"/>
                <w:lang w:val="en-GB" w:eastAsia="en-US"/>
              </w:rPr>
              <w:t> </w:t>
            </w:r>
          </w:p>
        </w:tc>
        <w:tc>
          <w:tcPr>
            <w:tcW w:w="5805" w:type="dxa"/>
            <w:tcBorders>
              <w:top w:val="nil"/>
              <w:left w:val="nil"/>
              <w:bottom w:val="single" w:sz="4" w:space="0" w:color="auto"/>
              <w:right w:val="single" w:sz="4" w:space="0" w:color="auto"/>
            </w:tcBorders>
            <w:shd w:val="clear" w:color="auto" w:fill="auto"/>
            <w:noWrap/>
            <w:vAlign w:val="bottom"/>
            <w:hideMark/>
          </w:tcPr>
          <w:p w14:paraId="408A21DE" w14:textId="77777777" w:rsidR="00DE05D7" w:rsidRPr="00152774" w:rsidRDefault="00DE05D7" w:rsidP="00152774">
            <w:pPr>
              <w:rPr>
                <w:rFonts w:ascii="Calibri" w:eastAsia="Times New Roman" w:hAnsi="Calibri" w:cs="Calibri"/>
                <w:color w:val="000000"/>
                <w:sz w:val="22"/>
                <w:lang w:val="en-GB" w:eastAsia="en-US"/>
              </w:rPr>
            </w:pPr>
            <w:r w:rsidRPr="00152774">
              <w:rPr>
                <w:rFonts w:ascii="Calibri" w:eastAsia="Times New Roman" w:hAnsi="Calibri" w:cs="Calibri"/>
                <w:color w:val="000000"/>
                <w:sz w:val="22"/>
                <w:lang w:val="en-GB" w:eastAsia="en-US"/>
              </w:rPr>
              <w:t> </w:t>
            </w:r>
          </w:p>
        </w:tc>
      </w:tr>
    </w:tbl>
    <w:p w14:paraId="4622B8B6" w14:textId="77777777" w:rsidR="00152774" w:rsidRPr="0025588D" w:rsidRDefault="00152774" w:rsidP="00152774">
      <w:pPr>
        <w:pStyle w:val="NApunkts1"/>
        <w:numPr>
          <w:ilvl w:val="0"/>
          <w:numId w:val="0"/>
        </w:numPr>
        <w:spacing w:before="480" w:after="480"/>
        <w:jc w:val="left"/>
      </w:pPr>
      <w:r>
        <w:rPr>
          <w:b/>
          <w:bCs/>
          <w:sz w:val="20"/>
          <w:szCs w:val="20"/>
        </w:rPr>
        <w:t>ŠIS DOKUMENTS IR ELEKTRONISKI PARAKSTĪTS AR DROŠU ELEKTRONISKO PARAKSTU UN SATUR LAIKA ZĪMOGU</w:t>
      </w:r>
    </w:p>
    <w:tbl>
      <w:tblPr>
        <w:tblStyle w:val="Reatab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8"/>
        <w:gridCol w:w="3706"/>
      </w:tblGrid>
      <w:tr w:rsidR="00152774" w14:paraId="0527347E" w14:textId="77777777" w:rsidTr="001127B8">
        <w:tc>
          <w:tcPr>
            <w:tcW w:w="4928" w:type="dxa"/>
            <w:vAlign w:val="bottom"/>
          </w:tcPr>
          <w:p w14:paraId="3D14FDF3" w14:textId="05199C6C" w:rsidR="00152774" w:rsidRDefault="00000000" w:rsidP="001127B8">
            <w:pPr>
              <w:pStyle w:val="Bezatstarpm"/>
              <w:ind w:left="-107"/>
              <w:rPr>
                <w:rFonts w:cs="Times New Roman"/>
              </w:rPr>
            </w:pPr>
            <w:sdt>
              <w:sdtPr>
                <w:rPr>
                  <w:rFonts w:cs="Times New Roman"/>
                </w:rPr>
                <w:alias w:val="Amats"/>
                <w:tag w:val="Amats"/>
                <w:id w:val="27917574"/>
                <w:placeholder>
                  <w:docPart w:val="3F79592B8A6648119F32E8BE7021E3B2"/>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Content>
                <w:r w:rsidR="00B94487">
                  <w:rPr>
                    <w:rFonts w:cs="Times New Roman"/>
                  </w:rPr>
                  <w:t>Latvijas Bankas prezidents</w:t>
                </w:r>
              </w:sdtContent>
            </w:sdt>
          </w:p>
        </w:tc>
        <w:sdt>
          <w:sdtPr>
            <w:rPr>
              <w:rFonts w:cs="Times New Roman"/>
            </w:rPr>
            <w:alias w:val="V. Uzvārds"/>
            <w:tag w:val="V. Uzvārds"/>
            <w:id w:val="1265104876"/>
            <w:placeholder>
              <w:docPart w:val="CCCC786B9F8E4BE3A055B83322B45F02"/>
            </w:placeholder>
          </w:sdtPr>
          <w:sdtContent>
            <w:tc>
              <w:tcPr>
                <w:tcW w:w="3792" w:type="dxa"/>
                <w:vAlign w:val="bottom"/>
              </w:tcPr>
              <w:p w14:paraId="695F3954" w14:textId="0D73E88C" w:rsidR="00152774" w:rsidRDefault="00B94487" w:rsidP="001127B8">
                <w:pPr>
                  <w:pStyle w:val="Bezatstarpm"/>
                  <w:ind w:right="-111"/>
                  <w:jc w:val="right"/>
                  <w:rPr>
                    <w:rFonts w:cs="Times New Roman"/>
                  </w:rPr>
                </w:pPr>
                <w:r w:rsidRPr="00B94487">
                  <w:rPr>
                    <w:rFonts w:cs="Times New Roman"/>
                  </w:rPr>
                  <w:t>M.</w:t>
                </w:r>
                <w:r w:rsidR="00ED41DC">
                  <w:rPr>
                    <w:rFonts w:cs="Times New Roman"/>
                  </w:rPr>
                  <w:t> </w:t>
                </w:r>
                <w:r w:rsidRPr="00B94487">
                  <w:rPr>
                    <w:rFonts w:cs="Times New Roman"/>
                  </w:rPr>
                  <w:t>Kazāks</w:t>
                </w:r>
              </w:p>
            </w:tc>
          </w:sdtContent>
        </w:sdt>
      </w:tr>
    </w:tbl>
    <w:p w14:paraId="11157FCE" w14:textId="77777777" w:rsidR="00152774" w:rsidRPr="006D395C" w:rsidRDefault="00152774" w:rsidP="006D395C">
      <w:pPr>
        <w:rPr>
          <w:rFonts w:cs="Times New Roman"/>
          <w:szCs w:val="24"/>
        </w:rPr>
      </w:pPr>
    </w:p>
    <w:sectPr w:rsidR="00152774" w:rsidRPr="006D395C" w:rsidSect="002D6A2F">
      <w:headerReference w:type="default" r:id="rId8"/>
      <w:headerReference w:type="first" r:id="rId9"/>
      <w:pgSz w:w="11906" w:h="16838" w:code="9"/>
      <w:pgMar w:top="1134" w:right="1701" w:bottom="1134" w:left="1701"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AD8000" w14:textId="77777777" w:rsidR="00071C0B" w:rsidRDefault="00071C0B" w:rsidP="00AC4B00">
      <w:r>
        <w:separator/>
      </w:r>
    </w:p>
  </w:endnote>
  <w:endnote w:type="continuationSeparator" w:id="0">
    <w:p w14:paraId="5A5F3564" w14:textId="77777777" w:rsidR="00071C0B" w:rsidRDefault="00071C0B" w:rsidP="00AC4B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9210AA" w14:textId="77777777" w:rsidR="00071C0B" w:rsidRDefault="00071C0B" w:rsidP="00AC4B00">
      <w:r>
        <w:separator/>
      </w:r>
    </w:p>
  </w:footnote>
  <w:footnote w:type="continuationSeparator" w:id="0">
    <w:p w14:paraId="5A40570B" w14:textId="77777777" w:rsidR="00071C0B" w:rsidRDefault="00071C0B" w:rsidP="00AC4B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217345"/>
      <w:docPartObj>
        <w:docPartGallery w:val="Page Numbers (Top of Page)"/>
        <w:docPartUnique/>
      </w:docPartObj>
    </w:sdtPr>
    <w:sdtEndPr>
      <w:rPr>
        <w:rFonts w:cs="Times New Roman"/>
        <w:szCs w:val="24"/>
      </w:rPr>
    </w:sdtEndPr>
    <w:sdtContent>
      <w:p w14:paraId="4B3D6D8A" w14:textId="77777777" w:rsidR="00CF6323" w:rsidRPr="00C13664" w:rsidRDefault="001306DB">
        <w:pPr>
          <w:pStyle w:val="Galvene"/>
          <w:jc w:val="center"/>
          <w:rPr>
            <w:szCs w:val="24"/>
          </w:rPr>
        </w:pPr>
        <w:r w:rsidRPr="00C13664">
          <w:rPr>
            <w:rFonts w:cs="Times New Roman"/>
            <w:szCs w:val="24"/>
          </w:rPr>
          <w:fldChar w:fldCharType="begin"/>
        </w:r>
        <w:r w:rsidR="00CF6323" w:rsidRPr="00C13664">
          <w:rPr>
            <w:rFonts w:cs="Times New Roman"/>
            <w:szCs w:val="24"/>
          </w:rPr>
          <w:instrText xml:space="preserve"> PAGE   \* MERGEFORMAT </w:instrText>
        </w:r>
        <w:r w:rsidRPr="00C13664">
          <w:rPr>
            <w:rFonts w:cs="Times New Roman"/>
            <w:szCs w:val="24"/>
          </w:rPr>
          <w:fldChar w:fldCharType="separate"/>
        </w:r>
        <w:r w:rsidR="00C523D5">
          <w:rPr>
            <w:rFonts w:cs="Times New Roman"/>
            <w:noProof/>
            <w:szCs w:val="24"/>
          </w:rPr>
          <w:t>3</w:t>
        </w:r>
        <w:r w:rsidRPr="00C13664">
          <w:rPr>
            <w:rFonts w:cs="Times New Roman"/>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17FCD" w14:textId="77777777" w:rsidR="009C42A8" w:rsidRPr="009C42A8" w:rsidRDefault="00EA6CA5" w:rsidP="00AA4809">
    <w:pPr>
      <w:pStyle w:val="Galvene"/>
      <w:spacing w:before="560"/>
      <w:jc w:val="center"/>
    </w:pPr>
    <w:r>
      <w:rPr>
        <w:noProof/>
      </w:rPr>
      <w:drawing>
        <wp:inline distT="0" distB="0" distL="0" distR="0" wp14:anchorId="69428D9F" wp14:editId="39400BD7">
          <wp:extent cx="2087973" cy="737649"/>
          <wp:effectExtent l="19050" t="0" r="7527" b="0"/>
          <wp:docPr id="1280265672" name="Attēls 1280265672" descr="LB_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B_logo.bmp"/>
                  <pic:cNvPicPr/>
                </pic:nvPicPr>
                <pic:blipFill>
                  <a:blip r:embed="rId1"/>
                  <a:stretch>
                    <a:fillRect/>
                  </a:stretch>
                </pic:blipFill>
                <pic:spPr>
                  <a:xfrm>
                    <a:off x="0" y="0"/>
                    <a:ext cx="2087973" cy="737649"/>
                  </a:xfrm>
                  <a:prstGeom prst="rect">
                    <a:avLst/>
                  </a:prstGeom>
                </pic:spPr>
              </pic:pic>
            </a:graphicData>
          </a:graphic>
        </wp:inline>
      </w:drawing>
    </w:r>
    <w:r w:rsidR="005A78C2">
      <w:rPr>
        <w:noProof/>
      </w:rPr>
      <mc:AlternateContent>
        <mc:Choice Requires="wps">
          <w:drawing>
            <wp:anchor distT="0" distB="0" distL="114300" distR="114300" simplePos="0" relativeHeight="251662336" behindDoc="0" locked="0" layoutInCell="1" allowOverlap="1" wp14:anchorId="69131357" wp14:editId="1BD9E173">
              <wp:simplePos x="0" y="0"/>
              <wp:positionH relativeFrom="column">
                <wp:posOffset>1497965</wp:posOffset>
              </wp:positionH>
              <wp:positionV relativeFrom="paragraph">
                <wp:posOffset>184785</wp:posOffset>
              </wp:positionV>
              <wp:extent cx="2409190" cy="91821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190" cy="918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rect w14:anchorId="450D9515" id="Rectangle 1" o:spid="_x0000_s1026" style="position:absolute;margin-left:117.95pt;margin-top:14.55pt;width:189.7pt;height:7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" filled="f" stroked="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135ED"/>
    <w:multiLevelType w:val="hybridMultilevel"/>
    <w:tmpl w:val="FC46C23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3365108"/>
    <w:multiLevelType w:val="hybridMultilevel"/>
    <w:tmpl w:val="ED6CD060"/>
    <w:lvl w:ilvl="0" w:tplc="E7EA91B8">
      <w:start w:val="1"/>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2" w15:restartNumberingAfterBreak="0">
    <w:nsid w:val="0C734A5F"/>
    <w:multiLevelType w:val="hybridMultilevel"/>
    <w:tmpl w:val="BDF02704"/>
    <w:lvl w:ilvl="0" w:tplc="A8EE21F6">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1F3034BB"/>
    <w:multiLevelType w:val="hybridMultilevel"/>
    <w:tmpl w:val="3934F2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1D46A8C"/>
    <w:multiLevelType w:val="hybridMultilevel"/>
    <w:tmpl w:val="4E3CA66E"/>
    <w:lvl w:ilvl="0" w:tplc="649ACF3C">
      <w:start w:val="1"/>
      <w:numFmt w:val="upperRoman"/>
      <w:pStyle w:val="NAnodalaromiesucipari"/>
      <w:suff w:val="space"/>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6DA5D8C"/>
    <w:multiLevelType w:val="multilevel"/>
    <w:tmpl w:val="D6F88384"/>
    <w:lvl w:ilvl="0">
      <w:start w:val="1"/>
      <w:numFmt w:val="decimal"/>
      <w:pStyle w:val="NAnodala"/>
      <w:suff w:val="space"/>
      <w:lvlText w:val="%1."/>
      <w:lvlJc w:val="left"/>
      <w:pPr>
        <w:ind w:left="0" w:firstLine="0"/>
      </w:pPr>
      <w:rPr>
        <w:rFonts w:hint="default"/>
      </w:rPr>
    </w:lvl>
    <w:lvl w:ilvl="1">
      <w:start w:val="1"/>
      <w:numFmt w:val="decimal"/>
      <w:pStyle w:val="NAapaksnodala"/>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53BB7D32"/>
    <w:multiLevelType w:val="multilevel"/>
    <w:tmpl w:val="12188A86"/>
    <w:lvl w:ilvl="0">
      <w:start w:val="1"/>
      <w:numFmt w:val="decimal"/>
      <w:pStyle w:val="NApunkts1"/>
      <w:suff w:val="space"/>
      <w:lvlText w:val="%1."/>
      <w:lvlJc w:val="left"/>
      <w:pPr>
        <w:ind w:left="360" w:hanging="360"/>
      </w:pPr>
      <w:rPr>
        <w:rFonts w:hint="default"/>
      </w:rPr>
    </w:lvl>
    <w:lvl w:ilvl="1">
      <w:start w:val="1"/>
      <w:numFmt w:val="decimal"/>
      <w:pStyle w:val="NApunkts2"/>
      <w:suff w:val="space"/>
      <w:lvlText w:val="%1.%2."/>
      <w:lvlJc w:val="left"/>
      <w:pPr>
        <w:ind w:left="0" w:firstLine="0"/>
      </w:pPr>
      <w:rPr>
        <w:rFonts w:hint="default"/>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5C091CA4"/>
    <w:multiLevelType w:val="hybridMultilevel"/>
    <w:tmpl w:val="EE1675E2"/>
    <w:lvl w:ilvl="0" w:tplc="0426000F">
      <w:start w:val="1"/>
      <w:numFmt w:val="decimal"/>
      <w:lvlText w:val="%1."/>
      <w:lvlJc w:val="left"/>
      <w:pPr>
        <w:ind w:left="756" w:hanging="360"/>
      </w:pPr>
    </w:lvl>
    <w:lvl w:ilvl="1" w:tplc="04260019" w:tentative="1">
      <w:start w:val="1"/>
      <w:numFmt w:val="lowerLetter"/>
      <w:lvlText w:val="%2."/>
      <w:lvlJc w:val="left"/>
      <w:pPr>
        <w:ind w:left="1476" w:hanging="360"/>
      </w:pPr>
    </w:lvl>
    <w:lvl w:ilvl="2" w:tplc="0426001B" w:tentative="1">
      <w:start w:val="1"/>
      <w:numFmt w:val="lowerRoman"/>
      <w:lvlText w:val="%3."/>
      <w:lvlJc w:val="right"/>
      <w:pPr>
        <w:ind w:left="2196" w:hanging="180"/>
      </w:pPr>
    </w:lvl>
    <w:lvl w:ilvl="3" w:tplc="0426000F" w:tentative="1">
      <w:start w:val="1"/>
      <w:numFmt w:val="decimal"/>
      <w:lvlText w:val="%4."/>
      <w:lvlJc w:val="left"/>
      <w:pPr>
        <w:ind w:left="2916" w:hanging="360"/>
      </w:pPr>
    </w:lvl>
    <w:lvl w:ilvl="4" w:tplc="04260019" w:tentative="1">
      <w:start w:val="1"/>
      <w:numFmt w:val="lowerLetter"/>
      <w:lvlText w:val="%5."/>
      <w:lvlJc w:val="left"/>
      <w:pPr>
        <w:ind w:left="3636" w:hanging="360"/>
      </w:pPr>
    </w:lvl>
    <w:lvl w:ilvl="5" w:tplc="0426001B" w:tentative="1">
      <w:start w:val="1"/>
      <w:numFmt w:val="lowerRoman"/>
      <w:lvlText w:val="%6."/>
      <w:lvlJc w:val="right"/>
      <w:pPr>
        <w:ind w:left="4356" w:hanging="180"/>
      </w:pPr>
    </w:lvl>
    <w:lvl w:ilvl="6" w:tplc="0426000F" w:tentative="1">
      <w:start w:val="1"/>
      <w:numFmt w:val="decimal"/>
      <w:lvlText w:val="%7."/>
      <w:lvlJc w:val="left"/>
      <w:pPr>
        <w:ind w:left="5076" w:hanging="360"/>
      </w:pPr>
    </w:lvl>
    <w:lvl w:ilvl="7" w:tplc="04260019" w:tentative="1">
      <w:start w:val="1"/>
      <w:numFmt w:val="lowerLetter"/>
      <w:lvlText w:val="%8."/>
      <w:lvlJc w:val="left"/>
      <w:pPr>
        <w:ind w:left="5796" w:hanging="360"/>
      </w:pPr>
    </w:lvl>
    <w:lvl w:ilvl="8" w:tplc="0426001B" w:tentative="1">
      <w:start w:val="1"/>
      <w:numFmt w:val="lowerRoman"/>
      <w:lvlText w:val="%9."/>
      <w:lvlJc w:val="right"/>
      <w:pPr>
        <w:ind w:left="6516" w:hanging="180"/>
      </w:pPr>
    </w:lvl>
  </w:abstractNum>
  <w:abstractNum w:abstractNumId="8" w15:restartNumberingAfterBreak="0">
    <w:nsid w:val="7D9505DF"/>
    <w:multiLevelType w:val="hybridMultilevel"/>
    <w:tmpl w:val="C38EB3D2"/>
    <w:lvl w:ilvl="0" w:tplc="8AEAC4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452135360">
    <w:abstractNumId w:val="5"/>
  </w:num>
  <w:num w:numId="2" w16cid:durableId="765492621">
    <w:abstractNumId w:val="6"/>
  </w:num>
  <w:num w:numId="3" w16cid:durableId="65688326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0408119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9720593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3709305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69830358">
    <w:abstractNumId w:val="4"/>
  </w:num>
  <w:num w:numId="8" w16cid:durableId="2049259725">
    <w:abstractNumId w:val="8"/>
  </w:num>
  <w:num w:numId="9" w16cid:durableId="67271229">
    <w:abstractNumId w:val="3"/>
  </w:num>
  <w:num w:numId="10" w16cid:durableId="2119644003">
    <w:abstractNumId w:val="1"/>
  </w:num>
  <w:num w:numId="11" w16cid:durableId="669333756">
    <w:abstractNumId w:val="0"/>
  </w:num>
  <w:num w:numId="12" w16cid:durableId="2125342454">
    <w:abstractNumId w:val="7"/>
  </w:num>
  <w:num w:numId="13" w16cid:durableId="172655995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53D3"/>
    <w:rsid w:val="00001229"/>
    <w:rsid w:val="00001BC3"/>
    <w:rsid w:val="00003926"/>
    <w:rsid w:val="00010708"/>
    <w:rsid w:val="00017C12"/>
    <w:rsid w:val="00032F04"/>
    <w:rsid w:val="00057385"/>
    <w:rsid w:val="00060D2F"/>
    <w:rsid w:val="00071C0B"/>
    <w:rsid w:val="000763BC"/>
    <w:rsid w:val="00076AC3"/>
    <w:rsid w:val="00081D7E"/>
    <w:rsid w:val="00094B33"/>
    <w:rsid w:val="000973A6"/>
    <w:rsid w:val="00097AE6"/>
    <w:rsid w:val="000A3A2C"/>
    <w:rsid w:val="000B3673"/>
    <w:rsid w:val="000B40EC"/>
    <w:rsid w:val="000B41DB"/>
    <w:rsid w:val="000C00AA"/>
    <w:rsid w:val="000D18A5"/>
    <w:rsid w:val="000E16AA"/>
    <w:rsid w:val="000E4379"/>
    <w:rsid w:val="000F000D"/>
    <w:rsid w:val="000F4B24"/>
    <w:rsid w:val="001026BB"/>
    <w:rsid w:val="00102CEA"/>
    <w:rsid w:val="00103DD1"/>
    <w:rsid w:val="00123001"/>
    <w:rsid w:val="001306DB"/>
    <w:rsid w:val="00145D4F"/>
    <w:rsid w:val="00146973"/>
    <w:rsid w:val="001518C3"/>
    <w:rsid w:val="00151E1B"/>
    <w:rsid w:val="00152774"/>
    <w:rsid w:val="00156B4A"/>
    <w:rsid w:val="001675E1"/>
    <w:rsid w:val="00172CD4"/>
    <w:rsid w:val="001807B9"/>
    <w:rsid w:val="00183623"/>
    <w:rsid w:val="001848D8"/>
    <w:rsid w:val="0019595C"/>
    <w:rsid w:val="001F6687"/>
    <w:rsid w:val="001F7FE8"/>
    <w:rsid w:val="002016F8"/>
    <w:rsid w:val="00215938"/>
    <w:rsid w:val="002220E9"/>
    <w:rsid w:val="0023463E"/>
    <w:rsid w:val="002528E9"/>
    <w:rsid w:val="002573A6"/>
    <w:rsid w:val="002658A9"/>
    <w:rsid w:val="0026765A"/>
    <w:rsid w:val="0027158C"/>
    <w:rsid w:val="002728B2"/>
    <w:rsid w:val="00284E03"/>
    <w:rsid w:val="00291622"/>
    <w:rsid w:val="00294F01"/>
    <w:rsid w:val="002A5092"/>
    <w:rsid w:val="002B7E1B"/>
    <w:rsid w:val="002C08EB"/>
    <w:rsid w:val="002C6FD2"/>
    <w:rsid w:val="002D5F51"/>
    <w:rsid w:val="002D6A2F"/>
    <w:rsid w:val="002E51F6"/>
    <w:rsid w:val="002F151F"/>
    <w:rsid w:val="002F4D65"/>
    <w:rsid w:val="002F6068"/>
    <w:rsid w:val="00300DC6"/>
    <w:rsid w:val="00301089"/>
    <w:rsid w:val="00307672"/>
    <w:rsid w:val="00310522"/>
    <w:rsid w:val="00310E29"/>
    <w:rsid w:val="00330899"/>
    <w:rsid w:val="00333D26"/>
    <w:rsid w:val="00334BEC"/>
    <w:rsid w:val="00345D08"/>
    <w:rsid w:val="0035740B"/>
    <w:rsid w:val="00361D7E"/>
    <w:rsid w:val="00362055"/>
    <w:rsid w:val="003643B8"/>
    <w:rsid w:val="003654FC"/>
    <w:rsid w:val="00365CD6"/>
    <w:rsid w:val="00366379"/>
    <w:rsid w:val="00373960"/>
    <w:rsid w:val="00373AEA"/>
    <w:rsid w:val="003810CA"/>
    <w:rsid w:val="00385699"/>
    <w:rsid w:val="003A17EF"/>
    <w:rsid w:val="003C1EF2"/>
    <w:rsid w:val="003E088C"/>
    <w:rsid w:val="003E0FBE"/>
    <w:rsid w:val="003E3B26"/>
    <w:rsid w:val="003E46F5"/>
    <w:rsid w:val="003E47EE"/>
    <w:rsid w:val="003E6F93"/>
    <w:rsid w:val="003F54F9"/>
    <w:rsid w:val="003F582E"/>
    <w:rsid w:val="004016A1"/>
    <w:rsid w:val="00402B09"/>
    <w:rsid w:val="00403FF6"/>
    <w:rsid w:val="00405DF6"/>
    <w:rsid w:val="004063B8"/>
    <w:rsid w:val="004239C6"/>
    <w:rsid w:val="0042412F"/>
    <w:rsid w:val="004305C7"/>
    <w:rsid w:val="00440CAF"/>
    <w:rsid w:val="00460477"/>
    <w:rsid w:val="004612A9"/>
    <w:rsid w:val="00463E5D"/>
    <w:rsid w:val="00466E29"/>
    <w:rsid w:val="00470B6A"/>
    <w:rsid w:val="00481D43"/>
    <w:rsid w:val="0049232C"/>
    <w:rsid w:val="004A2E26"/>
    <w:rsid w:val="004A63EE"/>
    <w:rsid w:val="004B092F"/>
    <w:rsid w:val="004C5B0D"/>
    <w:rsid w:val="004E3633"/>
    <w:rsid w:val="004F6D30"/>
    <w:rsid w:val="00512C37"/>
    <w:rsid w:val="0051668E"/>
    <w:rsid w:val="00535B61"/>
    <w:rsid w:val="005423FA"/>
    <w:rsid w:val="00543D6E"/>
    <w:rsid w:val="00543E1F"/>
    <w:rsid w:val="00553206"/>
    <w:rsid w:val="005778F7"/>
    <w:rsid w:val="00587FDB"/>
    <w:rsid w:val="005A22DF"/>
    <w:rsid w:val="005A78C2"/>
    <w:rsid w:val="005B116D"/>
    <w:rsid w:val="005B2A92"/>
    <w:rsid w:val="005B6FBB"/>
    <w:rsid w:val="005B773A"/>
    <w:rsid w:val="005C1C8A"/>
    <w:rsid w:val="005C43B0"/>
    <w:rsid w:val="005C4F9F"/>
    <w:rsid w:val="005D2506"/>
    <w:rsid w:val="005E4A41"/>
    <w:rsid w:val="005E582F"/>
    <w:rsid w:val="005E669A"/>
    <w:rsid w:val="005F62A8"/>
    <w:rsid w:val="005F65BC"/>
    <w:rsid w:val="00617D16"/>
    <w:rsid w:val="0062030A"/>
    <w:rsid w:val="00626D42"/>
    <w:rsid w:val="00641E51"/>
    <w:rsid w:val="0064235F"/>
    <w:rsid w:val="00656E32"/>
    <w:rsid w:val="006615C8"/>
    <w:rsid w:val="00671C3D"/>
    <w:rsid w:val="00690956"/>
    <w:rsid w:val="006A70E0"/>
    <w:rsid w:val="006B620B"/>
    <w:rsid w:val="006D363A"/>
    <w:rsid w:val="006D395C"/>
    <w:rsid w:val="006E312D"/>
    <w:rsid w:val="006E6DD0"/>
    <w:rsid w:val="006F1607"/>
    <w:rsid w:val="006F375B"/>
    <w:rsid w:val="006F5854"/>
    <w:rsid w:val="007004D7"/>
    <w:rsid w:val="00704600"/>
    <w:rsid w:val="00733D91"/>
    <w:rsid w:val="007340E2"/>
    <w:rsid w:val="007349F2"/>
    <w:rsid w:val="0074149D"/>
    <w:rsid w:val="00746FE1"/>
    <w:rsid w:val="0075497C"/>
    <w:rsid w:val="00754B84"/>
    <w:rsid w:val="007577AE"/>
    <w:rsid w:val="007616A1"/>
    <w:rsid w:val="00766F85"/>
    <w:rsid w:val="007705DF"/>
    <w:rsid w:val="00771AA1"/>
    <w:rsid w:val="00771CB0"/>
    <w:rsid w:val="0077573E"/>
    <w:rsid w:val="00784DCB"/>
    <w:rsid w:val="0079205D"/>
    <w:rsid w:val="007A05A7"/>
    <w:rsid w:val="007A4159"/>
    <w:rsid w:val="007A7E9E"/>
    <w:rsid w:val="007E2F67"/>
    <w:rsid w:val="007E6AA4"/>
    <w:rsid w:val="007F2179"/>
    <w:rsid w:val="007F4A16"/>
    <w:rsid w:val="007F51AD"/>
    <w:rsid w:val="00803C74"/>
    <w:rsid w:val="00805A98"/>
    <w:rsid w:val="00811BE5"/>
    <w:rsid w:val="008254A0"/>
    <w:rsid w:val="00827CAE"/>
    <w:rsid w:val="0083221C"/>
    <w:rsid w:val="00834230"/>
    <w:rsid w:val="00840034"/>
    <w:rsid w:val="0084631E"/>
    <w:rsid w:val="00847587"/>
    <w:rsid w:val="008548A6"/>
    <w:rsid w:val="008575CE"/>
    <w:rsid w:val="00860763"/>
    <w:rsid w:val="0086737E"/>
    <w:rsid w:val="008738FB"/>
    <w:rsid w:val="00886F5B"/>
    <w:rsid w:val="00891CF0"/>
    <w:rsid w:val="008A529A"/>
    <w:rsid w:val="008A6D4C"/>
    <w:rsid w:val="008D1286"/>
    <w:rsid w:val="008F3272"/>
    <w:rsid w:val="008F3284"/>
    <w:rsid w:val="00903573"/>
    <w:rsid w:val="00914E2B"/>
    <w:rsid w:val="00920118"/>
    <w:rsid w:val="00921D5C"/>
    <w:rsid w:val="00926D2C"/>
    <w:rsid w:val="0093122D"/>
    <w:rsid w:val="00932794"/>
    <w:rsid w:val="00934ACC"/>
    <w:rsid w:val="00937AA2"/>
    <w:rsid w:val="009400BA"/>
    <w:rsid w:val="00944EE2"/>
    <w:rsid w:val="00960648"/>
    <w:rsid w:val="0096188E"/>
    <w:rsid w:val="00962F4A"/>
    <w:rsid w:val="00966987"/>
    <w:rsid w:val="00966FB8"/>
    <w:rsid w:val="00971147"/>
    <w:rsid w:val="00972662"/>
    <w:rsid w:val="0098070F"/>
    <w:rsid w:val="00985755"/>
    <w:rsid w:val="00991D6F"/>
    <w:rsid w:val="009A43CE"/>
    <w:rsid w:val="009A5519"/>
    <w:rsid w:val="009B042A"/>
    <w:rsid w:val="009B7B30"/>
    <w:rsid w:val="009C42A8"/>
    <w:rsid w:val="009C7FF1"/>
    <w:rsid w:val="009E0DC1"/>
    <w:rsid w:val="00A106D6"/>
    <w:rsid w:val="00A12DDF"/>
    <w:rsid w:val="00A16E3D"/>
    <w:rsid w:val="00A24CF1"/>
    <w:rsid w:val="00A33079"/>
    <w:rsid w:val="00A35387"/>
    <w:rsid w:val="00A457E8"/>
    <w:rsid w:val="00A45CCD"/>
    <w:rsid w:val="00A56918"/>
    <w:rsid w:val="00A57663"/>
    <w:rsid w:val="00A64981"/>
    <w:rsid w:val="00A71225"/>
    <w:rsid w:val="00A72A98"/>
    <w:rsid w:val="00A8178F"/>
    <w:rsid w:val="00A94D10"/>
    <w:rsid w:val="00AA1C50"/>
    <w:rsid w:val="00AA4809"/>
    <w:rsid w:val="00AB48E7"/>
    <w:rsid w:val="00AC4B00"/>
    <w:rsid w:val="00AD65E6"/>
    <w:rsid w:val="00AF06D9"/>
    <w:rsid w:val="00B12213"/>
    <w:rsid w:val="00B16142"/>
    <w:rsid w:val="00B2297D"/>
    <w:rsid w:val="00B22E69"/>
    <w:rsid w:val="00B31CE7"/>
    <w:rsid w:val="00B400EE"/>
    <w:rsid w:val="00B42744"/>
    <w:rsid w:val="00B453D3"/>
    <w:rsid w:val="00B466B9"/>
    <w:rsid w:val="00B62B07"/>
    <w:rsid w:val="00B720A2"/>
    <w:rsid w:val="00B85E98"/>
    <w:rsid w:val="00B94146"/>
    <w:rsid w:val="00B94487"/>
    <w:rsid w:val="00BB311D"/>
    <w:rsid w:val="00BB3763"/>
    <w:rsid w:val="00BC448E"/>
    <w:rsid w:val="00BD0D4D"/>
    <w:rsid w:val="00BF0E8D"/>
    <w:rsid w:val="00BF41BD"/>
    <w:rsid w:val="00C06616"/>
    <w:rsid w:val="00C13664"/>
    <w:rsid w:val="00C2284A"/>
    <w:rsid w:val="00C23D14"/>
    <w:rsid w:val="00C4044A"/>
    <w:rsid w:val="00C443AC"/>
    <w:rsid w:val="00C523D5"/>
    <w:rsid w:val="00C54D54"/>
    <w:rsid w:val="00C5530F"/>
    <w:rsid w:val="00C66E83"/>
    <w:rsid w:val="00C73633"/>
    <w:rsid w:val="00C74E6F"/>
    <w:rsid w:val="00C85B77"/>
    <w:rsid w:val="00C902AC"/>
    <w:rsid w:val="00C93F40"/>
    <w:rsid w:val="00CA78AB"/>
    <w:rsid w:val="00CA7A89"/>
    <w:rsid w:val="00CC18A1"/>
    <w:rsid w:val="00CC367A"/>
    <w:rsid w:val="00CD0E1A"/>
    <w:rsid w:val="00CD3BD9"/>
    <w:rsid w:val="00CE0A95"/>
    <w:rsid w:val="00CF43D0"/>
    <w:rsid w:val="00CF6323"/>
    <w:rsid w:val="00CF7AE3"/>
    <w:rsid w:val="00D02919"/>
    <w:rsid w:val="00D07390"/>
    <w:rsid w:val="00D1410C"/>
    <w:rsid w:val="00D21606"/>
    <w:rsid w:val="00D26119"/>
    <w:rsid w:val="00D275D3"/>
    <w:rsid w:val="00D327A0"/>
    <w:rsid w:val="00D37ED0"/>
    <w:rsid w:val="00D4242A"/>
    <w:rsid w:val="00D44BAE"/>
    <w:rsid w:val="00D45048"/>
    <w:rsid w:val="00D47000"/>
    <w:rsid w:val="00D6491A"/>
    <w:rsid w:val="00D83814"/>
    <w:rsid w:val="00DB385B"/>
    <w:rsid w:val="00DB66D4"/>
    <w:rsid w:val="00DB784C"/>
    <w:rsid w:val="00DE05D7"/>
    <w:rsid w:val="00DE1F09"/>
    <w:rsid w:val="00DE26F8"/>
    <w:rsid w:val="00DE3861"/>
    <w:rsid w:val="00DE3A32"/>
    <w:rsid w:val="00DE5516"/>
    <w:rsid w:val="00DE671B"/>
    <w:rsid w:val="00E3140C"/>
    <w:rsid w:val="00E36793"/>
    <w:rsid w:val="00E3696A"/>
    <w:rsid w:val="00E417F6"/>
    <w:rsid w:val="00E70723"/>
    <w:rsid w:val="00E74EDF"/>
    <w:rsid w:val="00E76F9E"/>
    <w:rsid w:val="00E818D0"/>
    <w:rsid w:val="00E85166"/>
    <w:rsid w:val="00E8607B"/>
    <w:rsid w:val="00EA3DA8"/>
    <w:rsid w:val="00EA6CA5"/>
    <w:rsid w:val="00EB04BC"/>
    <w:rsid w:val="00EC1D6E"/>
    <w:rsid w:val="00ED41DC"/>
    <w:rsid w:val="00ED77C1"/>
    <w:rsid w:val="00EE6E92"/>
    <w:rsid w:val="00EF1BA2"/>
    <w:rsid w:val="00EF29F0"/>
    <w:rsid w:val="00EF6956"/>
    <w:rsid w:val="00F018B2"/>
    <w:rsid w:val="00F10222"/>
    <w:rsid w:val="00F1192F"/>
    <w:rsid w:val="00F13DD7"/>
    <w:rsid w:val="00F147C7"/>
    <w:rsid w:val="00F15FC7"/>
    <w:rsid w:val="00F3038C"/>
    <w:rsid w:val="00F306D8"/>
    <w:rsid w:val="00F30773"/>
    <w:rsid w:val="00F30F87"/>
    <w:rsid w:val="00F3140E"/>
    <w:rsid w:val="00F3441F"/>
    <w:rsid w:val="00F51202"/>
    <w:rsid w:val="00F53841"/>
    <w:rsid w:val="00F5647B"/>
    <w:rsid w:val="00F6061F"/>
    <w:rsid w:val="00F639B6"/>
    <w:rsid w:val="00F75A2C"/>
    <w:rsid w:val="00F8030A"/>
    <w:rsid w:val="00F821A9"/>
    <w:rsid w:val="00F84CD0"/>
    <w:rsid w:val="00F853DD"/>
    <w:rsid w:val="00F8643C"/>
    <w:rsid w:val="00F90432"/>
    <w:rsid w:val="00F91ECF"/>
    <w:rsid w:val="00FA055C"/>
    <w:rsid w:val="00FA1066"/>
    <w:rsid w:val="00FA32EC"/>
    <w:rsid w:val="00FA7AE0"/>
    <w:rsid w:val="00FB1572"/>
    <w:rsid w:val="00FC1804"/>
    <w:rsid w:val="00FD37FA"/>
    <w:rsid w:val="00FE7ACB"/>
    <w:rsid w:val="00FF5F18"/>
    <w:rsid w:val="00FF72E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C9A6D2"/>
  <w15:docId w15:val="{516FDAE2-BA0A-48A4-8088-F0CFDB71A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784DCB"/>
    <w:pPr>
      <w:spacing w:after="0" w:line="240" w:lineRule="auto"/>
    </w:pPr>
    <w:rPr>
      <w:rFonts w:ascii="Times New Roman" w:hAnsi="Times New Roman"/>
      <w:sz w:val="24"/>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AC4B00"/>
    <w:pPr>
      <w:tabs>
        <w:tab w:val="center" w:pos="4153"/>
        <w:tab w:val="right" w:pos="8306"/>
      </w:tabs>
    </w:pPr>
  </w:style>
  <w:style w:type="character" w:customStyle="1" w:styleId="GalveneRakstz">
    <w:name w:val="Galvene Rakstz."/>
    <w:basedOn w:val="Noklusjumarindkopasfonts"/>
    <w:link w:val="Galvene"/>
    <w:uiPriority w:val="99"/>
    <w:rsid w:val="00AC4B00"/>
  </w:style>
  <w:style w:type="paragraph" w:styleId="Kjene">
    <w:name w:val="footer"/>
    <w:basedOn w:val="Parasts"/>
    <w:link w:val="KjeneRakstz"/>
    <w:uiPriority w:val="99"/>
    <w:unhideWhenUsed/>
    <w:rsid w:val="00AC4B00"/>
    <w:pPr>
      <w:tabs>
        <w:tab w:val="center" w:pos="4153"/>
        <w:tab w:val="right" w:pos="8306"/>
      </w:tabs>
    </w:pPr>
  </w:style>
  <w:style w:type="character" w:customStyle="1" w:styleId="KjeneRakstz">
    <w:name w:val="Kājene Rakstz."/>
    <w:basedOn w:val="Noklusjumarindkopasfonts"/>
    <w:link w:val="Kjene"/>
    <w:uiPriority w:val="99"/>
    <w:rsid w:val="00AC4B00"/>
  </w:style>
  <w:style w:type="paragraph" w:styleId="Balonteksts">
    <w:name w:val="Balloon Text"/>
    <w:basedOn w:val="Parasts"/>
    <w:link w:val="BalontekstsRakstz"/>
    <w:uiPriority w:val="99"/>
    <w:semiHidden/>
    <w:unhideWhenUsed/>
    <w:rsid w:val="00AC4B00"/>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AC4B00"/>
    <w:rPr>
      <w:rFonts w:ascii="Tahoma" w:hAnsi="Tahoma" w:cs="Tahoma"/>
      <w:sz w:val="16"/>
      <w:szCs w:val="16"/>
    </w:rPr>
  </w:style>
  <w:style w:type="character" w:styleId="Vietturateksts">
    <w:name w:val="Placeholder Text"/>
    <w:basedOn w:val="Noklusjumarindkopasfonts"/>
    <w:uiPriority w:val="99"/>
    <w:semiHidden/>
    <w:rsid w:val="009C42A8"/>
    <w:rPr>
      <w:color w:val="808080"/>
    </w:rPr>
  </w:style>
  <w:style w:type="table" w:styleId="Reatabula">
    <w:name w:val="Table Grid"/>
    <w:basedOn w:val="Parastatabula"/>
    <w:uiPriority w:val="59"/>
    <w:rsid w:val="009C4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rakstarindkopa">
    <w:name w:val="List Paragraph"/>
    <w:basedOn w:val="Parasts"/>
    <w:uiPriority w:val="99"/>
    <w:qFormat/>
    <w:rsid w:val="006F5854"/>
    <w:pPr>
      <w:ind w:left="720"/>
      <w:contextualSpacing/>
    </w:pPr>
  </w:style>
  <w:style w:type="paragraph" w:customStyle="1" w:styleId="NApielikums">
    <w:name w:val="NA pielikums"/>
    <w:basedOn w:val="Parasts"/>
    <w:link w:val="NApielikumsCharChar"/>
    <w:rsid w:val="006D395C"/>
    <w:pPr>
      <w:jc w:val="right"/>
    </w:pPr>
    <w:rPr>
      <w:rFonts w:eastAsia="Times New Roman" w:cs="Times New Roman"/>
      <w:szCs w:val="24"/>
    </w:rPr>
  </w:style>
  <w:style w:type="character" w:customStyle="1" w:styleId="NApielikumsCharChar">
    <w:name w:val="NA pielikums Char Char"/>
    <w:basedOn w:val="Noklusjumarindkopasfonts"/>
    <w:link w:val="NApielikums"/>
    <w:rsid w:val="006D395C"/>
    <w:rPr>
      <w:rFonts w:ascii="Times New Roman" w:eastAsia="Times New Roman" w:hAnsi="Times New Roman" w:cs="Times New Roman"/>
      <w:sz w:val="24"/>
      <w:szCs w:val="24"/>
    </w:rPr>
  </w:style>
  <w:style w:type="paragraph" w:customStyle="1" w:styleId="NAnodala">
    <w:name w:val="NA nodala"/>
    <w:basedOn w:val="Parasts"/>
    <w:next w:val="NApunkts1"/>
    <w:autoRedefine/>
    <w:qFormat/>
    <w:rsid w:val="00123001"/>
    <w:pPr>
      <w:keepNext/>
      <w:keepLines/>
      <w:numPr>
        <w:numId w:val="1"/>
      </w:numPr>
      <w:spacing w:before="240"/>
      <w:outlineLvl w:val="0"/>
    </w:pPr>
    <w:rPr>
      <w:rFonts w:eastAsia="Times New Roman" w:cs="Times New Roman"/>
      <w:b/>
      <w:szCs w:val="24"/>
    </w:rPr>
  </w:style>
  <w:style w:type="paragraph" w:customStyle="1" w:styleId="NApunkts1">
    <w:name w:val="NA punkts 1"/>
    <w:basedOn w:val="Parasts"/>
    <w:link w:val="NApunkts1Rakstz"/>
    <w:qFormat/>
    <w:rsid w:val="0086737E"/>
    <w:pPr>
      <w:numPr>
        <w:numId w:val="2"/>
      </w:numPr>
      <w:spacing w:before="240"/>
      <w:jc w:val="both"/>
      <w:outlineLvl w:val="0"/>
    </w:pPr>
    <w:rPr>
      <w:rFonts w:eastAsia="Times New Roman" w:cs="Times New Roman"/>
      <w:szCs w:val="24"/>
    </w:rPr>
  </w:style>
  <w:style w:type="paragraph" w:customStyle="1" w:styleId="NAapaksnodala">
    <w:name w:val="NA apaksnodala"/>
    <w:basedOn w:val="Parasts"/>
    <w:rsid w:val="00123001"/>
    <w:pPr>
      <w:numPr>
        <w:ilvl w:val="1"/>
        <w:numId w:val="1"/>
      </w:numPr>
      <w:spacing w:before="240" w:after="240"/>
      <w:outlineLvl w:val="1"/>
    </w:pPr>
    <w:rPr>
      <w:rFonts w:eastAsia="Times New Roman" w:cs="Times New Roman"/>
      <w:b/>
      <w:szCs w:val="24"/>
    </w:rPr>
  </w:style>
  <w:style w:type="character" w:customStyle="1" w:styleId="NApunkts1Rakstz">
    <w:name w:val="NA punkts 1 Rakstz."/>
    <w:basedOn w:val="Noklusjumarindkopasfonts"/>
    <w:link w:val="NApunkts1"/>
    <w:rsid w:val="0086737E"/>
    <w:rPr>
      <w:rFonts w:ascii="Times New Roman" w:eastAsia="Times New Roman" w:hAnsi="Times New Roman" w:cs="Times New Roman"/>
      <w:sz w:val="24"/>
      <w:szCs w:val="24"/>
    </w:rPr>
  </w:style>
  <w:style w:type="paragraph" w:customStyle="1" w:styleId="NApunkts2">
    <w:name w:val="NA punkts 2"/>
    <w:basedOn w:val="Parasts"/>
    <w:qFormat/>
    <w:rsid w:val="00123001"/>
    <w:pPr>
      <w:keepLines/>
      <w:numPr>
        <w:ilvl w:val="1"/>
        <w:numId w:val="2"/>
      </w:numPr>
      <w:jc w:val="both"/>
      <w:outlineLvl w:val="1"/>
    </w:pPr>
    <w:rPr>
      <w:rFonts w:eastAsia="Times New Roman" w:cs="Times New Roman"/>
      <w:szCs w:val="24"/>
    </w:rPr>
  </w:style>
  <w:style w:type="paragraph" w:customStyle="1" w:styleId="NApunkts3">
    <w:name w:val="NA punkts 3"/>
    <w:basedOn w:val="Parasts"/>
    <w:qFormat/>
    <w:rsid w:val="00123001"/>
    <w:pPr>
      <w:keepLines/>
      <w:numPr>
        <w:ilvl w:val="2"/>
        <w:numId w:val="2"/>
      </w:numPr>
      <w:jc w:val="both"/>
      <w:outlineLvl w:val="2"/>
    </w:pPr>
    <w:rPr>
      <w:rFonts w:eastAsia="Times New Roman" w:cs="Times New Roman"/>
      <w:szCs w:val="24"/>
    </w:rPr>
  </w:style>
  <w:style w:type="paragraph" w:customStyle="1" w:styleId="NApunkts4">
    <w:name w:val="NA punkts 4"/>
    <w:basedOn w:val="Parasts"/>
    <w:qFormat/>
    <w:rsid w:val="00123001"/>
    <w:pPr>
      <w:keepLines/>
      <w:numPr>
        <w:ilvl w:val="3"/>
        <w:numId w:val="2"/>
      </w:numPr>
      <w:jc w:val="both"/>
      <w:outlineLvl w:val="3"/>
    </w:pPr>
    <w:rPr>
      <w:rFonts w:eastAsia="Times New Roman" w:cs="Times New Roman"/>
      <w:szCs w:val="24"/>
    </w:rPr>
  </w:style>
  <w:style w:type="paragraph" w:customStyle="1" w:styleId="NAnodalaromiesucipari">
    <w:name w:val="NA nodala (romiesu cipari)"/>
    <w:basedOn w:val="Parasts"/>
    <w:next w:val="NApunkts1"/>
    <w:autoRedefine/>
    <w:qFormat/>
    <w:rsid w:val="003810CA"/>
    <w:pPr>
      <w:numPr>
        <w:numId w:val="7"/>
      </w:numPr>
      <w:spacing w:before="240"/>
      <w:outlineLvl w:val="0"/>
    </w:pPr>
    <w:rPr>
      <w:rFonts w:eastAsia="Times New Roman" w:cs="Times New Roman"/>
      <w:b/>
      <w:szCs w:val="24"/>
    </w:rPr>
  </w:style>
  <w:style w:type="paragraph" w:styleId="Bezatstarpm">
    <w:name w:val="No Spacing"/>
    <w:uiPriority w:val="1"/>
    <w:qFormat/>
    <w:rsid w:val="00811BE5"/>
    <w:pPr>
      <w:spacing w:after="0" w:line="240" w:lineRule="auto"/>
    </w:pPr>
    <w:rPr>
      <w:rFonts w:ascii="Times New Roman" w:hAnsi="Times New Roman"/>
      <w:sz w:val="24"/>
    </w:rPr>
  </w:style>
  <w:style w:type="character" w:styleId="Komentraatsauce">
    <w:name w:val="annotation reference"/>
    <w:basedOn w:val="Noklusjumarindkopasfonts"/>
    <w:uiPriority w:val="99"/>
    <w:semiHidden/>
    <w:unhideWhenUsed/>
    <w:rsid w:val="00CD0E1A"/>
    <w:rPr>
      <w:sz w:val="16"/>
      <w:szCs w:val="16"/>
    </w:rPr>
  </w:style>
  <w:style w:type="paragraph" w:styleId="Komentrateksts">
    <w:name w:val="annotation text"/>
    <w:basedOn w:val="Parasts"/>
    <w:link w:val="KomentratekstsRakstz"/>
    <w:uiPriority w:val="99"/>
    <w:unhideWhenUsed/>
    <w:rsid w:val="00CD0E1A"/>
    <w:rPr>
      <w:sz w:val="20"/>
      <w:szCs w:val="20"/>
    </w:rPr>
  </w:style>
  <w:style w:type="character" w:customStyle="1" w:styleId="KomentratekstsRakstz">
    <w:name w:val="Komentāra teksts Rakstz."/>
    <w:basedOn w:val="Noklusjumarindkopasfonts"/>
    <w:link w:val="Komentrateksts"/>
    <w:uiPriority w:val="99"/>
    <w:rsid w:val="00CD0E1A"/>
    <w:rPr>
      <w:rFonts w:ascii="Times New Roman" w:hAnsi="Times New Roman"/>
      <w:sz w:val="20"/>
      <w:szCs w:val="20"/>
    </w:rPr>
  </w:style>
  <w:style w:type="paragraph" w:styleId="Komentratma">
    <w:name w:val="annotation subject"/>
    <w:basedOn w:val="Komentrateksts"/>
    <w:next w:val="Komentrateksts"/>
    <w:link w:val="KomentratmaRakstz"/>
    <w:uiPriority w:val="99"/>
    <w:semiHidden/>
    <w:unhideWhenUsed/>
    <w:rsid w:val="00CD0E1A"/>
    <w:rPr>
      <w:b/>
      <w:bCs/>
    </w:rPr>
  </w:style>
  <w:style w:type="character" w:customStyle="1" w:styleId="KomentratmaRakstz">
    <w:name w:val="Komentāra tēma Rakstz."/>
    <w:basedOn w:val="KomentratekstsRakstz"/>
    <w:link w:val="Komentratma"/>
    <w:uiPriority w:val="99"/>
    <w:semiHidden/>
    <w:rsid w:val="00CD0E1A"/>
    <w:rPr>
      <w:rFonts w:ascii="Times New Roman" w:hAnsi="Times New Roman"/>
      <w:b/>
      <w:bCs/>
      <w:sz w:val="20"/>
      <w:szCs w:val="20"/>
    </w:rPr>
  </w:style>
  <w:style w:type="paragraph" w:styleId="Prskatjums">
    <w:name w:val="Revision"/>
    <w:hidden/>
    <w:uiPriority w:val="99"/>
    <w:semiHidden/>
    <w:rsid w:val="00EA3DA8"/>
    <w:pPr>
      <w:spacing w:after="0" w:line="240" w:lineRule="auto"/>
    </w:pPr>
    <w:rPr>
      <w:rFonts w:ascii="Times New Roman" w:hAnsi="Times New Roman"/>
      <w:sz w:val="24"/>
    </w:rPr>
  </w:style>
  <w:style w:type="character" w:styleId="Hipersaite">
    <w:name w:val="Hyperlink"/>
    <w:basedOn w:val="Noklusjumarindkopasfonts"/>
    <w:uiPriority w:val="99"/>
    <w:unhideWhenUsed/>
    <w:rsid w:val="004612A9"/>
    <w:rPr>
      <w:color w:val="0000FF" w:themeColor="hyperlink"/>
      <w:u w:val="single"/>
    </w:rPr>
  </w:style>
  <w:style w:type="character" w:styleId="Neatrisintapieminana">
    <w:name w:val="Unresolved Mention"/>
    <w:basedOn w:val="Noklusjumarindkopasfonts"/>
    <w:uiPriority w:val="99"/>
    <w:semiHidden/>
    <w:unhideWhenUsed/>
    <w:rsid w:val="004612A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118A574FDFE4428B0EB75B162865122"/>
        <w:category>
          <w:name w:val="General"/>
          <w:gallery w:val="placeholder"/>
        </w:category>
        <w:types>
          <w:type w:val="bbPlcHdr"/>
        </w:types>
        <w:behaviors>
          <w:behavior w:val="content"/>
        </w:behaviors>
        <w:guid w:val="{8885F3E3-6B04-40BE-90D0-CC00C330982B}"/>
      </w:docPartPr>
      <w:docPartBody>
        <w:p w:rsidR="00503027" w:rsidRDefault="00562904" w:rsidP="00562904">
          <w:pPr>
            <w:pStyle w:val="D118A574FDFE4428B0EB75B1628651222"/>
          </w:pPr>
          <w:bookmarkStart w:id="0" w:name="_Hlk92186140"/>
          <w:r w:rsidRPr="00B21FDE">
            <w:rPr>
              <w:rFonts w:cs="Times New Roman"/>
              <w:sz w:val="14"/>
              <w:szCs w:val="14"/>
            </w:rPr>
            <w:t>K. VALDEMĀRA IELA 2A, RĪGA, LV-1050, LATVIJA. TĀLRUNIS +371 67022300, E-PASTS INFO@BANK.LV, WWW.BANK.LV</w:t>
          </w:r>
          <w:bookmarkEnd w:id="0"/>
        </w:p>
      </w:docPartBody>
    </w:docPart>
    <w:docPart>
      <w:docPartPr>
        <w:name w:val="170978E5E41E4DFE8D356F6DA7F8F1E7"/>
        <w:category>
          <w:name w:val="General"/>
          <w:gallery w:val="placeholder"/>
        </w:category>
        <w:types>
          <w:type w:val="bbPlcHdr"/>
        </w:types>
        <w:behaviors>
          <w:behavior w:val="content"/>
        </w:behaviors>
        <w:guid w:val="{0203D86B-28B5-4EE3-9F9D-9D8D79B1C3E0}"/>
      </w:docPartPr>
      <w:docPartBody>
        <w:p w:rsidR="00503027" w:rsidRDefault="00562904" w:rsidP="00562904">
          <w:pPr>
            <w:pStyle w:val="170978E5E41E4DFE8D356F6DA7F8F1E72"/>
          </w:pPr>
          <w:r w:rsidRPr="00811BE5">
            <w:rPr>
              <w:color w:val="808080" w:themeColor="background1" w:themeShade="80"/>
            </w:rPr>
            <w:t>[Datums]</w:t>
          </w:r>
        </w:p>
      </w:docPartBody>
    </w:docPart>
    <w:docPart>
      <w:docPartPr>
        <w:name w:val="4686DAFC7F7C4E86AC909B70A255B44E"/>
        <w:category>
          <w:name w:val="General"/>
          <w:gallery w:val="placeholder"/>
        </w:category>
        <w:types>
          <w:type w:val="bbPlcHdr"/>
        </w:types>
        <w:behaviors>
          <w:behavior w:val="content"/>
        </w:behaviors>
        <w:guid w:val="{99F8A5F4-FEDB-4E47-9D66-5036BFDFFCA1}"/>
      </w:docPartPr>
      <w:docPartBody>
        <w:p w:rsidR="00503027" w:rsidRDefault="00562904">
          <w:pPr>
            <w:pStyle w:val="4686DAFC7F7C4E86AC909B70A255B44E"/>
          </w:pPr>
          <w:r>
            <w:t xml:space="preserve">Noteikumi </w:t>
          </w:r>
        </w:p>
      </w:docPartBody>
    </w:docPart>
    <w:docPart>
      <w:docPartPr>
        <w:name w:val="45CD2BFD714F41BAA94FE6620654ED5A"/>
        <w:category>
          <w:name w:val="General"/>
          <w:gallery w:val="placeholder"/>
        </w:category>
        <w:types>
          <w:type w:val="bbPlcHdr"/>
        </w:types>
        <w:behaviors>
          <w:behavior w:val="content"/>
        </w:behaviors>
        <w:guid w:val="{7A8B2F44-5298-4533-9C33-DFE400C17E93}"/>
      </w:docPartPr>
      <w:docPartBody>
        <w:p w:rsidR="00503027" w:rsidRDefault="00562904">
          <w:pPr>
            <w:pStyle w:val="45CD2BFD714F41BAA94FE6620654ED5A"/>
          </w:pPr>
          <w:r>
            <w:t xml:space="preserve">Nr. </w:t>
          </w:r>
        </w:p>
      </w:docPartBody>
    </w:docPart>
    <w:docPart>
      <w:docPartPr>
        <w:name w:val="E29E835FD6114875A02A7202AB60AAA8"/>
        <w:category>
          <w:name w:val="General"/>
          <w:gallery w:val="placeholder"/>
        </w:category>
        <w:types>
          <w:type w:val="bbPlcHdr"/>
        </w:types>
        <w:behaviors>
          <w:behavior w:val="content"/>
        </w:behaviors>
        <w:guid w:val="{AE4B55C7-9D7A-4C95-8D31-0FE555F9429C}"/>
      </w:docPartPr>
      <w:docPartBody>
        <w:p w:rsidR="00503027" w:rsidRDefault="00562904">
          <w:pPr>
            <w:pStyle w:val="E29E835FD6114875A02A7202AB60AAA8"/>
          </w:pPr>
          <w:r>
            <w:t>_____</w:t>
          </w:r>
        </w:p>
      </w:docPartBody>
    </w:docPart>
    <w:docPart>
      <w:docPartPr>
        <w:name w:val="FECD83F3C2A548D8AD6D5A63E2FBCDB7"/>
        <w:category>
          <w:name w:val="General"/>
          <w:gallery w:val="placeholder"/>
        </w:category>
        <w:types>
          <w:type w:val="bbPlcHdr"/>
        </w:types>
        <w:behaviors>
          <w:behavior w:val="content"/>
        </w:behaviors>
        <w:guid w:val="{841F707F-80FC-4192-8B09-B5CD7344E6BD}"/>
      </w:docPartPr>
      <w:docPartBody>
        <w:p w:rsidR="00503027" w:rsidRDefault="00562904" w:rsidP="00562904">
          <w:pPr>
            <w:pStyle w:val="FECD83F3C2A548D8AD6D5A63E2FBCDB72"/>
          </w:pPr>
          <w:r>
            <w:rPr>
              <w:rFonts w:cs="Times New Roman"/>
              <w:szCs w:val="24"/>
            </w:rPr>
            <w:t>Rīgā</w:t>
          </w:r>
        </w:p>
      </w:docPartBody>
    </w:docPart>
    <w:docPart>
      <w:docPartPr>
        <w:name w:val="A882A58C4975412ABE8DD2D80A536B48"/>
        <w:category>
          <w:name w:val="General"/>
          <w:gallery w:val="placeholder"/>
        </w:category>
        <w:types>
          <w:type w:val="bbPlcHdr"/>
        </w:types>
        <w:behaviors>
          <w:behavior w:val="content"/>
        </w:behaviors>
        <w:guid w:val="{7DC99EF9-9776-424A-8949-9FE87D84AEAA}"/>
      </w:docPartPr>
      <w:docPartBody>
        <w:p w:rsidR="00503027" w:rsidRDefault="00C47BB0">
          <w:pPr>
            <w:pStyle w:val="A882A58C4975412ABE8DD2D80A536B48"/>
          </w:pPr>
          <w:r w:rsidRPr="00F5647B">
            <w:rPr>
              <w:rStyle w:val="Vietturateksts"/>
              <w:b/>
              <w:szCs w:val="24"/>
            </w:rPr>
            <w:t>[Nosaukums]</w:t>
          </w:r>
        </w:p>
      </w:docPartBody>
    </w:docPart>
    <w:docPart>
      <w:docPartPr>
        <w:name w:val="BA2C3B0408D74803864D23E309DCAA93"/>
        <w:category>
          <w:name w:val="General"/>
          <w:gallery w:val="placeholder"/>
        </w:category>
        <w:types>
          <w:type w:val="bbPlcHdr"/>
        </w:types>
        <w:behaviors>
          <w:behavior w:val="content"/>
        </w:behaviors>
        <w:guid w:val="{4ECFF05F-9525-4589-A95C-C51CFB205B24}"/>
      </w:docPartPr>
      <w:docPartBody>
        <w:p w:rsidR="00503027" w:rsidRDefault="00562904" w:rsidP="00562904">
          <w:pPr>
            <w:pStyle w:val="BA2C3B0408D74803864D23E309DCAA932"/>
          </w:pPr>
          <w:r>
            <w:rPr>
              <w:rFonts w:cs="Times New Roman"/>
              <w:szCs w:val="24"/>
            </w:rPr>
            <w:t xml:space="preserve">Izdoti </w:t>
          </w:r>
        </w:p>
      </w:docPartBody>
    </w:docPart>
    <w:docPart>
      <w:docPartPr>
        <w:name w:val="E95E035F8D3549EBAFB08BDFB7A73D2C"/>
        <w:category>
          <w:name w:val="General"/>
          <w:gallery w:val="placeholder"/>
        </w:category>
        <w:types>
          <w:type w:val="bbPlcHdr"/>
        </w:types>
        <w:behaviors>
          <w:behavior w:val="content"/>
        </w:behaviors>
        <w:guid w:val="{9E107F48-EBCE-4AE8-BFD5-F24CBDDAAB3A}"/>
      </w:docPartPr>
      <w:docPartBody>
        <w:p w:rsidR="00503027" w:rsidRDefault="00562904" w:rsidP="00562904">
          <w:pPr>
            <w:pStyle w:val="E95E035F8D3549EBAFB08BDFB7A73D2C2"/>
          </w:pPr>
          <w:r>
            <w:rPr>
              <w:rFonts w:cs="Times New Roman"/>
              <w:szCs w:val="24"/>
            </w:rPr>
            <w:t>saskaņā ar</w:t>
          </w:r>
        </w:p>
      </w:docPartBody>
    </w:docPart>
    <w:docPart>
      <w:docPartPr>
        <w:name w:val="3195ED9E94404E909E892953C449CA35"/>
        <w:category>
          <w:name w:val="General"/>
          <w:gallery w:val="placeholder"/>
        </w:category>
        <w:types>
          <w:type w:val="bbPlcHdr"/>
        </w:types>
        <w:behaviors>
          <w:behavior w:val="content"/>
        </w:behaviors>
        <w:guid w:val="{BC8AD661-B620-4171-9B6E-35D11D5C1E33}"/>
      </w:docPartPr>
      <w:docPartBody>
        <w:p w:rsidR="00503027" w:rsidRDefault="00C47BB0">
          <w:pPr>
            <w:pStyle w:val="3195ED9E94404E909E892953C449CA35"/>
          </w:pPr>
          <w:r w:rsidRPr="00301089">
            <w:rPr>
              <w:rStyle w:val="Vietturateksts"/>
              <w:szCs w:val="24"/>
            </w:rPr>
            <w:t>[likuma]</w:t>
          </w:r>
        </w:p>
      </w:docPartBody>
    </w:docPart>
    <w:docPart>
      <w:docPartPr>
        <w:name w:val="BC602BE172A541E894774B89C7E977CB"/>
        <w:category>
          <w:name w:val="General"/>
          <w:gallery w:val="placeholder"/>
        </w:category>
        <w:types>
          <w:type w:val="bbPlcHdr"/>
        </w:types>
        <w:behaviors>
          <w:behavior w:val="content"/>
        </w:behaviors>
        <w:guid w:val="{C620DCA6-B6B0-4FA2-99DB-FCD4F98E2A45}"/>
      </w:docPartPr>
      <w:docPartBody>
        <w:p w:rsidR="00503027" w:rsidRDefault="00C47BB0">
          <w:pPr>
            <w:pStyle w:val="BC602BE172A541E894774B89C7E977CB"/>
          </w:pPr>
          <w:r w:rsidRPr="007F4A16">
            <w:rPr>
              <w:rStyle w:val="Vietturateksts"/>
              <w:color w:val="808080" w:themeColor="background1" w:themeShade="80"/>
              <w:szCs w:val="24"/>
            </w:rPr>
            <w:t>[nr.]</w:t>
          </w:r>
        </w:p>
      </w:docPartBody>
    </w:docPart>
    <w:docPart>
      <w:docPartPr>
        <w:name w:val="6897383883A449E291DDB70C9282FAF2"/>
        <w:category>
          <w:name w:val="General"/>
          <w:gallery w:val="placeholder"/>
        </w:category>
        <w:types>
          <w:type w:val="bbPlcHdr"/>
        </w:types>
        <w:behaviors>
          <w:behavior w:val="content"/>
        </w:behaviors>
        <w:guid w:val="{F4A20402-D82F-4856-AC5E-145584E62622}"/>
      </w:docPartPr>
      <w:docPartBody>
        <w:p w:rsidR="00503027" w:rsidRDefault="00455F64" w:rsidP="00455F64">
          <w:pPr>
            <w:pStyle w:val="6897383883A449E291DDB70C9282FAF21"/>
          </w:pPr>
          <w:r>
            <w:rPr>
              <w:rFonts w:cs="Times New Roman"/>
              <w:szCs w:val="24"/>
            </w:rPr>
            <w:t>. panta</w:t>
          </w:r>
        </w:p>
      </w:docPartBody>
    </w:docPart>
    <w:docPart>
      <w:docPartPr>
        <w:name w:val="1AB76ACDB4EA491AB5E854E2266EF700"/>
        <w:category>
          <w:name w:val="General"/>
          <w:gallery w:val="placeholder"/>
        </w:category>
        <w:types>
          <w:type w:val="bbPlcHdr"/>
        </w:types>
        <w:behaviors>
          <w:behavior w:val="content"/>
        </w:behaviors>
        <w:guid w:val="{E392D8C1-2F80-4C53-A851-6790E5C44A84}"/>
      </w:docPartPr>
      <w:docPartBody>
        <w:p w:rsidR="00503027" w:rsidRDefault="00C47BB0">
          <w:pPr>
            <w:pStyle w:val="1AB76ACDB4EA491AB5E854E2266EF700"/>
          </w:pPr>
          <w:r w:rsidRPr="00DB385B">
            <w:rPr>
              <w:rStyle w:val="Vietturateksts"/>
              <w:szCs w:val="24"/>
            </w:rPr>
            <w:t>[vārdiem]</w:t>
          </w:r>
        </w:p>
      </w:docPartBody>
    </w:docPart>
    <w:docPart>
      <w:docPartPr>
        <w:name w:val="D038D25B1A664DE58A9A7E1738AF97B4"/>
        <w:category>
          <w:name w:val="General"/>
          <w:gallery w:val="placeholder"/>
        </w:category>
        <w:types>
          <w:type w:val="bbPlcHdr"/>
        </w:types>
        <w:behaviors>
          <w:behavior w:val="content"/>
        </w:behaviors>
        <w:guid w:val="{581C5F4D-25ED-46BF-A014-AB52640E260D}"/>
      </w:docPartPr>
      <w:docPartBody>
        <w:p w:rsidR="00503027" w:rsidRDefault="00C47BB0">
          <w:pPr>
            <w:pStyle w:val="D038D25B1A664DE58A9A7E1738AF97B4"/>
          </w:pPr>
          <w:r w:rsidRPr="00DB385B">
            <w:rPr>
              <w:rStyle w:val="Vietturateksts"/>
              <w:szCs w:val="24"/>
            </w:rPr>
            <w:t>[nr.]</w:t>
          </w:r>
        </w:p>
      </w:docPartBody>
    </w:docPart>
    <w:docPart>
      <w:docPartPr>
        <w:name w:val="1E070E71E186400A9F5D152CBB297082"/>
        <w:category>
          <w:name w:val="General"/>
          <w:gallery w:val="placeholder"/>
        </w:category>
        <w:types>
          <w:type w:val="bbPlcHdr"/>
        </w:types>
        <w:behaviors>
          <w:behavior w:val="content"/>
        </w:behaviors>
        <w:guid w:val="{2B3F74CC-C674-48E3-BF88-B605B6862558}"/>
      </w:docPartPr>
      <w:docPartBody>
        <w:p w:rsidR="00503027" w:rsidRDefault="00562904" w:rsidP="00562904">
          <w:pPr>
            <w:pStyle w:val="1E070E71E186400A9F5D152CBB297082"/>
          </w:pPr>
          <w:r>
            <w:rPr>
              <w:rFonts w:cs="Times New Roman"/>
              <w:szCs w:val="24"/>
            </w:rPr>
            <w:t>. punktu</w:t>
          </w:r>
        </w:p>
      </w:docPartBody>
    </w:docPart>
    <w:docPart>
      <w:docPartPr>
        <w:name w:val="873C4C28DDBA4E9F906B17F934C1535D"/>
        <w:category>
          <w:name w:val="General"/>
          <w:gallery w:val="placeholder"/>
        </w:category>
        <w:types>
          <w:type w:val="bbPlcHdr"/>
        </w:types>
        <w:behaviors>
          <w:behavior w:val="content"/>
        </w:behaviors>
        <w:guid w:val="{6177CB79-8A42-4D8A-A4FD-F9850A2299F1}"/>
      </w:docPartPr>
      <w:docPartBody>
        <w:p w:rsidR="00503027" w:rsidRDefault="00C47BB0">
          <w:pPr>
            <w:pStyle w:val="873C4C28DDBA4E9F906B17F934C1535D"/>
          </w:pPr>
          <w:r>
            <w:rPr>
              <w:rFonts w:ascii="Times New Roman" w:hAnsi="Times New Roman" w:cs="Times New Roman"/>
              <w:sz w:val="24"/>
              <w:szCs w:val="24"/>
            </w:rPr>
            <w:t>{amats}</w:t>
          </w:r>
        </w:p>
      </w:docPartBody>
    </w:docPart>
    <w:docPart>
      <w:docPartPr>
        <w:name w:val="0516485CBBB64FCF81514487E9279CCC"/>
        <w:category>
          <w:name w:val="General"/>
          <w:gallery w:val="placeholder"/>
        </w:category>
        <w:types>
          <w:type w:val="bbPlcHdr"/>
        </w:types>
        <w:behaviors>
          <w:behavior w:val="content"/>
        </w:behaviors>
        <w:guid w:val="{A8F0341E-8F0A-4584-8F39-C3BE2DC4835E}"/>
      </w:docPartPr>
      <w:docPartBody>
        <w:p w:rsidR="00503027" w:rsidRDefault="00C47BB0">
          <w:pPr>
            <w:pStyle w:val="0516485CBBB64FCF81514487E9279CCC"/>
          </w:pPr>
          <w:r w:rsidRPr="00811BE5">
            <w:rPr>
              <w:color w:val="808080" w:themeColor="background1" w:themeShade="80"/>
            </w:rPr>
            <w:t>[V. Uzvārds]</w:t>
          </w:r>
        </w:p>
      </w:docPartBody>
    </w:docPart>
    <w:docPart>
      <w:docPartPr>
        <w:name w:val="7AD064C85A254C428F4C7FF7E8C7E842"/>
        <w:category>
          <w:name w:val="General"/>
          <w:gallery w:val="placeholder"/>
        </w:category>
        <w:types>
          <w:type w:val="bbPlcHdr"/>
        </w:types>
        <w:behaviors>
          <w:behavior w:val="content"/>
        </w:behaviors>
        <w:guid w:val="{47CA45A6-E5A8-4E4B-9266-A5A5F8D28C12}"/>
      </w:docPartPr>
      <w:docPartBody>
        <w:p w:rsidR="00503027" w:rsidRDefault="00562904">
          <w:pPr>
            <w:pStyle w:val="7AD064C85A254C428F4C7FF7E8C7E842"/>
          </w:pPr>
          <w:r>
            <w:t xml:space="preserve">Latvijas Bankas </w:t>
          </w:r>
        </w:p>
      </w:docPartBody>
    </w:docPart>
    <w:docPart>
      <w:docPartPr>
        <w:name w:val="C12FEFF0E1B2477F89C472D28744C5BA"/>
        <w:category>
          <w:name w:val="General"/>
          <w:gallery w:val="placeholder"/>
        </w:category>
        <w:types>
          <w:type w:val="bbPlcHdr"/>
        </w:types>
        <w:behaviors>
          <w:behavior w:val="content"/>
        </w:behaviors>
        <w:guid w:val="{DB45C4A9-2469-4DED-A689-7F00CED37FED}"/>
      </w:docPartPr>
      <w:docPartBody>
        <w:p w:rsidR="00503027" w:rsidRDefault="00562904" w:rsidP="00562904">
          <w:pPr>
            <w:pStyle w:val="C12FEFF0E1B2477F89C472D28744C5BA"/>
          </w:pPr>
          <w:r w:rsidRPr="00811BE5">
            <w:rPr>
              <w:rStyle w:val="Vietturateksts"/>
            </w:rPr>
            <w:t>[datums]</w:t>
          </w:r>
        </w:p>
      </w:docPartBody>
    </w:docPart>
    <w:docPart>
      <w:docPartPr>
        <w:name w:val="F5DEB5BA2D404D7F8019127D9DF4B2E3"/>
        <w:category>
          <w:name w:val="General"/>
          <w:gallery w:val="placeholder"/>
        </w:category>
        <w:types>
          <w:type w:val="bbPlcHdr"/>
        </w:types>
        <w:behaviors>
          <w:behavior w:val="content"/>
        </w:behaviors>
        <w:guid w:val="{72CF86BD-0832-4A43-A1DA-5D629468BB1A}"/>
      </w:docPartPr>
      <w:docPartBody>
        <w:p w:rsidR="00503027" w:rsidRDefault="00562904">
          <w:pPr>
            <w:pStyle w:val="F5DEB5BA2D404D7F8019127D9DF4B2E3"/>
          </w:pPr>
          <w:r>
            <w:t xml:space="preserve">noteikumiem </w:t>
          </w:r>
        </w:p>
      </w:docPartBody>
    </w:docPart>
    <w:docPart>
      <w:docPartPr>
        <w:name w:val="1C403FBA87EA42F4869EF83DB781697C"/>
        <w:category>
          <w:name w:val="General"/>
          <w:gallery w:val="placeholder"/>
        </w:category>
        <w:types>
          <w:type w:val="bbPlcHdr"/>
        </w:types>
        <w:behaviors>
          <w:behavior w:val="content"/>
        </w:behaviors>
        <w:guid w:val="{72F307A6-3040-44DB-920F-7D3B919C9B01}"/>
      </w:docPartPr>
      <w:docPartBody>
        <w:p w:rsidR="00503027" w:rsidRDefault="00562904">
          <w:pPr>
            <w:pStyle w:val="1C403FBA87EA42F4869EF83DB781697C"/>
          </w:pPr>
          <w:r>
            <w:t xml:space="preserve">Nr. </w:t>
          </w:r>
        </w:p>
      </w:docPartBody>
    </w:docPart>
    <w:docPart>
      <w:docPartPr>
        <w:name w:val="72474F0B7E2D4732AE0D60CA0BEDF5B4"/>
        <w:category>
          <w:name w:val="General"/>
          <w:gallery w:val="placeholder"/>
        </w:category>
        <w:types>
          <w:type w:val="bbPlcHdr"/>
        </w:types>
        <w:behaviors>
          <w:behavior w:val="content"/>
        </w:behaviors>
        <w:guid w:val="{F2C4D947-F12A-4E17-8023-DD65DAF222FA}"/>
      </w:docPartPr>
      <w:docPartBody>
        <w:p w:rsidR="00503027" w:rsidRDefault="00562904" w:rsidP="00562904">
          <w:pPr>
            <w:pStyle w:val="72474F0B7E2D4732AE0D60CA0BEDF5B4"/>
          </w:pPr>
          <w:r>
            <w:rPr>
              <w:rStyle w:val="Vietturateksts"/>
            </w:rPr>
            <w:t>[_____]</w:t>
          </w:r>
        </w:p>
      </w:docPartBody>
    </w:docPart>
    <w:docPart>
      <w:docPartPr>
        <w:name w:val="823BBD58BF2D42AEAA4E7108727EF904"/>
        <w:category>
          <w:name w:val="General"/>
          <w:gallery w:val="placeholder"/>
        </w:category>
        <w:types>
          <w:type w:val="bbPlcHdr"/>
        </w:types>
        <w:behaviors>
          <w:behavior w:val="content"/>
        </w:behaviors>
        <w:guid w:val="{3E3D90A1-2BBD-426E-B907-4053DF38A9D3}"/>
      </w:docPartPr>
      <w:docPartBody>
        <w:p w:rsidR="00503027" w:rsidRDefault="00C47BB0">
          <w:pPr>
            <w:pStyle w:val="823BBD58BF2D42AEAA4E7108727EF904"/>
          </w:pPr>
          <w:r w:rsidRPr="00385699">
            <w:rPr>
              <w:rStyle w:val="Vietturateksts"/>
              <w:b/>
              <w:color w:val="808080" w:themeColor="background1" w:themeShade="80"/>
              <w:szCs w:val="24"/>
            </w:rPr>
            <w:t>[Nosaukums]</w:t>
          </w:r>
        </w:p>
      </w:docPartBody>
    </w:docPart>
    <w:docPart>
      <w:docPartPr>
        <w:name w:val="9026A369EC5A4E519063B1F80CA3E73C"/>
        <w:category>
          <w:name w:val="General"/>
          <w:gallery w:val="placeholder"/>
        </w:category>
        <w:types>
          <w:type w:val="bbPlcHdr"/>
        </w:types>
        <w:behaviors>
          <w:behavior w:val="content"/>
        </w:behaviors>
        <w:guid w:val="{E8014054-806E-4EB3-BC94-66FEE69315FD}"/>
      </w:docPartPr>
      <w:docPartBody>
        <w:p w:rsidR="00503027" w:rsidRDefault="00C47BB0">
          <w:pPr>
            <w:pStyle w:val="9026A369EC5A4E519063B1F80CA3E73C"/>
          </w:pPr>
          <w:r>
            <w:rPr>
              <w:rFonts w:ascii="Times New Roman" w:hAnsi="Times New Roman" w:cs="Times New Roman"/>
              <w:sz w:val="24"/>
              <w:szCs w:val="24"/>
            </w:rPr>
            <w:t>{amats}</w:t>
          </w:r>
        </w:p>
      </w:docPartBody>
    </w:docPart>
    <w:docPart>
      <w:docPartPr>
        <w:name w:val="31F3A21AEEEC45E1A76E8882E99ED980"/>
        <w:category>
          <w:name w:val="General"/>
          <w:gallery w:val="placeholder"/>
        </w:category>
        <w:types>
          <w:type w:val="bbPlcHdr"/>
        </w:types>
        <w:behaviors>
          <w:behavior w:val="content"/>
        </w:behaviors>
        <w:guid w:val="{77A9F15E-36E3-4932-AC1A-F64CE6AAA922}"/>
      </w:docPartPr>
      <w:docPartBody>
        <w:p w:rsidR="00503027" w:rsidRDefault="00C47BB0">
          <w:pPr>
            <w:pStyle w:val="31F3A21AEEEC45E1A76E8882E99ED980"/>
          </w:pPr>
          <w:r w:rsidRPr="005E582F">
            <w:rPr>
              <w:color w:val="808080" w:themeColor="background1" w:themeShade="80"/>
            </w:rPr>
            <w:t>[V. Uzvārds]</w:t>
          </w:r>
        </w:p>
      </w:docPartBody>
    </w:docPart>
    <w:docPart>
      <w:docPartPr>
        <w:name w:val="5C276EE639A64023B8019C1681C3B4B6"/>
        <w:category>
          <w:name w:val="General"/>
          <w:gallery w:val="placeholder"/>
        </w:category>
        <w:types>
          <w:type w:val="bbPlcHdr"/>
        </w:types>
        <w:behaviors>
          <w:behavior w:val="content"/>
        </w:behaviors>
        <w:guid w:val="{4FF96F26-FEC7-4510-9F83-6FA3F4BAC5AB}"/>
      </w:docPartPr>
      <w:docPartBody>
        <w:p w:rsidR="00503027" w:rsidRDefault="00562904">
          <w:pPr>
            <w:pStyle w:val="5C276EE639A64023B8019C1681C3B4B6"/>
          </w:pPr>
          <w:r>
            <w:t xml:space="preserve">Latvijas Bankas </w:t>
          </w:r>
        </w:p>
      </w:docPartBody>
    </w:docPart>
    <w:docPart>
      <w:docPartPr>
        <w:name w:val="BD15D5CFD7CE4EF398BF47322D01C800"/>
        <w:category>
          <w:name w:val="General"/>
          <w:gallery w:val="placeholder"/>
        </w:category>
        <w:types>
          <w:type w:val="bbPlcHdr"/>
        </w:types>
        <w:behaviors>
          <w:behavior w:val="content"/>
        </w:behaviors>
        <w:guid w:val="{3591CA9D-6BF1-4525-969D-A76C6DD1E7BE}"/>
      </w:docPartPr>
      <w:docPartBody>
        <w:p w:rsidR="00503027" w:rsidRDefault="00562904" w:rsidP="00562904">
          <w:pPr>
            <w:pStyle w:val="BD15D5CFD7CE4EF398BF47322D01C800"/>
          </w:pPr>
          <w:r w:rsidRPr="005E582F">
            <w:rPr>
              <w:rStyle w:val="Vietturateksts"/>
            </w:rPr>
            <w:t>[datums]</w:t>
          </w:r>
        </w:p>
      </w:docPartBody>
    </w:docPart>
    <w:docPart>
      <w:docPartPr>
        <w:name w:val="56A7F064B84D4D269FBEE5CDB60FF7D7"/>
        <w:category>
          <w:name w:val="General"/>
          <w:gallery w:val="placeholder"/>
        </w:category>
        <w:types>
          <w:type w:val="bbPlcHdr"/>
        </w:types>
        <w:behaviors>
          <w:behavior w:val="content"/>
        </w:behaviors>
        <w:guid w:val="{B6A4A600-A97B-4713-8F5A-CD801FCB9C9B}"/>
      </w:docPartPr>
      <w:docPartBody>
        <w:p w:rsidR="00503027" w:rsidRDefault="00562904">
          <w:pPr>
            <w:pStyle w:val="56A7F064B84D4D269FBEE5CDB60FF7D7"/>
          </w:pPr>
          <w:r>
            <w:t xml:space="preserve">noteikumiem </w:t>
          </w:r>
        </w:p>
      </w:docPartBody>
    </w:docPart>
    <w:docPart>
      <w:docPartPr>
        <w:name w:val="140A1713DF1F47AD88479DE48FB26713"/>
        <w:category>
          <w:name w:val="General"/>
          <w:gallery w:val="placeholder"/>
        </w:category>
        <w:types>
          <w:type w:val="bbPlcHdr"/>
        </w:types>
        <w:behaviors>
          <w:behavior w:val="content"/>
        </w:behaviors>
        <w:guid w:val="{E1BC9CC8-7764-485D-A6A8-C5A872989814}"/>
      </w:docPartPr>
      <w:docPartBody>
        <w:p w:rsidR="00503027" w:rsidRDefault="00562904">
          <w:pPr>
            <w:pStyle w:val="140A1713DF1F47AD88479DE48FB26713"/>
          </w:pPr>
          <w:r>
            <w:t xml:space="preserve">Nr. </w:t>
          </w:r>
        </w:p>
      </w:docPartBody>
    </w:docPart>
    <w:docPart>
      <w:docPartPr>
        <w:name w:val="4346BFA426794095855AA045B618383E"/>
        <w:category>
          <w:name w:val="General"/>
          <w:gallery w:val="placeholder"/>
        </w:category>
        <w:types>
          <w:type w:val="bbPlcHdr"/>
        </w:types>
        <w:behaviors>
          <w:behavior w:val="content"/>
        </w:behaviors>
        <w:guid w:val="{EAA3E056-CD4D-4AD9-8056-C8F727B944DE}"/>
      </w:docPartPr>
      <w:docPartBody>
        <w:p w:rsidR="00503027" w:rsidRDefault="00562904" w:rsidP="00562904">
          <w:pPr>
            <w:pStyle w:val="4346BFA426794095855AA045B618383E"/>
          </w:pPr>
          <w:r>
            <w:rPr>
              <w:rStyle w:val="Vietturateksts"/>
            </w:rPr>
            <w:t>[_____]</w:t>
          </w:r>
        </w:p>
      </w:docPartBody>
    </w:docPart>
    <w:docPart>
      <w:docPartPr>
        <w:name w:val="350B72D182B24371BAB0C4061A4970DE"/>
        <w:category>
          <w:name w:val="General"/>
          <w:gallery w:val="placeholder"/>
        </w:category>
        <w:types>
          <w:type w:val="bbPlcHdr"/>
        </w:types>
        <w:behaviors>
          <w:behavior w:val="content"/>
        </w:behaviors>
        <w:guid w:val="{C2CA0473-FE4F-4DFD-B1FB-6F57D0CD538E}"/>
      </w:docPartPr>
      <w:docPartBody>
        <w:p w:rsidR="00503027" w:rsidRDefault="00C47BB0">
          <w:pPr>
            <w:pStyle w:val="350B72D182B24371BAB0C4061A4970DE"/>
          </w:pPr>
          <w:r w:rsidRPr="00385699">
            <w:rPr>
              <w:rStyle w:val="Vietturateksts"/>
              <w:b/>
              <w:color w:val="808080" w:themeColor="background1" w:themeShade="80"/>
              <w:szCs w:val="24"/>
            </w:rPr>
            <w:t>[Nosaukums]</w:t>
          </w:r>
        </w:p>
      </w:docPartBody>
    </w:docPart>
    <w:docPart>
      <w:docPartPr>
        <w:name w:val="53963C201DE84B6CA484477BDF336F7A"/>
        <w:category>
          <w:name w:val="General"/>
          <w:gallery w:val="placeholder"/>
        </w:category>
        <w:types>
          <w:type w:val="bbPlcHdr"/>
        </w:types>
        <w:behaviors>
          <w:behavior w:val="content"/>
        </w:behaviors>
        <w:guid w:val="{05029EC6-7B90-4D39-97A5-BE882423C467}"/>
      </w:docPartPr>
      <w:docPartBody>
        <w:p w:rsidR="00503027" w:rsidRDefault="00C47BB0">
          <w:pPr>
            <w:pStyle w:val="53963C201DE84B6CA484477BDF336F7A"/>
          </w:pPr>
          <w:r>
            <w:rPr>
              <w:rFonts w:ascii="Times New Roman" w:hAnsi="Times New Roman" w:cs="Times New Roman"/>
              <w:sz w:val="24"/>
              <w:szCs w:val="24"/>
            </w:rPr>
            <w:t>{amats}</w:t>
          </w:r>
        </w:p>
      </w:docPartBody>
    </w:docPart>
    <w:docPart>
      <w:docPartPr>
        <w:name w:val="A0F3D340D9FA4D9A8482743A11CFD604"/>
        <w:category>
          <w:name w:val="General"/>
          <w:gallery w:val="placeholder"/>
        </w:category>
        <w:types>
          <w:type w:val="bbPlcHdr"/>
        </w:types>
        <w:behaviors>
          <w:behavior w:val="content"/>
        </w:behaviors>
        <w:guid w:val="{9B927D82-1CFC-4339-AC6C-256C20B5A458}"/>
      </w:docPartPr>
      <w:docPartBody>
        <w:p w:rsidR="00503027" w:rsidRDefault="00C47BB0">
          <w:pPr>
            <w:pStyle w:val="A0F3D340D9FA4D9A8482743A11CFD604"/>
          </w:pPr>
          <w:r w:rsidRPr="005E582F">
            <w:rPr>
              <w:color w:val="808080" w:themeColor="background1" w:themeShade="80"/>
            </w:rPr>
            <w:t>[V. Uzvārds]</w:t>
          </w:r>
        </w:p>
      </w:docPartBody>
    </w:docPart>
    <w:docPart>
      <w:docPartPr>
        <w:name w:val="0E42FBE95FE14DC9BA40A6AAD5F2EDE4"/>
        <w:category>
          <w:name w:val="General"/>
          <w:gallery w:val="placeholder"/>
        </w:category>
        <w:types>
          <w:type w:val="bbPlcHdr"/>
        </w:types>
        <w:behaviors>
          <w:behavior w:val="content"/>
        </w:behaviors>
        <w:guid w:val="{D60C624A-F57F-45AB-B829-EB35F4701A31}"/>
      </w:docPartPr>
      <w:docPartBody>
        <w:p w:rsidR="00503027" w:rsidRDefault="00562904" w:rsidP="00C47BB0">
          <w:pPr>
            <w:pStyle w:val="0E42FBE95FE14DC9BA40A6AAD5F2EDE4"/>
          </w:pPr>
          <w:r>
            <w:t xml:space="preserve">Latvijas Bankas </w:t>
          </w:r>
        </w:p>
      </w:docPartBody>
    </w:docPart>
    <w:docPart>
      <w:docPartPr>
        <w:name w:val="BDB9E1DACBBC4001955A05BF490BA543"/>
        <w:category>
          <w:name w:val="General"/>
          <w:gallery w:val="placeholder"/>
        </w:category>
        <w:types>
          <w:type w:val="bbPlcHdr"/>
        </w:types>
        <w:behaviors>
          <w:behavior w:val="content"/>
        </w:behaviors>
        <w:guid w:val="{6072BC9B-47CF-48C4-8CCF-62C95CD60297}"/>
      </w:docPartPr>
      <w:docPartBody>
        <w:p w:rsidR="00503027" w:rsidRDefault="00562904" w:rsidP="00562904">
          <w:pPr>
            <w:pStyle w:val="BDB9E1DACBBC4001955A05BF490BA543"/>
          </w:pPr>
          <w:r w:rsidRPr="005E582F">
            <w:rPr>
              <w:rStyle w:val="Vietturateksts"/>
            </w:rPr>
            <w:t>[datums]</w:t>
          </w:r>
        </w:p>
      </w:docPartBody>
    </w:docPart>
    <w:docPart>
      <w:docPartPr>
        <w:name w:val="94E95A8E4CD94D78B49E090F0117C8F0"/>
        <w:category>
          <w:name w:val="General"/>
          <w:gallery w:val="placeholder"/>
        </w:category>
        <w:types>
          <w:type w:val="bbPlcHdr"/>
        </w:types>
        <w:behaviors>
          <w:behavior w:val="content"/>
        </w:behaviors>
        <w:guid w:val="{5FD13A69-0D21-4572-85A0-C77F35635710}"/>
      </w:docPartPr>
      <w:docPartBody>
        <w:p w:rsidR="00503027" w:rsidRDefault="00562904" w:rsidP="00C47BB0">
          <w:pPr>
            <w:pStyle w:val="94E95A8E4CD94D78B49E090F0117C8F0"/>
          </w:pPr>
          <w:r>
            <w:t xml:space="preserve">noteikumiem </w:t>
          </w:r>
        </w:p>
      </w:docPartBody>
    </w:docPart>
    <w:docPart>
      <w:docPartPr>
        <w:name w:val="8DF487B594F0422F858D1E5177A44E98"/>
        <w:category>
          <w:name w:val="General"/>
          <w:gallery w:val="placeholder"/>
        </w:category>
        <w:types>
          <w:type w:val="bbPlcHdr"/>
        </w:types>
        <w:behaviors>
          <w:behavior w:val="content"/>
        </w:behaviors>
        <w:guid w:val="{846134FE-17E7-4F4F-96B2-A2F6D650DE11}"/>
      </w:docPartPr>
      <w:docPartBody>
        <w:p w:rsidR="00503027" w:rsidRDefault="00562904" w:rsidP="00C47BB0">
          <w:pPr>
            <w:pStyle w:val="8DF487B594F0422F858D1E5177A44E98"/>
          </w:pPr>
          <w:r>
            <w:t xml:space="preserve">Nr. </w:t>
          </w:r>
        </w:p>
      </w:docPartBody>
    </w:docPart>
    <w:docPart>
      <w:docPartPr>
        <w:name w:val="5C044E14C96A422694CC4E813CAB22CF"/>
        <w:category>
          <w:name w:val="General"/>
          <w:gallery w:val="placeholder"/>
        </w:category>
        <w:types>
          <w:type w:val="bbPlcHdr"/>
        </w:types>
        <w:behaviors>
          <w:behavior w:val="content"/>
        </w:behaviors>
        <w:guid w:val="{769209E7-B002-48BF-8285-E22B5E090107}"/>
      </w:docPartPr>
      <w:docPartBody>
        <w:p w:rsidR="00503027" w:rsidRDefault="00562904" w:rsidP="00562904">
          <w:pPr>
            <w:pStyle w:val="5C044E14C96A422694CC4E813CAB22CF"/>
          </w:pPr>
          <w:r>
            <w:rPr>
              <w:rStyle w:val="Vietturateksts"/>
            </w:rPr>
            <w:t>[_____]</w:t>
          </w:r>
        </w:p>
      </w:docPartBody>
    </w:docPart>
    <w:docPart>
      <w:docPartPr>
        <w:name w:val="E3CF1593E69C4F09B4742DE8BB007ACF"/>
        <w:category>
          <w:name w:val="General"/>
          <w:gallery w:val="placeholder"/>
        </w:category>
        <w:types>
          <w:type w:val="bbPlcHdr"/>
        </w:types>
        <w:behaviors>
          <w:behavior w:val="content"/>
        </w:behaviors>
        <w:guid w:val="{31CCC51F-20EE-407B-9A07-0147BDF65958}"/>
      </w:docPartPr>
      <w:docPartBody>
        <w:p w:rsidR="00503027" w:rsidRDefault="00C47BB0" w:rsidP="00C47BB0">
          <w:pPr>
            <w:pStyle w:val="E3CF1593E69C4F09B4742DE8BB007ACF"/>
          </w:pPr>
          <w:r w:rsidRPr="00385699">
            <w:rPr>
              <w:rStyle w:val="Vietturateksts"/>
              <w:b/>
              <w:color w:val="808080" w:themeColor="background1" w:themeShade="80"/>
              <w:szCs w:val="24"/>
            </w:rPr>
            <w:t>[Nosaukums]</w:t>
          </w:r>
        </w:p>
      </w:docPartBody>
    </w:docPart>
    <w:docPart>
      <w:docPartPr>
        <w:name w:val="72A63055757E4EDEA00CEBB51610C4AC"/>
        <w:category>
          <w:name w:val="General"/>
          <w:gallery w:val="placeholder"/>
        </w:category>
        <w:types>
          <w:type w:val="bbPlcHdr"/>
        </w:types>
        <w:behaviors>
          <w:behavior w:val="content"/>
        </w:behaviors>
        <w:guid w:val="{59CB84A0-0712-42CD-A624-8E50C266D3AB}"/>
      </w:docPartPr>
      <w:docPartBody>
        <w:p w:rsidR="00503027" w:rsidRDefault="00C47BB0" w:rsidP="00C47BB0">
          <w:pPr>
            <w:pStyle w:val="72A63055757E4EDEA00CEBB51610C4AC"/>
          </w:pPr>
          <w:r>
            <w:rPr>
              <w:rFonts w:ascii="Times New Roman" w:hAnsi="Times New Roman" w:cs="Times New Roman"/>
              <w:sz w:val="24"/>
              <w:szCs w:val="24"/>
            </w:rPr>
            <w:t>{amats}</w:t>
          </w:r>
        </w:p>
      </w:docPartBody>
    </w:docPart>
    <w:docPart>
      <w:docPartPr>
        <w:name w:val="0E3E5D250BBB420087BCC5482C5FA498"/>
        <w:category>
          <w:name w:val="General"/>
          <w:gallery w:val="placeholder"/>
        </w:category>
        <w:types>
          <w:type w:val="bbPlcHdr"/>
        </w:types>
        <w:behaviors>
          <w:behavior w:val="content"/>
        </w:behaviors>
        <w:guid w:val="{BA24C3E7-AFBE-43A7-BA8C-4B2CD4B1D723}"/>
      </w:docPartPr>
      <w:docPartBody>
        <w:p w:rsidR="00503027" w:rsidRDefault="00C47BB0" w:rsidP="00C47BB0">
          <w:pPr>
            <w:pStyle w:val="0E3E5D250BBB420087BCC5482C5FA498"/>
          </w:pPr>
          <w:r w:rsidRPr="005E582F">
            <w:rPr>
              <w:color w:val="808080" w:themeColor="background1" w:themeShade="80"/>
            </w:rPr>
            <w:t>[V. Uzvārds]</w:t>
          </w:r>
        </w:p>
      </w:docPartBody>
    </w:docPart>
    <w:docPart>
      <w:docPartPr>
        <w:name w:val="A15FC284579B450D98F0D36847B5C7E1"/>
        <w:category>
          <w:name w:val="General"/>
          <w:gallery w:val="placeholder"/>
        </w:category>
        <w:types>
          <w:type w:val="bbPlcHdr"/>
        </w:types>
        <w:behaviors>
          <w:behavior w:val="content"/>
        </w:behaviors>
        <w:guid w:val="{BF018A83-648D-4B05-892B-C7EB54B666B9}"/>
      </w:docPartPr>
      <w:docPartBody>
        <w:p w:rsidR="00503027" w:rsidRDefault="00562904" w:rsidP="00C47BB0">
          <w:pPr>
            <w:pStyle w:val="A15FC284579B450D98F0D36847B5C7E1"/>
          </w:pPr>
          <w:r>
            <w:t xml:space="preserve">Latvijas Bankas </w:t>
          </w:r>
        </w:p>
      </w:docPartBody>
    </w:docPart>
    <w:docPart>
      <w:docPartPr>
        <w:name w:val="61C667CB5FB641149B1ED8F7C652889C"/>
        <w:category>
          <w:name w:val="General"/>
          <w:gallery w:val="placeholder"/>
        </w:category>
        <w:types>
          <w:type w:val="bbPlcHdr"/>
        </w:types>
        <w:behaviors>
          <w:behavior w:val="content"/>
        </w:behaviors>
        <w:guid w:val="{2FD7758C-F88D-4824-8D78-51E55EC08C49}"/>
      </w:docPartPr>
      <w:docPartBody>
        <w:p w:rsidR="00503027" w:rsidRDefault="00562904" w:rsidP="00562904">
          <w:pPr>
            <w:pStyle w:val="61C667CB5FB641149B1ED8F7C652889C"/>
          </w:pPr>
          <w:r w:rsidRPr="005E582F">
            <w:rPr>
              <w:rStyle w:val="Vietturateksts"/>
            </w:rPr>
            <w:t>[datums]</w:t>
          </w:r>
        </w:p>
      </w:docPartBody>
    </w:docPart>
    <w:docPart>
      <w:docPartPr>
        <w:name w:val="8190996A93CF498FB26F851295042F05"/>
        <w:category>
          <w:name w:val="General"/>
          <w:gallery w:val="placeholder"/>
        </w:category>
        <w:types>
          <w:type w:val="bbPlcHdr"/>
        </w:types>
        <w:behaviors>
          <w:behavior w:val="content"/>
        </w:behaviors>
        <w:guid w:val="{05F4267B-D394-4630-BF4C-1012F1779CCD}"/>
      </w:docPartPr>
      <w:docPartBody>
        <w:p w:rsidR="00503027" w:rsidRDefault="00562904" w:rsidP="00C47BB0">
          <w:pPr>
            <w:pStyle w:val="8190996A93CF498FB26F851295042F05"/>
          </w:pPr>
          <w:r>
            <w:t xml:space="preserve">noteikumiem </w:t>
          </w:r>
        </w:p>
      </w:docPartBody>
    </w:docPart>
    <w:docPart>
      <w:docPartPr>
        <w:name w:val="5DB7860903824BA68126DF52B105EA00"/>
        <w:category>
          <w:name w:val="General"/>
          <w:gallery w:val="placeholder"/>
        </w:category>
        <w:types>
          <w:type w:val="bbPlcHdr"/>
        </w:types>
        <w:behaviors>
          <w:behavior w:val="content"/>
        </w:behaviors>
        <w:guid w:val="{0A50365F-0AEA-409D-B148-CE58BCF1A735}"/>
      </w:docPartPr>
      <w:docPartBody>
        <w:p w:rsidR="00503027" w:rsidRDefault="00562904" w:rsidP="00C47BB0">
          <w:pPr>
            <w:pStyle w:val="5DB7860903824BA68126DF52B105EA00"/>
          </w:pPr>
          <w:r>
            <w:t xml:space="preserve">Nr. </w:t>
          </w:r>
        </w:p>
      </w:docPartBody>
    </w:docPart>
    <w:docPart>
      <w:docPartPr>
        <w:name w:val="DFFF9D7A684F43B6B0817385305AE15E"/>
        <w:category>
          <w:name w:val="General"/>
          <w:gallery w:val="placeholder"/>
        </w:category>
        <w:types>
          <w:type w:val="bbPlcHdr"/>
        </w:types>
        <w:behaviors>
          <w:behavior w:val="content"/>
        </w:behaviors>
        <w:guid w:val="{B47D84BA-A9E6-4C09-AD55-B478D0876DEB}"/>
      </w:docPartPr>
      <w:docPartBody>
        <w:p w:rsidR="00503027" w:rsidRDefault="00562904" w:rsidP="00562904">
          <w:pPr>
            <w:pStyle w:val="DFFF9D7A684F43B6B0817385305AE15E"/>
          </w:pPr>
          <w:r>
            <w:rPr>
              <w:rStyle w:val="Vietturateksts"/>
            </w:rPr>
            <w:t>[_____]</w:t>
          </w:r>
        </w:p>
      </w:docPartBody>
    </w:docPart>
    <w:docPart>
      <w:docPartPr>
        <w:name w:val="21F1EADF04774D55A8DB2EBA7907CAF2"/>
        <w:category>
          <w:name w:val="General"/>
          <w:gallery w:val="placeholder"/>
        </w:category>
        <w:types>
          <w:type w:val="bbPlcHdr"/>
        </w:types>
        <w:behaviors>
          <w:behavior w:val="content"/>
        </w:behaviors>
        <w:guid w:val="{A22ECD17-BFD8-4F38-8075-04D56A550875}"/>
      </w:docPartPr>
      <w:docPartBody>
        <w:p w:rsidR="00503027" w:rsidRDefault="00C47BB0" w:rsidP="00C47BB0">
          <w:pPr>
            <w:pStyle w:val="21F1EADF04774D55A8DB2EBA7907CAF2"/>
          </w:pPr>
          <w:r>
            <w:rPr>
              <w:rFonts w:ascii="Times New Roman" w:hAnsi="Times New Roman" w:cs="Times New Roman"/>
              <w:sz w:val="24"/>
              <w:szCs w:val="24"/>
            </w:rPr>
            <w:t>{amats}</w:t>
          </w:r>
        </w:p>
      </w:docPartBody>
    </w:docPart>
    <w:docPart>
      <w:docPartPr>
        <w:name w:val="E822450FEB654A23828CAEB10491CE15"/>
        <w:category>
          <w:name w:val="General"/>
          <w:gallery w:val="placeholder"/>
        </w:category>
        <w:types>
          <w:type w:val="bbPlcHdr"/>
        </w:types>
        <w:behaviors>
          <w:behavior w:val="content"/>
        </w:behaviors>
        <w:guid w:val="{120E225F-AA98-4458-94F7-E361EF439D46}"/>
      </w:docPartPr>
      <w:docPartBody>
        <w:p w:rsidR="00503027" w:rsidRDefault="00C47BB0" w:rsidP="00C47BB0">
          <w:pPr>
            <w:pStyle w:val="E822450FEB654A23828CAEB10491CE15"/>
          </w:pPr>
          <w:r w:rsidRPr="005E582F">
            <w:rPr>
              <w:color w:val="808080" w:themeColor="background1" w:themeShade="80"/>
            </w:rPr>
            <w:t>[V. Uzvārds]</w:t>
          </w:r>
        </w:p>
      </w:docPartBody>
    </w:docPart>
    <w:docPart>
      <w:docPartPr>
        <w:name w:val="5CFA3E91958647BAA86BC965B60C693A"/>
        <w:category>
          <w:name w:val="General"/>
          <w:gallery w:val="placeholder"/>
        </w:category>
        <w:types>
          <w:type w:val="bbPlcHdr"/>
        </w:types>
        <w:behaviors>
          <w:behavior w:val="content"/>
        </w:behaviors>
        <w:guid w:val="{9C670810-8DFD-4157-A61F-526DA187E967}"/>
      </w:docPartPr>
      <w:docPartBody>
        <w:p w:rsidR="00503027" w:rsidRDefault="00562904" w:rsidP="00C47BB0">
          <w:pPr>
            <w:pStyle w:val="5CFA3E91958647BAA86BC965B60C693A"/>
          </w:pPr>
          <w:r>
            <w:t xml:space="preserve">Latvijas Bankas </w:t>
          </w:r>
        </w:p>
      </w:docPartBody>
    </w:docPart>
    <w:docPart>
      <w:docPartPr>
        <w:name w:val="216F72292BDC423B8BABEDDDDD45F900"/>
        <w:category>
          <w:name w:val="General"/>
          <w:gallery w:val="placeholder"/>
        </w:category>
        <w:types>
          <w:type w:val="bbPlcHdr"/>
        </w:types>
        <w:behaviors>
          <w:behavior w:val="content"/>
        </w:behaviors>
        <w:guid w:val="{6FA4C6DB-A172-43C8-A07E-C4635E5318C6}"/>
      </w:docPartPr>
      <w:docPartBody>
        <w:p w:rsidR="00503027" w:rsidRDefault="00562904" w:rsidP="00562904">
          <w:pPr>
            <w:pStyle w:val="216F72292BDC423B8BABEDDDDD45F900"/>
          </w:pPr>
          <w:r w:rsidRPr="005E582F">
            <w:rPr>
              <w:rStyle w:val="Vietturateksts"/>
            </w:rPr>
            <w:t>[datums]</w:t>
          </w:r>
        </w:p>
      </w:docPartBody>
    </w:docPart>
    <w:docPart>
      <w:docPartPr>
        <w:name w:val="1FF3AAC9587C40D4B046BC429641BC0D"/>
        <w:category>
          <w:name w:val="General"/>
          <w:gallery w:val="placeholder"/>
        </w:category>
        <w:types>
          <w:type w:val="bbPlcHdr"/>
        </w:types>
        <w:behaviors>
          <w:behavior w:val="content"/>
        </w:behaviors>
        <w:guid w:val="{295377E5-4C02-4F86-99E2-BED84A744947}"/>
      </w:docPartPr>
      <w:docPartBody>
        <w:p w:rsidR="00503027" w:rsidRDefault="00562904" w:rsidP="00C47BB0">
          <w:pPr>
            <w:pStyle w:val="1FF3AAC9587C40D4B046BC429641BC0D"/>
          </w:pPr>
          <w:r>
            <w:t xml:space="preserve">noteikumiem </w:t>
          </w:r>
        </w:p>
      </w:docPartBody>
    </w:docPart>
    <w:docPart>
      <w:docPartPr>
        <w:name w:val="EFE15C6989AA49508D76E9A0E852E5F1"/>
        <w:category>
          <w:name w:val="General"/>
          <w:gallery w:val="placeholder"/>
        </w:category>
        <w:types>
          <w:type w:val="bbPlcHdr"/>
        </w:types>
        <w:behaviors>
          <w:behavior w:val="content"/>
        </w:behaviors>
        <w:guid w:val="{DC30AE2A-4C55-4BDF-8FE6-FA17617D9D4B}"/>
      </w:docPartPr>
      <w:docPartBody>
        <w:p w:rsidR="00503027" w:rsidRDefault="00562904" w:rsidP="00C47BB0">
          <w:pPr>
            <w:pStyle w:val="EFE15C6989AA49508D76E9A0E852E5F1"/>
          </w:pPr>
          <w:r>
            <w:t xml:space="preserve">Nr. </w:t>
          </w:r>
        </w:p>
      </w:docPartBody>
    </w:docPart>
    <w:docPart>
      <w:docPartPr>
        <w:name w:val="A59AFC261BF6431E8468934F56D677B0"/>
        <w:category>
          <w:name w:val="General"/>
          <w:gallery w:val="placeholder"/>
        </w:category>
        <w:types>
          <w:type w:val="bbPlcHdr"/>
        </w:types>
        <w:behaviors>
          <w:behavior w:val="content"/>
        </w:behaviors>
        <w:guid w:val="{A88C0932-3368-42AC-B78D-5029FD76D1FE}"/>
      </w:docPartPr>
      <w:docPartBody>
        <w:p w:rsidR="00503027" w:rsidRDefault="00562904" w:rsidP="00562904">
          <w:pPr>
            <w:pStyle w:val="A59AFC261BF6431E8468934F56D677B0"/>
          </w:pPr>
          <w:r>
            <w:rPr>
              <w:rStyle w:val="Vietturateksts"/>
            </w:rPr>
            <w:t>[_____]</w:t>
          </w:r>
        </w:p>
      </w:docPartBody>
    </w:docPart>
    <w:docPart>
      <w:docPartPr>
        <w:name w:val="3F79592B8A6648119F32E8BE7021E3B2"/>
        <w:category>
          <w:name w:val="General"/>
          <w:gallery w:val="placeholder"/>
        </w:category>
        <w:types>
          <w:type w:val="bbPlcHdr"/>
        </w:types>
        <w:behaviors>
          <w:behavior w:val="content"/>
        </w:behaviors>
        <w:guid w:val="{0A32DD49-D5BB-4781-8A9E-208B731D28BB}"/>
      </w:docPartPr>
      <w:docPartBody>
        <w:p w:rsidR="00503027" w:rsidRDefault="00C47BB0" w:rsidP="00C47BB0">
          <w:pPr>
            <w:pStyle w:val="3F79592B8A6648119F32E8BE7021E3B2"/>
          </w:pPr>
          <w:r>
            <w:rPr>
              <w:rFonts w:ascii="Times New Roman" w:hAnsi="Times New Roman" w:cs="Times New Roman"/>
              <w:sz w:val="24"/>
              <w:szCs w:val="24"/>
            </w:rPr>
            <w:t>{amats}</w:t>
          </w:r>
        </w:p>
      </w:docPartBody>
    </w:docPart>
    <w:docPart>
      <w:docPartPr>
        <w:name w:val="CCCC786B9F8E4BE3A055B83322B45F02"/>
        <w:category>
          <w:name w:val="General"/>
          <w:gallery w:val="placeholder"/>
        </w:category>
        <w:types>
          <w:type w:val="bbPlcHdr"/>
        </w:types>
        <w:behaviors>
          <w:behavior w:val="content"/>
        </w:behaviors>
        <w:guid w:val="{C3ED4086-6FEE-454D-BC62-2CBB3A8D6C09}"/>
      </w:docPartPr>
      <w:docPartBody>
        <w:p w:rsidR="00503027" w:rsidRDefault="00C47BB0" w:rsidP="00C47BB0">
          <w:pPr>
            <w:pStyle w:val="CCCC786B9F8E4BE3A055B83322B45F02"/>
          </w:pPr>
          <w:r w:rsidRPr="005E582F">
            <w:rPr>
              <w:color w:val="808080" w:themeColor="background1" w:themeShade="80"/>
            </w:rPr>
            <w:t>[V. Uzvārds]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7BB0"/>
    <w:rsid w:val="0024548D"/>
    <w:rsid w:val="002B105A"/>
    <w:rsid w:val="002D2EA8"/>
    <w:rsid w:val="00355FA2"/>
    <w:rsid w:val="00405E98"/>
    <w:rsid w:val="00455F64"/>
    <w:rsid w:val="00503027"/>
    <w:rsid w:val="00557E0E"/>
    <w:rsid w:val="00562904"/>
    <w:rsid w:val="006465A5"/>
    <w:rsid w:val="00646791"/>
    <w:rsid w:val="006A6338"/>
    <w:rsid w:val="006D433E"/>
    <w:rsid w:val="008D27DE"/>
    <w:rsid w:val="00906361"/>
    <w:rsid w:val="00A36124"/>
    <w:rsid w:val="00A8363E"/>
    <w:rsid w:val="00C47BB0"/>
    <w:rsid w:val="00CA29DC"/>
    <w:rsid w:val="00D02044"/>
    <w:rsid w:val="00E66694"/>
    <w:rsid w:val="00EA4661"/>
    <w:rsid w:val="00ED15F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4686DAFC7F7C4E86AC909B70A255B44E">
    <w:name w:val="4686DAFC7F7C4E86AC909B70A255B44E"/>
  </w:style>
  <w:style w:type="paragraph" w:customStyle="1" w:styleId="45CD2BFD714F41BAA94FE6620654ED5A">
    <w:name w:val="45CD2BFD714F41BAA94FE6620654ED5A"/>
  </w:style>
  <w:style w:type="paragraph" w:customStyle="1" w:styleId="E29E835FD6114875A02A7202AB60AAA8">
    <w:name w:val="E29E835FD6114875A02A7202AB60AAA8"/>
  </w:style>
  <w:style w:type="character" w:styleId="Vietturateksts">
    <w:name w:val="Placeholder Text"/>
    <w:basedOn w:val="Noklusjumarindkopasfonts"/>
    <w:uiPriority w:val="99"/>
    <w:semiHidden/>
    <w:rsid w:val="00562904"/>
    <w:rPr>
      <w:color w:val="808080"/>
    </w:rPr>
  </w:style>
  <w:style w:type="paragraph" w:customStyle="1" w:styleId="A882A58C4975412ABE8DD2D80A536B48">
    <w:name w:val="A882A58C4975412ABE8DD2D80A536B48"/>
  </w:style>
  <w:style w:type="paragraph" w:customStyle="1" w:styleId="3195ED9E94404E909E892953C449CA35">
    <w:name w:val="3195ED9E94404E909E892953C449CA35"/>
  </w:style>
  <w:style w:type="paragraph" w:customStyle="1" w:styleId="BC602BE172A541E894774B89C7E977CB">
    <w:name w:val="BC602BE172A541E894774B89C7E977CB"/>
  </w:style>
  <w:style w:type="paragraph" w:customStyle="1" w:styleId="1AB76ACDB4EA491AB5E854E2266EF700">
    <w:name w:val="1AB76ACDB4EA491AB5E854E2266EF700"/>
  </w:style>
  <w:style w:type="paragraph" w:customStyle="1" w:styleId="D038D25B1A664DE58A9A7E1738AF97B4">
    <w:name w:val="D038D25B1A664DE58A9A7E1738AF97B4"/>
  </w:style>
  <w:style w:type="paragraph" w:customStyle="1" w:styleId="873C4C28DDBA4E9F906B17F934C1535D">
    <w:name w:val="873C4C28DDBA4E9F906B17F934C1535D"/>
  </w:style>
  <w:style w:type="paragraph" w:customStyle="1" w:styleId="0516485CBBB64FCF81514487E9279CCC">
    <w:name w:val="0516485CBBB64FCF81514487E9279CCC"/>
  </w:style>
  <w:style w:type="paragraph" w:customStyle="1" w:styleId="7AD064C85A254C428F4C7FF7E8C7E842">
    <w:name w:val="7AD064C85A254C428F4C7FF7E8C7E842"/>
  </w:style>
  <w:style w:type="paragraph" w:customStyle="1" w:styleId="F5DEB5BA2D404D7F8019127D9DF4B2E3">
    <w:name w:val="F5DEB5BA2D404D7F8019127D9DF4B2E3"/>
  </w:style>
  <w:style w:type="paragraph" w:customStyle="1" w:styleId="1C403FBA87EA42F4869EF83DB781697C">
    <w:name w:val="1C403FBA87EA42F4869EF83DB781697C"/>
  </w:style>
  <w:style w:type="paragraph" w:customStyle="1" w:styleId="823BBD58BF2D42AEAA4E7108727EF904">
    <w:name w:val="823BBD58BF2D42AEAA4E7108727EF904"/>
  </w:style>
  <w:style w:type="paragraph" w:customStyle="1" w:styleId="9026A369EC5A4E519063B1F80CA3E73C">
    <w:name w:val="9026A369EC5A4E519063B1F80CA3E73C"/>
  </w:style>
  <w:style w:type="paragraph" w:customStyle="1" w:styleId="31F3A21AEEEC45E1A76E8882E99ED980">
    <w:name w:val="31F3A21AEEEC45E1A76E8882E99ED980"/>
  </w:style>
  <w:style w:type="paragraph" w:customStyle="1" w:styleId="5C276EE639A64023B8019C1681C3B4B6">
    <w:name w:val="5C276EE639A64023B8019C1681C3B4B6"/>
  </w:style>
  <w:style w:type="paragraph" w:customStyle="1" w:styleId="56A7F064B84D4D269FBEE5CDB60FF7D7">
    <w:name w:val="56A7F064B84D4D269FBEE5CDB60FF7D7"/>
  </w:style>
  <w:style w:type="paragraph" w:customStyle="1" w:styleId="140A1713DF1F47AD88479DE48FB26713">
    <w:name w:val="140A1713DF1F47AD88479DE48FB26713"/>
  </w:style>
  <w:style w:type="paragraph" w:customStyle="1" w:styleId="350B72D182B24371BAB0C4061A4970DE">
    <w:name w:val="350B72D182B24371BAB0C4061A4970DE"/>
  </w:style>
  <w:style w:type="paragraph" w:customStyle="1" w:styleId="53963C201DE84B6CA484477BDF336F7A">
    <w:name w:val="53963C201DE84B6CA484477BDF336F7A"/>
  </w:style>
  <w:style w:type="paragraph" w:customStyle="1" w:styleId="A0F3D340D9FA4D9A8482743A11CFD604">
    <w:name w:val="A0F3D340D9FA4D9A8482743A11CFD604"/>
  </w:style>
  <w:style w:type="paragraph" w:customStyle="1" w:styleId="0E42FBE95FE14DC9BA40A6AAD5F2EDE4">
    <w:name w:val="0E42FBE95FE14DC9BA40A6AAD5F2EDE4"/>
    <w:rsid w:val="00C47BB0"/>
  </w:style>
  <w:style w:type="paragraph" w:customStyle="1" w:styleId="94E95A8E4CD94D78B49E090F0117C8F0">
    <w:name w:val="94E95A8E4CD94D78B49E090F0117C8F0"/>
    <w:rsid w:val="00C47BB0"/>
  </w:style>
  <w:style w:type="paragraph" w:customStyle="1" w:styleId="8DF487B594F0422F858D1E5177A44E98">
    <w:name w:val="8DF487B594F0422F858D1E5177A44E98"/>
    <w:rsid w:val="00C47BB0"/>
  </w:style>
  <w:style w:type="paragraph" w:customStyle="1" w:styleId="E3CF1593E69C4F09B4742DE8BB007ACF">
    <w:name w:val="E3CF1593E69C4F09B4742DE8BB007ACF"/>
    <w:rsid w:val="00C47BB0"/>
  </w:style>
  <w:style w:type="paragraph" w:customStyle="1" w:styleId="72A63055757E4EDEA00CEBB51610C4AC">
    <w:name w:val="72A63055757E4EDEA00CEBB51610C4AC"/>
    <w:rsid w:val="00C47BB0"/>
  </w:style>
  <w:style w:type="paragraph" w:customStyle="1" w:styleId="0E3E5D250BBB420087BCC5482C5FA498">
    <w:name w:val="0E3E5D250BBB420087BCC5482C5FA498"/>
    <w:rsid w:val="00C47BB0"/>
  </w:style>
  <w:style w:type="paragraph" w:customStyle="1" w:styleId="A15FC284579B450D98F0D36847B5C7E1">
    <w:name w:val="A15FC284579B450D98F0D36847B5C7E1"/>
    <w:rsid w:val="00C47BB0"/>
  </w:style>
  <w:style w:type="paragraph" w:customStyle="1" w:styleId="8190996A93CF498FB26F851295042F05">
    <w:name w:val="8190996A93CF498FB26F851295042F05"/>
    <w:rsid w:val="00C47BB0"/>
  </w:style>
  <w:style w:type="paragraph" w:customStyle="1" w:styleId="5DB7860903824BA68126DF52B105EA00">
    <w:name w:val="5DB7860903824BA68126DF52B105EA00"/>
    <w:rsid w:val="00C47BB0"/>
  </w:style>
  <w:style w:type="paragraph" w:customStyle="1" w:styleId="21F1EADF04774D55A8DB2EBA7907CAF2">
    <w:name w:val="21F1EADF04774D55A8DB2EBA7907CAF2"/>
    <w:rsid w:val="00C47BB0"/>
  </w:style>
  <w:style w:type="paragraph" w:customStyle="1" w:styleId="E822450FEB654A23828CAEB10491CE15">
    <w:name w:val="E822450FEB654A23828CAEB10491CE15"/>
    <w:rsid w:val="00C47BB0"/>
  </w:style>
  <w:style w:type="paragraph" w:customStyle="1" w:styleId="5CFA3E91958647BAA86BC965B60C693A">
    <w:name w:val="5CFA3E91958647BAA86BC965B60C693A"/>
    <w:rsid w:val="00C47BB0"/>
  </w:style>
  <w:style w:type="paragraph" w:customStyle="1" w:styleId="1FF3AAC9587C40D4B046BC429641BC0D">
    <w:name w:val="1FF3AAC9587C40D4B046BC429641BC0D"/>
    <w:rsid w:val="00C47BB0"/>
  </w:style>
  <w:style w:type="paragraph" w:customStyle="1" w:styleId="EFE15C6989AA49508D76E9A0E852E5F1">
    <w:name w:val="EFE15C6989AA49508D76E9A0E852E5F1"/>
    <w:rsid w:val="00C47BB0"/>
  </w:style>
  <w:style w:type="paragraph" w:customStyle="1" w:styleId="3F79592B8A6648119F32E8BE7021E3B2">
    <w:name w:val="3F79592B8A6648119F32E8BE7021E3B2"/>
    <w:rsid w:val="00C47BB0"/>
  </w:style>
  <w:style w:type="paragraph" w:customStyle="1" w:styleId="CCCC786B9F8E4BE3A055B83322B45F02">
    <w:name w:val="CCCC786B9F8E4BE3A055B83322B45F02"/>
    <w:rsid w:val="00C47BB0"/>
  </w:style>
  <w:style w:type="paragraph" w:customStyle="1" w:styleId="6897383883A449E291DDB70C9282FAF21">
    <w:name w:val="6897383883A449E291DDB70C9282FAF21"/>
    <w:rsid w:val="00455F64"/>
    <w:pPr>
      <w:spacing w:after="0" w:line="240" w:lineRule="auto"/>
    </w:pPr>
    <w:rPr>
      <w:rFonts w:ascii="Times New Roman" w:hAnsi="Times New Roman"/>
      <w:sz w:val="24"/>
    </w:rPr>
  </w:style>
  <w:style w:type="paragraph" w:customStyle="1" w:styleId="D118A574FDFE4428B0EB75B1628651222">
    <w:name w:val="D118A574FDFE4428B0EB75B1628651222"/>
    <w:rsid w:val="00562904"/>
    <w:pPr>
      <w:spacing w:after="0" w:line="240" w:lineRule="auto"/>
    </w:pPr>
    <w:rPr>
      <w:rFonts w:ascii="Times New Roman" w:hAnsi="Times New Roman"/>
      <w:sz w:val="24"/>
    </w:rPr>
  </w:style>
  <w:style w:type="paragraph" w:customStyle="1" w:styleId="170978E5E41E4DFE8D356F6DA7F8F1E72">
    <w:name w:val="170978E5E41E4DFE8D356F6DA7F8F1E72"/>
    <w:rsid w:val="00562904"/>
    <w:pPr>
      <w:spacing w:after="0" w:line="240" w:lineRule="auto"/>
    </w:pPr>
    <w:rPr>
      <w:rFonts w:ascii="Times New Roman" w:hAnsi="Times New Roman"/>
      <w:sz w:val="24"/>
    </w:rPr>
  </w:style>
  <w:style w:type="paragraph" w:customStyle="1" w:styleId="FECD83F3C2A548D8AD6D5A63E2FBCDB72">
    <w:name w:val="FECD83F3C2A548D8AD6D5A63E2FBCDB72"/>
    <w:rsid w:val="00562904"/>
    <w:pPr>
      <w:spacing w:after="0" w:line="240" w:lineRule="auto"/>
    </w:pPr>
    <w:rPr>
      <w:rFonts w:ascii="Times New Roman" w:hAnsi="Times New Roman"/>
      <w:sz w:val="24"/>
    </w:rPr>
  </w:style>
  <w:style w:type="paragraph" w:customStyle="1" w:styleId="BA2C3B0408D74803864D23E309DCAA932">
    <w:name w:val="BA2C3B0408D74803864D23E309DCAA932"/>
    <w:rsid w:val="00562904"/>
    <w:pPr>
      <w:spacing w:after="0" w:line="240" w:lineRule="auto"/>
    </w:pPr>
    <w:rPr>
      <w:rFonts w:ascii="Times New Roman" w:hAnsi="Times New Roman"/>
      <w:sz w:val="24"/>
    </w:rPr>
  </w:style>
  <w:style w:type="paragraph" w:customStyle="1" w:styleId="E95E035F8D3549EBAFB08BDFB7A73D2C2">
    <w:name w:val="E95E035F8D3549EBAFB08BDFB7A73D2C2"/>
    <w:rsid w:val="00562904"/>
    <w:pPr>
      <w:spacing w:after="0" w:line="240" w:lineRule="auto"/>
    </w:pPr>
    <w:rPr>
      <w:rFonts w:ascii="Times New Roman" w:hAnsi="Times New Roman"/>
      <w:sz w:val="24"/>
    </w:rPr>
  </w:style>
  <w:style w:type="paragraph" w:customStyle="1" w:styleId="1E070E71E186400A9F5D152CBB297082">
    <w:name w:val="1E070E71E186400A9F5D152CBB297082"/>
    <w:rsid w:val="00562904"/>
    <w:pPr>
      <w:spacing w:after="0" w:line="240" w:lineRule="auto"/>
    </w:pPr>
    <w:rPr>
      <w:rFonts w:ascii="Times New Roman" w:hAnsi="Times New Roman"/>
      <w:sz w:val="24"/>
    </w:rPr>
  </w:style>
  <w:style w:type="paragraph" w:customStyle="1" w:styleId="C12FEFF0E1B2477F89C472D28744C5BA">
    <w:name w:val="C12FEFF0E1B2477F89C472D28744C5BA"/>
    <w:rsid w:val="00562904"/>
    <w:pPr>
      <w:spacing w:after="0" w:line="240" w:lineRule="auto"/>
      <w:jc w:val="right"/>
    </w:pPr>
    <w:rPr>
      <w:rFonts w:ascii="Times New Roman" w:eastAsia="Times New Roman" w:hAnsi="Times New Roman" w:cs="Times New Roman"/>
      <w:sz w:val="24"/>
      <w:szCs w:val="24"/>
    </w:rPr>
  </w:style>
  <w:style w:type="paragraph" w:customStyle="1" w:styleId="72474F0B7E2D4732AE0D60CA0BEDF5B4">
    <w:name w:val="72474F0B7E2D4732AE0D60CA0BEDF5B4"/>
    <w:rsid w:val="00562904"/>
    <w:pPr>
      <w:spacing w:after="0" w:line="240" w:lineRule="auto"/>
      <w:jc w:val="right"/>
    </w:pPr>
    <w:rPr>
      <w:rFonts w:ascii="Times New Roman" w:eastAsia="Times New Roman" w:hAnsi="Times New Roman" w:cs="Times New Roman"/>
      <w:sz w:val="24"/>
      <w:szCs w:val="24"/>
    </w:rPr>
  </w:style>
  <w:style w:type="paragraph" w:customStyle="1" w:styleId="BD15D5CFD7CE4EF398BF47322D01C800">
    <w:name w:val="BD15D5CFD7CE4EF398BF47322D01C800"/>
    <w:rsid w:val="00562904"/>
    <w:pPr>
      <w:spacing w:after="0" w:line="240" w:lineRule="auto"/>
      <w:jc w:val="right"/>
    </w:pPr>
    <w:rPr>
      <w:rFonts w:ascii="Times New Roman" w:eastAsia="Times New Roman" w:hAnsi="Times New Roman" w:cs="Times New Roman"/>
      <w:sz w:val="24"/>
      <w:szCs w:val="24"/>
    </w:rPr>
  </w:style>
  <w:style w:type="paragraph" w:customStyle="1" w:styleId="4346BFA426794095855AA045B618383E">
    <w:name w:val="4346BFA426794095855AA045B618383E"/>
    <w:rsid w:val="00562904"/>
    <w:pPr>
      <w:spacing w:after="0" w:line="240" w:lineRule="auto"/>
      <w:jc w:val="right"/>
    </w:pPr>
    <w:rPr>
      <w:rFonts w:ascii="Times New Roman" w:eastAsia="Times New Roman" w:hAnsi="Times New Roman" w:cs="Times New Roman"/>
      <w:sz w:val="24"/>
      <w:szCs w:val="24"/>
    </w:rPr>
  </w:style>
  <w:style w:type="paragraph" w:customStyle="1" w:styleId="BDB9E1DACBBC4001955A05BF490BA543">
    <w:name w:val="BDB9E1DACBBC4001955A05BF490BA543"/>
    <w:rsid w:val="00562904"/>
    <w:pPr>
      <w:spacing w:after="0" w:line="240" w:lineRule="auto"/>
      <w:jc w:val="right"/>
    </w:pPr>
    <w:rPr>
      <w:rFonts w:ascii="Times New Roman" w:eastAsia="Times New Roman" w:hAnsi="Times New Roman" w:cs="Times New Roman"/>
      <w:sz w:val="24"/>
      <w:szCs w:val="24"/>
    </w:rPr>
  </w:style>
  <w:style w:type="paragraph" w:customStyle="1" w:styleId="5C044E14C96A422694CC4E813CAB22CF">
    <w:name w:val="5C044E14C96A422694CC4E813CAB22CF"/>
    <w:rsid w:val="00562904"/>
    <w:pPr>
      <w:spacing w:after="0" w:line="240" w:lineRule="auto"/>
      <w:jc w:val="right"/>
    </w:pPr>
    <w:rPr>
      <w:rFonts w:ascii="Times New Roman" w:eastAsia="Times New Roman" w:hAnsi="Times New Roman" w:cs="Times New Roman"/>
      <w:sz w:val="24"/>
      <w:szCs w:val="24"/>
    </w:rPr>
  </w:style>
  <w:style w:type="paragraph" w:customStyle="1" w:styleId="61C667CB5FB641149B1ED8F7C652889C">
    <w:name w:val="61C667CB5FB641149B1ED8F7C652889C"/>
    <w:rsid w:val="00562904"/>
    <w:pPr>
      <w:spacing w:after="0" w:line="240" w:lineRule="auto"/>
      <w:jc w:val="right"/>
    </w:pPr>
    <w:rPr>
      <w:rFonts w:ascii="Times New Roman" w:eastAsia="Times New Roman" w:hAnsi="Times New Roman" w:cs="Times New Roman"/>
      <w:sz w:val="24"/>
      <w:szCs w:val="24"/>
    </w:rPr>
  </w:style>
  <w:style w:type="paragraph" w:customStyle="1" w:styleId="DFFF9D7A684F43B6B0817385305AE15E">
    <w:name w:val="DFFF9D7A684F43B6B0817385305AE15E"/>
    <w:rsid w:val="00562904"/>
    <w:pPr>
      <w:spacing w:after="0" w:line="240" w:lineRule="auto"/>
      <w:jc w:val="right"/>
    </w:pPr>
    <w:rPr>
      <w:rFonts w:ascii="Times New Roman" w:eastAsia="Times New Roman" w:hAnsi="Times New Roman" w:cs="Times New Roman"/>
      <w:sz w:val="24"/>
      <w:szCs w:val="24"/>
    </w:rPr>
  </w:style>
  <w:style w:type="paragraph" w:customStyle="1" w:styleId="216F72292BDC423B8BABEDDDDD45F900">
    <w:name w:val="216F72292BDC423B8BABEDDDDD45F900"/>
    <w:rsid w:val="00562904"/>
    <w:pPr>
      <w:spacing w:after="0" w:line="240" w:lineRule="auto"/>
      <w:jc w:val="right"/>
    </w:pPr>
    <w:rPr>
      <w:rFonts w:ascii="Times New Roman" w:eastAsia="Times New Roman" w:hAnsi="Times New Roman" w:cs="Times New Roman"/>
      <w:sz w:val="24"/>
      <w:szCs w:val="24"/>
    </w:rPr>
  </w:style>
  <w:style w:type="paragraph" w:customStyle="1" w:styleId="A59AFC261BF6431E8468934F56D677B0">
    <w:name w:val="A59AFC261BF6431E8468934F56D677B0"/>
    <w:rsid w:val="00562904"/>
    <w:pPr>
      <w:spacing w:after="0" w:line="240" w:lineRule="auto"/>
      <w:jc w:val="right"/>
    </w:pPr>
    <w:rPr>
      <w:rFonts w:ascii="Times New Roman" w:eastAsia="Times New Roman" w:hAnsi="Times New Roman" w:cs="Times New Roman"/>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41877C-4E39-49C0-832D-39C3FAD8E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10752</Words>
  <Characters>6130</Characters>
  <Application>Microsoft Office Word</Application>
  <DocSecurity>0</DocSecurity>
  <Lines>51</Lines>
  <Paragraphs>33</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Latvijas Banka</Company>
  <LinksUpToDate>false</LinksUpToDate>
  <CharactersWithSpaces>16849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Viktorija Kimitjuka</dc:creator>
  <cp:lastModifiedBy>Aiga Ļaksa</cp:lastModifiedBy>
  <cp:revision>2</cp:revision>
  <cp:lastPrinted>2010-12-20T19:45:00Z</cp:lastPrinted>
  <dcterms:created xsi:type="dcterms:W3CDTF">2023-07-04T06:28:00Z</dcterms:created>
  <dcterms:modified xsi:type="dcterms:W3CDTF">2023-07-04T06:28:00Z</dcterms:modified>
</cp:coreProperties>
</file>